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3B86B" w14:textId="77777777" w:rsidR="00B96CBA" w:rsidRDefault="00B96CBA" w:rsidP="009C0372">
      <w:pPr>
        <w:spacing w:after="0" w:line="276" w:lineRule="auto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14:paraId="07CF35DC" w14:textId="77777777" w:rsidR="00B96CBA" w:rsidRDefault="00B96CBA" w:rsidP="00913D45">
      <w:pPr>
        <w:spacing w:after="0" w:line="276" w:lineRule="auto"/>
        <w:ind w:left="3540" w:firstLine="708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14:paraId="6346C0D8" w14:textId="7AAB6260" w:rsidR="00DF38E2" w:rsidRPr="000E2F8C" w:rsidRDefault="00B613C7" w:rsidP="00913D45">
      <w:pPr>
        <w:spacing w:after="0" w:line="276" w:lineRule="auto"/>
        <w:ind w:left="3540" w:firstLine="708"/>
        <w:rPr>
          <w:rFonts w:ascii="Times New Roman CYR" w:eastAsia="Batang" w:hAnsi="Times New Roman CYR" w:cs="Times New Roman"/>
          <w:bCs/>
          <w:sz w:val="24"/>
          <w:szCs w:val="24"/>
          <w:lang w:val="en-US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</w:t>
      </w:r>
      <w:r w:rsidR="000843DF"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0B96E6F7" wp14:editId="37275431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B24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913D45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</w:t>
      </w:r>
      <w:r w:rsidR="002C1E60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           </w:t>
      </w:r>
      <w:r w:rsidR="000E2F8C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        </w:t>
      </w:r>
    </w:p>
    <w:p w14:paraId="2C610951" w14:textId="77777777" w:rsidR="000843DF" w:rsidRPr="005C3B1A" w:rsidRDefault="000843DF" w:rsidP="000843D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21AF4304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5BAABB15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3FD7EB2C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5965C8F4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659CBA0E" w14:textId="77777777" w:rsidR="00FC6769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</w:t>
      </w:r>
    </w:p>
    <w:p w14:paraId="30DB2DE8" w14:textId="602AD0E5" w:rsidR="000843DF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         </w:t>
      </w:r>
    </w:p>
    <w:p w14:paraId="637CDB05" w14:textId="2ABDB31A" w:rsidR="006140B8" w:rsidRPr="00762075" w:rsidRDefault="00762075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20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18 </w:t>
      </w:r>
      <w:r w:rsidRPr="007620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липня</w:t>
      </w:r>
      <w:r w:rsidR="00A22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2022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C03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="009C03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140B8" w:rsidRPr="00762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7620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219-ПРВ-22-7150</w:t>
      </w:r>
    </w:p>
    <w:p w14:paraId="77E56A7E" w14:textId="77777777" w:rsidR="001D7799" w:rsidRDefault="001D7799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6B9945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</w:p>
    <w:p w14:paraId="0AE3B593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Вараської</w:t>
      </w:r>
    </w:p>
    <w:p w14:paraId="5CB98325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25.01.2022 №7150-РВ-18-08</w:t>
      </w:r>
    </w:p>
    <w:p w14:paraId="53E90BDD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 закупівлю спеціалізованого медичного </w:t>
      </w:r>
    </w:p>
    <w:p w14:paraId="2E790CEE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обладнання та матеріалів комунальним </w:t>
      </w:r>
    </w:p>
    <w:p w14:paraId="74F1D2A9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некомерційним підприємством Вараської </w:t>
      </w:r>
    </w:p>
    <w:p w14:paraId="2D2ABACE" w14:textId="4B7E9545" w:rsidR="003A73A7" w:rsidRPr="009F5431" w:rsidRDefault="0015673D" w:rsidP="009F54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73D">
        <w:rPr>
          <w:rFonts w:ascii="Times New Roman" w:hAnsi="Times New Roman" w:cs="Times New Roman"/>
          <w:sz w:val="28"/>
          <w:szCs w:val="28"/>
          <w:lang w:val="uk-UA"/>
        </w:rPr>
        <w:t>міської ради «</w:t>
      </w:r>
      <w:proofErr w:type="spellStart"/>
      <w:r w:rsidRPr="0015673D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Pr="0015673D">
        <w:rPr>
          <w:rFonts w:ascii="Times New Roman" w:hAnsi="Times New Roman" w:cs="Times New Roman"/>
          <w:sz w:val="28"/>
          <w:szCs w:val="28"/>
          <w:lang w:val="uk-UA"/>
        </w:rPr>
        <w:t xml:space="preserve"> багатопрофільна лікарня»</w:t>
      </w:r>
    </w:p>
    <w:p w14:paraId="25FCB5C9" w14:textId="40FA14E6" w:rsidR="00E36B24" w:rsidRPr="00A43C2F" w:rsidRDefault="00907EEF" w:rsidP="00A43C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07EEF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ефективної системи для проведення лікувального процесу населення Вараської міської територіальної громади, для зниження рівня захворюваності, інвалідності та смертності шляхом налагодження ефективного функціонування системи надання населенню доступної і високоякісної вторинної медичної допомоги, розвитку та підтримки комунальних некомерційних підприємств охорони здоров’я та подальшого удосконалення роботи в галузі охорони здоров’я, </w:t>
      </w:r>
      <w:r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враховуючи лист комунального некомерційного підприємства Вараської міської ради «</w:t>
      </w:r>
      <w:proofErr w:type="spellStart"/>
      <w:r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Вараська</w:t>
      </w:r>
      <w:proofErr w:type="spellEnd"/>
      <w:r w:rsidR="009C3D36"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багатопрофільна лікарня» від 13</w:t>
      </w:r>
      <w:r w:rsidR="005A5DA5"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.07</w:t>
      </w:r>
      <w:r w:rsidR="009C3D36"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.2022 №1216</w:t>
      </w:r>
      <w:r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відповідно до статей 23, 48</w:t>
      </w:r>
      <w:r w:rsidRPr="00907EEF">
        <w:rPr>
          <w:rFonts w:ascii="Times New Roman" w:hAnsi="Times New Roman" w:cs="Times New Roman"/>
          <w:sz w:val="28"/>
          <w:szCs w:val="28"/>
          <w:lang w:val="uk-UA"/>
        </w:rPr>
        <w:t>, 49, 55 Бюджетного кодексу України, статті 23 Господарс</w:t>
      </w:r>
      <w:r w:rsidR="00B670B8">
        <w:rPr>
          <w:rFonts w:ascii="Times New Roman" w:hAnsi="Times New Roman" w:cs="Times New Roman"/>
          <w:sz w:val="28"/>
          <w:szCs w:val="28"/>
          <w:lang w:val="uk-UA"/>
        </w:rPr>
        <w:t xml:space="preserve">ького кодексу України, </w:t>
      </w:r>
      <w:r w:rsidRPr="00907EEF">
        <w:rPr>
          <w:rFonts w:ascii="Times New Roman" w:hAnsi="Times New Roman" w:cs="Times New Roman"/>
          <w:sz w:val="28"/>
          <w:szCs w:val="28"/>
          <w:lang w:val="uk-UA"/>
        </w:rPr>
        <w:t xml:space="preserve"> частиною першою статті 8 Закону України «Про державні фінансові гарантії медичного обслуговування населення», враховуючи рішення Вараської міської ради від 26.11.2021 №1100 «Про затвердження комплексної програми «Здоров’я» на 2022-2025 роки (далі комплексної програми «Здоров’</w:t>
      </w:r>
      <w:r w:rsidR="00DB6A72">
        <w:rPr>
          <w:rFonts w:ascii="Times New Roman" w:hAnsi="Times New Roman" w:cs="Times New Roman"/>
          <w:sz w:val="28"/>
          <w:szCs w:val="28"/>
          <w:lang w:val="uk-UA"/>
        </w:rPr>
        <w:t>я» на 2022-2025 роки),</w:t>
      </w:r>
      <w:r w:rsidR="00DB6A72" w:rsidRPr="00DB6A72">
        <w:t xml:space="preserve"> </w:t>
      </w:r>
      <w:r w:rsidR="00A2610F">
        <w:rPr>
          <w:rFonts w:ascii="Times New Roman" w:hAnsi="Times New Roman" w:cs="Times New Roman"/>
          <w:sz w:val="28"/>
          <w:szCs w:val="28"/>
          <w:lang w:val="uk-UA"/>
        </w:rPr>
        <w:t>керуючись статтею 40</w:t>
      </w:r>
      <w:r w:rsidR="00DB6A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7EEF">
        <w:rPr>
          <w:rFonts w:ascii="Times New Roman" w:hAnsi="Times New Roman" w:cs="Times New Roman"/>
          <w:sz w:val="28"/>
          <w:szCs w:val="28"/>
          <w:lang w:val="uk-UA"/>
        </w:rPr>
        <w:t xml:space="preserve"> частиною першою статті 59 Закону України «Про місцеве самоврядування в Україні», виконавчий комітет</w:t>
      </w:r>
    </w:p>
    <w:p w14:paraId="6AD6B8BB" w14:textId="689DE5B1" w:rsidR="00E36B24" w:rsidRPr="000C4BA5" w:rsidRDefault="00E36B24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 И Р І Ш И В</w:t>
      </w:r>
      <w:r w:rsidR="00FC6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A79E089" w14:textId="77777777" w:rsidR="006140B8" w:rsidRPr="006140B8" w:rsidRDefault="006140B8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7A8F6C" w14:textId="4F22E7A3" w:rsidR="001B358E" w:rsidRPr="00564EF3" w:rsidRDefault="006140B8" w:rsidP="001B35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1.</w:t>
      </w:r>
      <w:r w:rsidR="00134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виконавчого комітету Вараської міської ради від 25.01.2022 №7150-РВ-18-08 «Про закупівлю спеціалізованого медичного обладнання та матеріалів комунальним некомерційним підприємством </w:t>
      </w:r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Вараської міської ради «</w:t>
      </w:r>
      <w:proofErr w:type="spellStart"/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багатопрофільна лікарня»</w:t>
      </w:r>
      <w:r w:rsidR="00B67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виклавши</w:t>
      </w:r>
      <w:r w:rsidR="009F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новій редакції</w:t>
      </w:r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 фінансування середньострокового зобов’язання у сфері охорони здоров’я №7150-ПЛ-01-22 (додається).</w:t>
      </w:r>
    </w:p>
    <w:p w14:paraId="0F16F06E" w14:textId="77777777" w:rsidR="00DC3376" w:rsidRPr="00564EF3" w:rsidRDefault="00DC3376" w:rsidP="00DC3376">
      <w:pPr>
        <w:pStyle w:val="a9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824BAF" w14:textId="34CED3C4" w:rsidR="006140B8" w:rsidRPr="00BC2053" w:rsidRDefault="006140B8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E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C20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цього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покласти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заступника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міського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виконавчих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розподілу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функціональних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обов’язків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D43BBF9" w14:textId="77777777" w:rsidR="006140B8" w:rsidRPr="00BC2053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8F1913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C1AAAA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F8C361" w14:textId="77777777" w:rsidR="006140B8" w:rsidRPr="006140B8" w:rsidRDefault="006140B8" w:rsidP="0057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6C3B6E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30A09C" w14:textId="1DEF0E95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</w:t>
      </w:r>
      <w:r w:rsidR="00571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МЕНЗУЛ</w:t>
      </w:r>
    </w:p>
    <w:p w14:paraId="2E8E5C9C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83A1A4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2DCE9AC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FFD1DD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C6E76FA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4D745AA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1985383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BC8B0BE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312EEF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E24C5B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E982E7A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F3BDBFB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67307F8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605A27D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13776BF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7D32EFE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BBE8331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BBBC20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2D02DA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D315FA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FED4D0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F5E07E" w14:textId="00801F3B" w:rsid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ABBD31" w14:textId="42F056AD" w:rsidR="00B045F8" w:rsidRDefault="00B045F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3A0909" w14:textId="62795E1B" w:rsidR="009C0372" w:rsidRDefault="009C0372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1C28B8" w14:textId="0452FECD" w:rsidR="009C0372" w:rsidRDefault="009C0372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05BDC9" w14:textId="77777777" w:rsidR="009C0372" w:rsidRDefault="009C0372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D1A7EB" w14:textId="308D5608" w:rsidR="005C0BEF" w:rsidRDefault="005C0BEF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2A3C36" w14:textId="2454AC26" w:rsidR="00EF7735" w:rsidRDefault="00EF7735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5D010C" w14:textId="0DFE21FF" w:rsidR="00EF7735" w:rsidRDefault="00EF7735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F580EE" w14:textId="77777777" w:rsidR="005C0BEF" w:rsidRPr="006140B8" w:rsidRDefault="005C0BEF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51221F" w14:textId="6BB6E7A7" w:rsidR="00DF38E2" w:rsidRPr="00DC78E9" w:rsidRDefault="000F4D85" w:rsidP="00FA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4D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sectPr w:rsidR="00DF38E2" w:rsidRPr="00DC78E9" w:rsidSect="00A56F3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951D6" w14:textId="77777777" w:rsidR="00155678" w:rsidRDefault="00155678" w:rsidP="00704EF5">
      <w:pPr>
        <w:spacing w:after="0" w:line="240" w:lineRule="auto"/>
      </w:pPr>
      <w:r>
        <w:separator/>
      </w:r>
    </w:p>
  </w:endnote>
  <w:endnote w:type="continuationSeparator" w:id="0">
    <w:p w14:paraId="7DA0DC81" w14:textId="77777777" w:rsidR="00155678" w:rsidRDefault="00155678" w:rsidP="0070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DC8D0" w14:textId="77777777" w:rsidR="00155678" w:rsidRDefault="00155678" w:rsidP="00704EF5">
      <w:pPr>
        <w:spacing w:after="0" w:line="240" w:lineRule="auto"/>
      </w:pPr>
      <w:r>
        <w:separator/>
      </w:r>
    </w:p>
  </w:footnote>
  <w:footnote w:type="continuationSeparator" w:id="0">
    <w:p w14:paraId="4BA90EA7" w14:textId="77777777" w:rsidR="00155678" w:rsidRDefault="00155678" w:rsidP="0070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717492"/>
      <w:docPartObj>
        <w:docPartGallery w:val="Page Numbers (Top of Page)"/>
        <w:docPartUnique/>
      </w:docPartObj>
    </w:sdtPr>
    <w:sdtEndPr/>
    <w:sdtContent>
      <w:p w14:paraId="72252EF2" w14:textId="3138D702" w:rsidR="00704EF5" w:rsidRDefault="00704E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F8C">
          <w:rPr>
            <w:noProof/>
          </w:rPr>
          <w:t>2</w:t>
        </w:r>
        <w:r>
          <w:fldChar w:fldCharType="end"/>
        </w:r>
      </w:p>
    </w:sdtContent>
  </w:sdt>
  <w:p w14:paraId="5384C39C" w14:textId="77777777" w:rsidR="00704EF5" w:rsidRDefault="00704E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6B1"/>
    <w:multiLevelType w:val="hybridMultilevel"/>
    <w:tmpl w:val="A05C55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A21DD"/>
    <w:multiLevelType w:val="multilevel"/>
    <w:tmpl w:val="B132436C"/>
    <w:lvl w:ilvl="0">
      <w:start w:val="1"/>
      <w:numFmt w:val="decimal"/>
      <w:lvlText w:val="%1."/>
      <w:lvlJc w:val="left"/>
      <w:pPr>
        <w:ind w:left="489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DF"/>
    <w:rsid w:val="00000B76"/>
    <w:rsid w:val="000037D9"/>
    <w:rsid w:val="000341F7"/>
    <w:rsid w:val="00041D64"/>
    <w:rsid w:val="00042DDD"/>
    <w:rsid w:val="00055B14"/>
    <w:rsid w:val="000714F8"/>
    <w:rsid w:val="000843DF"/>
    <w:rsid w:val="00091D4E"/>
    <w:rsid w:val="000C4BA5"/>
    <w:rsid w:val="000C74FE"/>
    <w:rsid w:val="000D44CB"/>
    <w:rsid w:val="000D6E72"/>
    <w:rsid w:val="000E0D46"/>
    <w:rsid w:val="000E2F8C"/>
    <w:rsid w:val="000F4D85"/>
    <w:rsid w:val="000F75B2"/>
    <w:rsid w:val="0011237E"/>
    <w:rsid w:val="00115D79"/>
    <w:rsid w:val="00134E75"/>
    <w:rsid w:val="00155678"/>
    <w:rsid w:val="0015673D"/>
    <w:rsid w:val="00167929"/>
    <w:rsid w:val="001758D8"/>
    <w:rsid w:val="00181B9D"/>
    <w:rsid w:val="001860B5"/>
    <w:rsid w:val="001A137F"/>
    <w:rsid w:val="001B358E"/>
    <w:rsid w:val="001C3FAD"/>
    <w:rsid w:val="001D2973"/>
    <w:rsid w:val="001D4F5E"/>
    <w:rsid w:val="001D7799"/>
    <w:rsid w:val="001F797D"/>
    <w:rsid w:val="00207180"/>
    <w:rsid w:val="002167F6"/>
    <w:rsid w:val="002449E4"/>
    <w:rsid w:val="00245902"/>
    <w:rsid w:val="002536D0"/>
    <w:rsid w:val="00275608"/>
    <w:rsid w:val="002821BE"/>
    <w:rsid w:val="0029394B"/>
    <w:rsid w:val="002A67E9"/>
    <w:rsid w:val="002B04D7"/>
    <w:rsid w:val="002B7D85"/>
    <w:rsid w:val="002C1E60"/>
    <w:rsid w:val="002C7C85"/>
    <w:rsid w:val="002E329E"/>
    <w:rsid w:val="00311FC3"/>
    <w:rsid w:val="00316BD5"/>
    <w:rsid w:val="00330366"/>
    <w:rsid w:val="003501E1"/>
    <w:rsid w:val="00351ED7"/>
    <w:rsid w:val="00356556"/>
    <w:rsid w:val="003771E2"/>
    <w:rsid w:val="003822A6"/>
    <w:rsid w:val="00386E5C"/>
    <w:rsid w:val="003A73A7"/>
    <w:rsid w:val="003B5398"/>
    <w:rsid w:val="003D45DF"/>
    <w:rsid w:val="003E5783"/>
    <w:rsid w:val="003E619C"/>
    <w:rsid w:val="00406DEA"/>
    <w:rsid w:val="00434655"/>
    <w:rsid w:val="004624EC"/>
    <w:rsid w:val="00485B4E"/>
    <w:rsid w:val="004E1BE4"/>
    <w:rsid w:val="004E2318"/>
    <w:rsid w:val="00503BA1"/>
    <w:rsid w:val="00505B06"/>
    <w:rsid w:val="00507566"/>
    <w:rsid w:val="005421F5"/>
    <w:rsid w:val="00564EF3"/>
    <w:rsid w:val="0057132C"/>
    <w:rsid w:val="00581E20"/>
    <w:rsid w:val="005A5DA5"/>
    <w:rsid w:val="005A7D06"/>
    <w:rsid w:val="005C0BEF"/>
    <w:rsid w:val="005D33ED"/>
    <w:rsid w:val="00605F89"/>
    <w:rsid w:val="00610BC7"/>
    <w:rsid w:val="006140B8"/>
    <w:rsid w:val="0063337E"/>
    <w:rsid w:val="006364F8"/>
    <w:rsid w:val="0063659F"/>
    <w:rsid w:val="00651CDE"/>
    <w:rsid w:val="006752AC"/>
    <w:rsid w:val="00686D0A"/>
    <w:rsid w:val="006D33F5"/>
    <w:rsid w:val="006E525D"/>
    <w:rsid w:val="006F5D6E"/>
    <w:rsid w:val="006F6CEE"/>
    <w:rsid w:val="0070044B"/>
    <w:rsid w:val="00704EF5"/>
    <w:rsid w:val="00713C68"/>
    <w:rsid w:val="00721D0C"/>
    <w:rsid w:val="00740CD2"/>
    <w:rsid w:val="007555CF"/>
    <w:rsid w:val="00762075"/>
    <w:rsid w:val="007717D8"/>
    <w:rsid w:val="007C0838"/>
    <w:rsid w:val="007C29F7"/>
    <w:rsid w:val="007E5076"/>
    <w:rsid w:val="007F3CDC"/>
    <w:rsid w:val="00826778"/>
    <w:rsid w:val="00832DEC"/>
    <w:rsid w:val="008462EF"/>
    <w:rsid w:val="00856D97"/>
    <w:rsid w:val="00857B8E"/>
    <w:rsid w:val="00862E73"/>
    <w:rsid w:val="00864977"/>
    <w:rsid w:val="008C5899"/>
    <w:rsid w:val="009031BF"/>
    <w:rsid w:val="00907EEF"/>
    <w:rsid w:val="00913D45"/>
    <w:rsid w:val="00951457"/>
    <w:rsid w:val="00954657"/>
    <w:rsid w:val="009A6F0B"/>
    <w:rsid w:val="009C0372"/>
    <w:rsid w:val="009C3D36"/>
    <w:rsid w:val="009C4E75"/>
    <w:rsid w:val="009E7BEA"/>
    <w:rsid w:val="009F5431"/>
    <w:rsid w:val="00A01DC2"/>
    <w:rsid w:val="00A16949"/>
    <w:rsid w:val="00A225E1"/>
    <w:rsid w:val="00A2610F"/>
    <w:rsid w:val="00A413B5"/>
    <w:rsid w:val="00A43C2F"/>
    <w:rsid w:val="00A56F35"/>
    <w:rsid w:val="00AD0B64"/>
    <w:rsid w:val="00AE55DB"/>
    <w:rsid w:val="00B010CF"/>
    <w:rsid w:val="00B045F8"/>
    <w:rsid w:val="00B34E79"/>
    <w:rsid w:val="00B5740C"/>
    <w:rsid w:val="00B613C7"/>
    <w:rsid w:val="00B670B8"/>
    <w:rsid w:val="00B94C8E"/>
    <w:rsid w:val="00B96CBA"/>
    <w:rsid w:val="00BC2053"/>
    <w:rsid w:val="00BE5D8A"/>
    <w:rsid w:val="00BF7F88"/>
    <w:rsid w:val="00C00D0D"/>
    <w:rsid w:val="00C02C9E"/>
    <w:rsid w:val="00C20D53"/>
    <w:rsid w:val="00C4046F"/>
    <w:rsid w:val="00C5162C"/>
    <w:rsid w:val="00C53579"/>
    <w:rsid w:val="00C66D48"/>
    <w:rsid w:val="00C864B5"/>
    <w:rsid w:val="00C866F1"/>
    <w:rsid w:val="00C879D9"/>
    <w:rsid w:val="00C91380"/>
    <w:rsid w:val="00CE371A"/>
    <w:rsid w:val="00CF231F"/>
    <w:rsid w:val="00CF4675"/>
    <w:rsid w:val="00D00EB5"/>
    <w:rsid w:val="00D27A4D"/>
    <w:rsid w:val="00D65A88"/>
    <w:rsid w:val="00D80DA6"/>
    <w:rsid w:val="00D940AB"/>
    <w:rsid w:val="00DB594B"/>
    <w:rsid w:val="00DB6A72"/>
    <w:rsid w:val="00DC3376"/>
    <w:rsid w:val="00DD2D90"/>
    <w:rsid w:val="00DF2F25"/>
    <w:rsid w:val="00DF38E2"/>
    <w:rsid w:val="00E07E5B"/>
    <w:rsid w:val="00E36B24"/>
    <w:rsid w:val="00E41ACF"/>
    <w:rsid w:val="00E86D70"/>
    <w:rsid w:val="00E922DC"/>
    <w:rsid w:val="00EC2E4C"/>
    <w:rsid w:val="00EC36B0"/>
    <w:rsid w:val="00ED6110"/>
    <w:rsid w:val="00ED6825"/>
    <w:rsid w:val="00EE1892"/>
    <w:rsid w:val="00EF7163"/>
    <w:rsid w:val="00EF7735"/>
    <w:rsid w:val="00FA631B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FB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F7F88"/>
    <w:rPr>
      <w:rFonts w:ascii="Segoe UI" w:hAnsi="Segoe UI" w:cs="Segoe UI"/>
      <w:sz w:val="18"/>
      <w:szCs w:val="18"/>
    </w:rPr>
  </w:style>
  <w:style w:type="numbering" w:customStyle="1" w:styleId="1">
    <w:name w:val="Немає списку1"/>
    <w:next w:val="a2"/>
    <w:uiPriority w:val="99"/>
    <w:semiHidden/>
    <w:unhideWhenUsed/>
    <w:rsid w:val="000F4D85"/>
  </w:style>
  <w:style w:type="paragraph" w:customStyle="1" w:styleId="msonormal0">
    <w:name w:val="msonormal"/>
    <w:basedOn w:val="a"/>
    <w:rsid w:val="000F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semiHidden/>
    <w:unhideWhenUsed/>
    <w:rsid w:val="000F4D85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rsid w:val="000F4D85"/>
    <w:rPr>
      <w:rFonts w:ascii="Times New Roman" w:eastAsia="Times New Roman" w:hAnsi="Times New Roman" w:cs="Times New Roman"/>
      <w:shd w:val="clear" w:color="auto" w:fill="FFFFFF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0F4D8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7">
    <w:name w:val="Îáû÷íûé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">
    <w:name w:val="Основной текст (2)_"/>
    <w:link w:val="20"/>
    <w:locked/>
    <w:rsid w:val="000F4D85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4D85"/>
    <w:pPr>
      <w:widowControl w:val="0"/>
      <w:shd w:val="clear" w:color="auto" w:fill="FFFFFF"/>
      <w:spacing w:before="480" w:after="0" w:line="277" w:lineRule="exact"/>
      <w:jc w:val="center"/>
    </w:pPr>
    <w:rPr>
      <w:b/>
      <w:bCs/>
      <w:sz w:val="21"/>
      <w:szCs w:val="21"/>
    </w:rPr>
  </w:style>
  <w:style w:type="character" w:customStyle="1" w:styleId="10">
    <w:name w:val="Основний текст Знак1"/>
    <w:basedOn w:val="a0"/>
    <w:uiPriority w:val="99"/>
    <w:semiHidden/>
    <w:rsid w:val="000F4D85"/>
    <w:rPr>
      <w:sz w:val="24"/>
      <w:szCs w:val="24"/>
      <w:lang w:val="ru-RU" w:eastAsia="ru-RU"/>
    </w:rPr>
  </w:style>
  <w:style w:type="table" w:styleId="a8">
    <w:name w:val="Table Grid"/>
    <w:basedOn w:val="a1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4EF3"/>
    <w:pPr>
      <w:ind w:left="720"/>
      <w:contextualSpacing/>
    </w:pPr>
  </w:style>
  <w:style w:type="paragraph" w:customStyle="1" w:styleId="Default">
    <w:name w:val="Default"/>
    <w:rsid w:val="00156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a">
    <w:name w:val="header"/>
    <w:basedOn w:val="a"/>
    <w:link w:val="ab"/>
    <w:uiPriority w:val="99"/>
    <w:unhideWhenUsed/>
    <w:rsid w:val="0070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4EF5"/>
  </w:style>
  <w:style w:type="paragraph" w:styleId="ac">
    <w:name w:val="footer"/>
    <w:basedOn w:val="a"/>
    <w:link w:val="ad"/>
    <w:uiPriority w:val="99"/>
    <w:unhideWhenUsed/>
    <w:rsid w:val="0070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4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F7F88"/>
    <w:rPr>
      <w:rFonts w:ascii="Segoe UI" w:hAnsi="Segoe UI" w:cs="Segoe UI"/>
      <w:sz w:val="18"/>
      <w:szCs w:val="18"/>
    </w:rPr>
  </w:style>
  <w:style w:type="numbering" w:customStyle="1" w:styleId="1">
    <w:name w:val="Немає списку1"/>
    <w:next w:val="a2"/>
    <w:uiPriority w:val="99"/>
    <w:semiHidden/>
    <w:unhideWhenUsed/>
    <w:rsid w:val="000F4D85"/>
  </w:style>
  <w:style w:type="paragraph" w:customStyle="1" w:styleId="msonormal0">
    <w:name w:val="msonormal"/>
    <w:basedOn w:val="a"/>
    <w:rsid w:val="000F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semiHidden/>
    <w:unhideWhenUsed/>
    <w:rsid w:val="000F4D85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rsid w:val="000F4D85"/>
    <w:rPr>
      <w:rFonts w:ascii="Times New Roman" w:eastAsia="Times New Roman" w:hAnsi="Times New Roman" w:cs="Times New Roman"/>
      <w:shd w:val="clear" w:color="auto" w:fill="FFFFFF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0F4D8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7">
    <w:name w:val="Îáû÷íûé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">
    <w:name w:val="Основной текст (2)_"/>
    <w:link w:val="20"/>
    <w:locked/>
    <w:rsid w:val="000F4D85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4D85"/>
    <w:pPr>
      <w:widowControl w:val="0"/>
      <w:shd w:val="clear" w:color="auto" w:fill="FFFFFF"/>
      <w:spacing w:before="480" w:after="0" w:line="277" w:lineRule="exact"/>
      <w:jc w:val="center"/>
    </w:pPr>
    <w:rPr>
      <w:b/>
      <w:bCs/>
      <w:sz w:val="21"/>
      <w:szCs w:val="21"/>
    </w:rPr>
  </w:style>
  <w:style w:type="character" w:customStyle="1" w:styleId="10">
    <w:name w:val="Основний текст Знак1"/>
    <w:basedOn w:val="a0"/>
    <w:uiPriority w:val="99"/>
    <w:semiHidden/>
    <w:rsid w:val="000F4D85"/>
    <w:rPr>
      <w:sz w:val="24"/>
      <w:szCs w:val="24"/>
      <w:lang w:val="ru-RU" w:eastAsia="ru-RU"/>
    </w:rPr>
  </w:style>
  <w:style w:type="table" w:styleId="a8">
    <w:name w:val="Table Grid"/>
    <w:basedOn w:val="a1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4EF3"/>
    <w:pPr>
      <w:ind w:left="720"/>
      <w:contextualSpacing/>
    </w:pPr>
  </w:style>
  <w:style w:type="paragraph" w:customStyle="1" w:styleId="Default">
    <w:name w:val="Default"/>
    <w:rsid w:val="00156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a">
    <w:name w:val="header"/>
    <w:basedOn w:val="a"/>
    <w:link w:val="ab"/>
    <w:uiPriority w:val="99"/>
    <w:unhideWhenUsed/>
    <w:rsid w:val="0070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4EF5"/>
  </w:style>
  <w:style w:type="paragraph" w:styleId="ac">
    <w:name w:val="footer"/>
    <w:basedOn w:val="a"/>
    <w:link w:val="ad"/>
    <w:uiPriority w:val="99"/>
    <w:unhideWhenUsed/>
    <w:rsid w:val="0070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3BF04-5C69-4833-91F3-251B7C2A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 Windows</cp:lastModifiedBy>
  <cp:revision>20</cp:revision>
  <cp:lastPrinted>2022-06-22T07:19:00Z</cp:lastPrinted>
  <dcterms:created xsi:type="dcterms:W3CDTF">2022-07-06T05:36:00Z</dcterms:created>
  <dcterms:modified xsi:type="dcterms:W3CDTF">2022-07-19T05:06:00Z</dcterms:modified>
</cp:coreProperties>
</file>