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3B643" w14:textId="77777777" w:rsidR="00CC354E" w:rsidRDefault="00AF2D97" w:rsidP="00B5086D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</w:t>
      </w:r>
      <w:r w:rsidR="00B50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CC354E">
        <w:rPr>
          <w:noProof/>
          <w:lang w:eastAsia="uk-UA"/>
        </w:rPr>
        <w:drawing>
          <wp:inline distT="0" distB="0" distL="0" distR="0" wp14:anchorId="6DFEC831" wp14:editId="6252F42A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="004B5F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="004B5F21" w:rsidRPr="004B5F21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Проєкт </w:t>
      </w:r>
      <w:r w:rsidR="00A5610B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В.Тацюк</w:t>
      </w:r>
    </w:p>
    <w:p w14:paraId="10B3F2E6" w14:textId="77777777" w:rsidR="00B360B6" w:rsidRPr="00B360B6" w:rsidRDefault="00B360B6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B360B6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627A0AC3" w14:textId="77777777" w:rsidR="00B360B6" w:rsidRPr="00B360B6" w:rsidRDefault="00B360B6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</w:p>
    <w:p w14:paraId="7EFBD74B" w14:textId="77777777" w:rsidR="00B360B6" w:rsidRPr="00B360B6" w:rsidRDefault="004B5F21" w:rsidP="004B5F21">
      <w:pPr>
        <w:spacing w:after="0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="00B360B6" w:rsidRPr="00B360B6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  <w:r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 xml:space="preserve">            </w:t>
      </w:r>
    </w:p>
    <w:p w14:paraId="1E7F4D23" w14:textId="77777777" w:rsidR="00B360B6" w:rsidRPr="00B360B6" w:rsidRDefault="00B360B6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B360B6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14BEF8FB" w14:textId="77777777" w:rsidR="00B360B6" w:rsidRPr="00B360B6" w:rsidRDefault="00B360B6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</w:p>
    <w:p w14:paraId="7D6270AC" w14:textId="77777777" w:rsidR="00B360B6" w:rsidRPr="00B360B6" w:rsidRDefault="00B360B6" w:rsidP="00B360B6">
      <w:pPr>
        <w:spacing w:after="0" w:line="240" w:lineRule="auto"/>
        <w:ind w:left="2124"/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</w:pPr>
      <w:r w:rsidRPr="00B360B6">
        <w:rPr>
          <w:rFonts w:ascii="Times New Roman CYR" w:eastAsia="Times New Roman" w:hAnsi="Times New Roman CYR" w:cs="Times New Roman"/>
          <w:b/>
          <w:bCs/>
          <w:sz w:val="36"/>
          <w:szCs w:val="36"/>
          <w:lang w:eastAsia="ru-RU"/>
        </w:rPr>
        <w:t xml:space="preserve">      </w:t>
      </w:r>
      <w:r w:rsidRPr="00B360B6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            Р І Ш Е Н Н Я                            </w:t>
      </w:r>
    </w:p>
    <w:p w14:paraId="44897F3B" w14:textId="77777777"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14:paraId="69E2C0F0" w14:textId="77777777"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14:paraId="3B10B478" w14:textId="2AF27947" w:rsidR="00CC354E" w:rsidRPr="00CC354E" w:rsidRDefault="00BC4013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4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липня</w:t>
      </w:r>
      <w:r w:rsidR="00CC354E" w:rsidRPr="00BC4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D3B47" w:rsidRPr="006D3B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229-ПРВ-22-7310</w:t>
      </w:r>
      <w:bookmarkStart w:id="0" w:name="_GoBack"/>
      <w:bookmarkEnd w:id="0"/>
    </w:p>
    <w:p w14:paraId="0AE82E0C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3B3CA8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92B8A5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14:paraId="0EC273F3" w14:textId="77777777"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14:paraId="54E6FB3B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6D3B47" w:rsidRPr="00CC7A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14:paraId="3C40EAFD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3BC9C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14:paraId="55E77833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14:paraId="2BFB19F7" w14:textId="77777777"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14:paraId="5B1FDF9C" w14:textId="77777777" w:rsidR="00CC354E" w:rsidRPr="00E91DC6" w:rsidRDefault="00680149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підпунктом 2 пункту 22 розділу 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«Прикінцеві та перехідні положення», постановою Кабінету Міністрів України від 11.03.2022 №252 «Деякі питання формування та виконання місцевих бюджетів у період воєнного стану», </w:t>
      </w:r>
      <w:r w:rsidR="0076653F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436F9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аттею</w:t>
      </w:r>
      <w:r w:rsidR="0076653F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</w:t>
      </w:r>
      <w:r w:rsidR="00311773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частиною </w:t>
      </w:r>
      <w:r w:rsidR="00436F9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першою</w:t>
      </w:r>
      <w:r w:rsidR="00311773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 w:rsidR="00436F9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атті </w:t>
      </w:r>
      <w:r w:rsidR="00311773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76653F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 «Про місцеве самоврядування в Україні», 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виконавчий комітет 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D25D6D" w14:textId="77777777" w:rsidR="00436F95" w:rsidRPr="00E91DC6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57252B" w14:textId="77777777" w:rsidR="00CC354E" w:rsidRPr="00E91DC6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B360B6" w:rsidRPr="00E91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E91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739C528" w14:textId="77777777" w:rsidR="00436F95" w:rsidRPr="00E91DC6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4D3D8A" w14:textId="77777777" w:rsidR="00CC354E" w:rsidRPr="00E91DC6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14:paraId="143E9ED8" w14:textId="77777777" w:rsidR="00CC354E" w:rsidRPr="00E91DC6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14:paraId="4160716D" w14:textId="77777777" w:rsidR="00C4670A" w:rsidRPr="00E91DC6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E25E61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</w:t>
      </w:r>
      <w:r w:rsidR="0044069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069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2D97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44069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1173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44069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B918D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</w:t>
      </w:r>
      <w:r w:rsidR="007F0643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18D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внесеними рішеннями міської ради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2C4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24.02.2022 № 1373-РР-</w:t>
      </w:r>
      <w:r w:rsidR="00F812C4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006C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</w:t>
      </w:r>
      <w:r w:rsidR="00763FD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08.03.2022 № 1378-РР-</w:t>
      </w:r>
      <w:r w:rsidR="00763FDE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74366B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</w:t>
      </w:r>
      <w:r w:rsidR="00E126EC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</w:t>
      </w:r>
      <w:r w:rsidR="0074366B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126EC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№1382-</w:t>
      </w:r>
      <w:r w:rsidR="00E126EC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</w:t>
      </w:r>
      <w:r w:rsidR="00E126EC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126EC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08.04.2022 №1386-РР-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DE2D8B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91DC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10.06.2022 № 1500-РР-</w:t>
      </w:r>
      <w:r w:rsidR="00E91DC6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E91DC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14.07.2022 №1544-РР-</w:t>
      </w:r>
      <w:r w:rsidR="00E91DC6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E91DC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E2D8B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r w:rsidR="00032541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91DC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E2D8B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виконавчого комітету Вараської міської ради від 22.04.2022 №133-РВ-22</w:t>
      </w:r>
      <w:r w:rsidR="00E91DC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05.05.2022 №140-РВ-22 </w:t>
      </w:r>
      <w:r w:rsidR="00F812C4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внесення змін </w:t>
      </w:r>
      <w:r w:rsidR="00F812C4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 бюджету Вараської міської територіальної громади на  2022 рік», </w:t>
      </w:r>
      <w:r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14:paraId="2BEC3BD7" w14:textId="77777777" w:rsidR="00032541" w:rsidRPr="00E91DC6" w:rsidRDefault="00032541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20C06765" w14:textId="77777777" w:rsidR="00CC7A8C" w:rsidRPr="007C3E53" w:rsidRDefault="00CC7A8C" w:rsidP="00673357">
      <w:pPr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загального фонду бюджету Вараської міської територіальної громади на 2022 рік на суму </w:t>
      </w:r>
      <w:r w:rsidR="00006FD4"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>1 070 088</w:t>
      </w: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 2) за рахунок</w:t>
      </w:r>
      <w:r w:rsidR="00006FD4"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(повернення) коштів, що передаються із загального фонду до бюджет</w:t>
      </w:r>
      <w:r w:rsidR="00BF056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розвитку (спеціального фонду)</w:t>
      </w: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4B61B0" w14:textId="77777777" w:rsidR="00CC7A8C" w:rsidRPr="007C3E53" w:rsidRDefault="00CC7A8C" w:rsidP="00CC7A8C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F682B" w14:textId="77777777" w:rsidR="00CC7A8C" w:rsidRPr="007C3E53" w:rsidRDefault="00CC7A8C" w:rsidP="00CC7A8C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Зменшити видатки спеціального фонду бюджету Вараської міської територіальної громади на 2022 рік на суму  </w:t>
      </w:r>
      <w:r w:rsidR="00006FD4"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1 070 088 </w:t>
      </w: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(в тому числі видатки бюджету  розвитку  спеціального фонду бюджету на суму    </w:t>
      </w:r>
      <w:r w:rsidR="007C3E53"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>1 070 088</w:t>
      </w: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грн) згідно додатку 2 за рахунок зменшення (повернення) коштів, що передаються із загального фонду до бюджету розвитку (спеціального фонду</w:t>
      </w:r>
      <w:r w:rsidR="00BF056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7BFB30" w14:textId="77777777" w:rsidR="00CC7A8C" w:rsidRPr="00FF035E" w:rsidRDefault="00CC7A8C" w:rsidP="00CC7A8C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4601171" w14:textId="77777777" w:rsidR="00CC7A8C" w:rsidRPr="007C3E53" w:rsidRDefault="00CC7A8C" w:rsidP="00CC7A8C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 територіальної громади на 2022 рік  (додаток 1), установивши профіцит загального фонду бюджету у сумі </w:t>
      </w:r>
      <w:r w:rsidR="007C3E53"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>19 935 547,70</w:t>
      </w: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7C3E53"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>65 604 226,22</w:t>
      </w: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7C3E53"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>65 604 226,22</w:t>
      </w:r>
      <w:r w:rsidRPr="007C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14:paraId="3489EDF3" w14:textId="77777777" w:rsidR="00CC7A8C" w:rsidRPr="00FF035E" w:rsidRDefault="00CC7A8C" w:rsidP="00CC7A8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A7A4B36" w14:textId="77777777" w:rsidR="00CC7A8C" w:rsidRPr="000461F7" w:rsidRDefault="00CC7A8C" w:rsidP="00CC7A8C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резервний фонд бюджету Вараської міської територіальної громади на 2022 рік у розмірі </w:t>
      </w:r>
      <w:r w:rsidR="00CC1BC7" w:rsidRPr="00CC1BC7">
        <w:rPr>
          <w:rFonts w:ascii="Times New Roman" w:eastAsia="Times New Roman" w:hAnsi="Times New Roman" w:cs="Times New Roman"/>
          <w:sz w:val="28"/>
          <w:szCs w:val="28"/>
          <w:lang w:eastAsia="ru-RU"/>
        </w:rPr>
        <w:t>54 111 166,04</w:t>
      </w:r>
      <w:r w:rsidR="00032541" w:rsidRPr="00CC1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1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що </w:t>
      </w:r>
      <w:r w:rsidRPr="0004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становить </w:t>
      </w:r>
      <w:r w:rsidR="000461F7" w:rsidRPr="000461F7">
        <w:rPr>
          <w:rFonts w:ascii="Times New Roman" w:eastAsia="Times New Roman" w:hAnsi="Times New Roman" w:cs="Times New Roman"/>
          <w:sz w:val="28"/>
          <w:szCs w:val="28"/>
          <w:lang w:eastAsia="ru-RU"/>
        </w:rPr>
        <w:t>6,35</w:t>
      </w:r>
      <w:r w:rsidRPr="0004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відсотка видатків загального фонду бюджету громади.</w:t>
      </w:r>
    </w:p>
    <w:p w14:paraId="30A4187B" w14:textId="77777777" w:rsidR="00CC7A8C" w:rsidRPr="00FF035E" w:rsidRDefault="00CC7A8C" w:rsidP="00CC7A8C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24BF390" w14:textId="77777777" w:rsidR="00CC7A8C" w:rsidRDefault="00CC7A8C" w:rsidP="00F26E53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2022 рік у розрізі відповідальних виконавців за бюджетними програмами згідно з додатком </w:t>
      </w:r>
      <w:r w:rsidR="00F77229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56CB9CB9" w14:textId="77777777" w:rsidR="00F26E53" w:rsidRDefault="00F26E53" w:rsidP="00F26E53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485500" w14:textId="77777777" w:rsidR="00F26E53" w:rsidRPr="00F26E53" w:rsidRDefault="00F26E53" w:rsidP="00F26E53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міжбюджетних трансфертів на 2022 рік згідно з додатком 3 до цього рішення.</w:t>
      </w:r>
    </w:p>
    <w:p w14:paraId="5DF1BB23" w14:textId="77777777" w:rsidR="00CC7A8C" w:rsidRPr="00F26E53" w:rsidRDefault="00CC7A8C" w:rsidP="00CC7A8C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51B43" w14:textId="77777777" w:rsidR="00CC7A8C" w:rsidRPr="00F26E53" w:rsidRDefault="00CC7A8C" w:rsidP="00CC7A8C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2022 році згідно з додатком </w:t>
      </w:r>
      <w:r w:rsidR="00F26E53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6213A23E" w14:textId="77777777" w:rsidR="00CC7A8C" w:rsidRPr="00FF035E" w:rsidRDefault="00CC7A8C" w:rsidP="00CC7A8C">
      <w:pPr>
        <w:pStyle w:val="aa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6441A9D" w14:textId="77777777" w:rsidR="00CC7A8C" w:rsidRPr="000461F7" w:rsidRDefault="00CC7A8C" w:rsidP="00CC7A8C">
      <w:pPr>
        <w:numPr>
          <w:ilvl w:val="0"/>
          <w:numId w:val="1"/>
        </w:numPr>
        <w:tabs>
          <w:tab w:val="left" w:pos="1276"/>
          <w:tab w:val="left" w:pos="1418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територіальної громади на 2022 рік в сумі </w:t>
      </w:r>
      <w:r w:rsidR="000461F7" w:rsidRPr="000461F7">
        <w:rPr>
          <w:rFonts w:ascii="Times New Roman" w:eastAsia="Times New Roman" w:hAnsi="Times New Roman" w:cs="Times New Roman"/>
          <w:sz w:val="28"/>
          <w:szCs w:val="28"/>
          <w:lang w:eastAsia="ru-RU"/>
        </w:rPr>
        <w:t>852 073 417,30</w:t>
      </w:r>
      <w:r w:rsidRPr="0004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14:paraId="1DBDB6B4" w14:textId="77777777" w:rsidR="004E2305" w:rsidRPr="00FF035E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216DDAD" w14:textId="77777777" w:rsidR="00343DC8" w:rsidRPr="00F26E53" w:rsidRDefault="00343DC8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F26E53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14:paraId="1242F7DD" w14:textId="77777777" w:rsidR="00343DC8" w:rsidRPr="00F26E53" w:rsidRDefault="00343DC8" w:rsidP="00343DC8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B8DBD" w14:textId="77777777" w:rsidR="00CC354E" w:rsidRPr="00F26E53" w:rsidRDefault="00D230FD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Управлінню  документообігу та організаційної роботи виконавчого комітету Вараської міської ради</w:t>
      </w:r>
      <w:r w:rsidR="00CC354E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забезпечити оп</w:t>
      </w:r>
      <w:r w:rsidR="00B018B3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="00CC354E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14:paraId="57E944D4" w14:textId="77777777" w:rsidR="004E2305" w:rsidRPr="00F26E53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02698F" w14:textId="77777777" w:rsidR="00CC354E" w:rsidRPr="00F26E53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ради</w:t>
      </w:r>
      <w:r w:rsidR="007D06AC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98660C" w14:textId="77777777" w:rsidR="00F637CE" w:rsidRPr="00F26E53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14:paraId="6F8F9EB1" w14:textId="77777777" w:rsidR="00F637CE" w:rsidRPr="00A34564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3C7DF50" w14:textId="77777777" w:rsidR="00B83A9E" w:rsidRPr="00A34564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5CEF95F" w14:textId="77777777" w:rsidR="00436F95" w:rsidRDefault="00436F95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418E5A" w14:textId="77777777" w:rsidR="006A40ED" w:rsidRPr="00A34564" w:rsidRDefault="00CC354E" w:rsidP="003B56C8">
      <w:pPr>
        <w:widowControl w:val="0"/>
        <w:spacing w:after="0" w:line="240" w:lineRule="auto"/>
        <w:ind w:firstLine="851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34564" w:rsidSect="00F26E53">
      <w:headerReference w:type="default" r:id="rId9"/>
      <w:footerReference w:type="even" r:id="rId10"/>
      <w:footerReference w:type="default" r:id="rId11"/>
      <w:pgSz w:w="11906" w:h="16838"/>
      <w:pgMar w:top="1134" w:right="113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6C4ED" w14:textId="77777777" w:rsidR="00C80189" w:rsidRDefault="00C80189">
      <w:pPr>
        <w:spacing w:after="0" w:line="240" w:lineRule="auto"/>
      </w:pPr>
      <w:r>
        <w:separator/>
      </w:r>
    </w:p>
  </w:endnote>
  <w:endnote w:type="continuationSeparator" w:id="0">
    <w:p w14:paraId="2837A073" w14:textId="77777777" w:rsidR="00C80189" w:rsidRDefault="00C8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C923B" w14:textId="77777777"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62E96D" w14:textId="77777777" w:rsidR="00162423" w:rsidRDefault="00BC4013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7F16F" w14:textId="77777777" w:rsidR="00162423" w:rsidRDefault="00BC4013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DDAEF" w14:textId="77777777" w:rsidR="00C80189" w:rsidRDefault="00C80189">
      <w:pPr>
        <w:spacing w:after="0" w:line="240" w:lineRule="auto"/>
      </w:pPr>
      <w:r>
        <w:separator/>
      </w:r>
    </w:p>
  </w:footnote>
  <w:footnote w:type="continuationSeparator" w:id="0">
    <w:p w14:paraId="409C587B" w14:textId="77777777" w:rsidR="00C80189" w:rsidRDefault="00C80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1F907" w14:textId="77777777"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80149">
      <w:rPr>
        <w:noProof/>
      </w:rPr>
      <w:t>3</w:t>
    </w:r>
    <w:r>
      <w:fldChar w:fldCharType="end"/>
    </w:r>
  </w:p>
  <w:p w14:paraId="084B771C" w14:textId="77777777" w:rsidR="009B27CE" w:rsidRDefault="00BC40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424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BF3"/>
    <w:rsid w:val="00006FD4"/>
    <w:rsid w:val="00032541"/>
    <w:rsid w:val="00040997"/>
    <w:rsid w:val="000461F7"/>
    <w:rsid w:val="00060242"/>
    <w:rsid w:val="0006562A"/>
    <w:rsid w:val="000720FB"/>
    <w:rsid w:val="000971F8"/>
    <w:rsid w:val="000C2186"/>
    <w:rsid w:val="000D72BD"/>
    <w:rsid w:val="000E1C9F"/>
    <w:rsid w:val="000F03F2"/>
    <w:rsid w:val="001006C5"/>
    <w:rsid w:val="00113E03"/>
    <w:rsid w:val="00153344"/>
    <w:rsid w:val="00165183"/>
    <w:rsid w:val="001721E2"/>
    <w:rsid w:val="00174ED6"/>
    <w:rsid w:val="00180821"/>
    <w:rsid w:val="001F4499"/>
    <w:rsid w:val="001F4F0C"/>
    <w:rsid w:val="002036F7"/>
    <w:rsid w:val="00210CB7"/>
    <w:rsid w:val="00221BF3"/>
    <w:rsid w:val="00225F15"/>
    <w:rsid w:val="00251308"/>
    <w:rsid w:val="00252687"/>
    <w:rsid w:val="00262DFB"/>
    <w:rsid w:val="002675BF"/>
    <w:rsid w:val="00293898"/>
    <w:rsid w:val="002C1A67"/>
    <w:rsid w:val="002D1DD8"/>
    <w:rsid w:val="002E3551"/>
    <w:rsid w:val="002E5C98"/>
    <w:rsid w:val="00307B88"/>
    <w:rsid w:val="00311773"/>
    <w:rsid w:val="0032591C"/>
    <w:rsid w:val="00334A3C"/>
    <w:rsid w:val="003411A2"/>
    <w:rsid w:val="00343DC8"/>
    <w:rsid w:val="00356825"/>
    <w:rsid w:val="00381A57"/>
    <w:rsid w:val="003A0DCF"/>
    <w:rsid w:val="003B4BF1"/>
    <w:rsid w:val="003B4DDB"/>
    <w:rsid w:val="003B56C8"/>
    <w:rsid w:val="003C6413"/>
    <w:rsid w:val="003D5333"/>
    <w:rsid w:val="003E2CC7"/>
    <w:rsid w:val="003F74B4"/>
    <w:rsid w:val="004102FD"/>
    <w:rsid w:val="0041077C"/>
    <w:rsid w:val="0042350B"/>
    <w:rsid w:val="00423601"/>
    <w:rsid w:val="0042684E"/>
    <w:rsid w:val="00433404"/>
    <w:rsid w:val="00436F95"/>
    <w:rsid w:val="0044069E"/>
    <w:rsid w:val="00455736"/>
    <w:rsid w:val="004626E3"/>
    <w:rsid w:val="00481A90"/>
    <w:rsid w:val="004A23FF"/>
    <w:rsid w:val="004B45D2"/>
    <w:rsid w:val="004B5F21"/>
    <w:rsid w:val="004C3C31"/>
    <w:rsid w:val="004E2305"/>
    <w:rsid w:val="004F3482"/>
    <w:rsid w:val="005341C9"/>
    <w:rsid w:val="005522D9"/>
    <w:rsid w:val="0057104E"/>
    <w:rsid w:val="00585915"/>
    <w:rsid w:val="00595EA9"/>
    <w:rsid w:val="005A2A27"/>
    <w:rsid w:val="005C44B4"/>
    <w:rsid w:val="005F6AEA"/>
    <w:rsid w:val="00607846"/>
    <w:rsid w:val="00615935"/>
    <w:rsid w:val="0062542D"/>
    <w:rsid w:val="00680149"/>
    <w:rsid w:val="006949C7"/>
    <w:rsid w:val="006B58A9"/>
    <w:rsid w:val="006D3B47"/>
    <w:rsid w:val="006E6B5E"/>
    <w:rsid w:val="006F04C1"/>
    <w:rsid w:val="00702A4B"/>
    <w:rsid w:val="00705DF0"/>
    <w:rsid w:val="007255B3"/>
    <w:rsid w:val="00730838"/>
    <w:rsid w:val="0074366B"/>
    <w:rsid w:val="0074578D"/>
    <w:rsid w:val="00752F02"/>
    <w:rsid w:val="00763FDE"/>
    <w:rsid w:val="0076653F"/>
    <w:rsid w:val="00767E90"/>
    <w:rsid w:val="00771C24"/>
    <w:rsid w:val="0077296C"/>
    <w:rsid w:val="0078463C"/>
    <w:rsid w:val="0079790A"/>
    <w:rsid w:val="007B6F8D"/>
    <w:rsid w:val="007C04DF"/>
    <w:rsid w:val="007C3E53"/>
    <w:rsid w:val="007D06AC"/>
    <w:rsid w:val="007D68DC"/>
    <w:rsid w:val="007F0643"/>
    <w:rsid w:val="007F07B1"/>
    <w:rsid w:val="007F13EB"/>
    <w:rsid w:val="00834EBC"/>
    <w:rsid w:val="00893C10"/>
    <w:rsid w:val="0089453C"/>
    <w:rsid w:val="008A388B"/>
    <w:rsid w:val="008B2362"/>
    <w:rsid w:val="008B5B9E"/>
    <w:rsid w:val="008C6F7A"/>
    <w:rsid w:val="008E7B56"/>
    <w:rsid w:val="008F6994"/>
    <w:rsid w:val="008F6B3C"/>
    <w:rsid w:val="00953A0A"/>
    <w:rsid w:val="009845FE"/>
    <w:rsid w:val="009A13D6"/>
    <w:rsid w:val="009A5161"/>
    <w:rsid w:val="009A5E51"/>
    <w:rsid w:val="009B242B"/>
    <w:rsid w:val="009B7CBE"/>
    <w:rsid w:val="009F1D9D"/>
    <w:rsid w:val="00A34564"/>
    <w:rsid w:val="00A358ED"/>
    <w:rsid w:val="00A35A56"/>
    <w:rsid w:val="00A55BC9"/>
    <w:rsid w:val="00A5610B"/>
    <w:rsid w:val="00A7603A"/>
    <w:rsid w:val="00AB5C3A"/>
    <w:rsid w:val="00AC0BA3"/>
    <w:rsid w:val="00AE5669"/>
    <w:rsid w:val="00AE6BEE"/>
    <w:rsid w:val="00AF0BB1"/>
    <w:rsid w:val="00AF2D97"/>
    <w:rsid w:val="00AF423F"/>
    <w:rsid w:val="00AF4385"/>
    <w:rsid w:val="00B018B3"/>
    <w:rsid w:val="00B05E52"/>
    <w:rsid w:val="00B17779"/>
    <w:rsid w:val="00B2243A"/>
    <w:rsid w:val="00B360B6"/>
    <w:rsid w:val="00B5086D"/>
    <w:rsid w:val="00B70B7C"/>
    <w:rsid w:val="00B83A9E"/>
    <w:rsid w:val="00B918DE"/>
    <w:rsid w:val="00BB0E21"/>
    <w:rsid w:val="00BC3A5F"/>
    <w:rsid w:val="00BC4013"/>
    <w:rsid w:val="00BC6515"/>
    <w:rsid w:val="00BD65D7"/>
    <w:rsid w:val="00BF0569"/>
    <w:rsid w:val="00BF760A"/>
    <w:rsid w:val="00C07AF7"/>
    <w:rsid w:val="00C33371"/>
    <w:rsid w:val="00C43A5D"/>
    <w:rsid w:val="00C43F5F"/>
    <w:rsid w:val="00C4670A"/>
    <w:rsid w:val="00C5547B"/>
    <w:rsid w:val="00C77E47"/>
    <w:rsid w:val="00C80189"/>
    <w:rsid w:val="00C81D2D"/>
    <w:rsid w:val="00CC1AD3"/>
    <w:rsid w:val="00CC1BC7"/>
    <w:rsid w:val="00CC354E"/>
    <w:rsid w:val="00CC7A8C"/>
    <w:rsid w:val="00CE0EAD"/>
    <w:rsid w:val="00CF6222"/>
    <w:rsid w:val="00D152D1"/>
    <w:rsid w:val="00D230FD"/>
    <w:rsid w:val="00D2676B"/>
    <w:rsid w:val="00D27C36"/>
    <w:rsid w:val="00D336F0"/>
    <w:rsid w:val="00D347DB"/>
    <w:rsid w:val="00D42C06"/>
    <w:rsid w:val="00D61DA8"/>
    <w:rsid w:val="00DA1A05"/>
    <w:rsid w:val="00DB270E"/>
    <w:rsid w:val="00DE2D8B"/>
    <w:rsid w:val="00DF733E"/>
    <w:rsid w:val="00E07B73"/>
    <w:rsid w:val="00E126EC"/>
    <w:rsid w:val="00E25E61"/>
    <w:rsid w:val="00E3398A"/>
    <w:rsid w:val="00E640C2"/>
    <w:rsid w:val="00E83540"/>
    <w:rsid w:val="00E91DC6"/>
    <w:rsid w:val="00E9260E"/>
    <w:rsid w:val="00E94FA5"/>
    <w:rsid w:val="00EC2B6E"/>
    <w:rsid w:val="00F16D9D"/>
    <w:rsid w:val="00F235F5"/>
    <w:rsid w:val="00F23FA6"/>
    <w:rsid w:val="00F25015"/>
    <w:rsid w:val="00F26E53"/>
    <w:rsid w:val="00F348C9"/>
    <w:rsid w:val="00F637CE"/>
    <w:rsid w:val="00F77229"/>
    <w:rsid w:val="00F812C4"/>
    <w:rsid w:val="00F827AC"/>
    <w:rsid w:val="00F861BD"/>
    <w:rsid w:val="00FB75BD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AB80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EE43F-927D-46E2-963A-33E75C72F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2538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Ulyana Ostapovych</cp:lastModifiedBy>
  <cp:revision>27</cp:revision>
  <cp:lastPrinted>2022-05-04T06:47:00Z</cp:lastPrinted>
  <dcterms:created xsi:type="dcterms:W3CDTF">2022-04-20T13:41:00Z</dcterms:created>
  <dcterms:modified xsi:type="dcterms:W3CDTF">2022-07-26T12:04:00Z</dcterms:modified>
</cp:coreProperties>
</file>