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55B5A" w14:textId="77777777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3B406ED" wp14:editId="1C7A7B61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 </w:t>
      </w:r>
      <w:proofErr w:type="spellStart"/>
      <w:r w:rsidR="00AF08C5" w:rsidRPr="000B0352">
        <w:rPr>
          <w:lang w:val="uk-UA"/>
        </w:rPr>
        <w:t>Проєкт</w:t>
      </w:r>
      <w:proofErr w:type="spellEnd"/>
    </w:p>
    <w:p w14:paraId="4EAE7C63" w14:textId="17CAE123" w:rsidR="00576A3C" w:rsidRPr="00B07D1D" w:rsidRDefault="000B035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    </w:t>
      </w:r>
      <w:r w:rsidR="00762D31">
        <w:rPr>
          <w:lang w:val="uk-UA"/>
        </w:rPr>
        <w:t>Віктора ШЕВЧУКА</w:t>
      </w:r>
      <w:r w:rsidR="002D0F07">
        <w:rPr>
          <w:sz w:val="28"/>
          <w:szCs w:val="28"/>
          <w:lang w:val="uk-UA"/>
        </w:rPr>
        <w:br w:type="textWrapping" w:clear="all"/>
      </w:r>
    </w:p>
    <w:p w14:paraId="16E6C300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2DD39318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6310DD92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191105FB" w14:textId="11D064D6" w:rsidR="00C72B29" w:rsidRPr="00FE1D75" w:rsidRDefault="003837CE" w:rsidP="00C72B29">
      <w:pPr>
        <w:jc w:val="both"/>
        <w:rPr>
          <w:color w:val="FF0000"/>
          <w:sz w:val="28"/>
          <w:lang w:val="uk-UA"/>
        </w:rPr>
      </w:pPr>
      <w:r>
        <w:rPr>
          <w:b/>
          <w:sz w:val="28"/>
          <w:szCs w:val="28"/>
          <w:lang w:val="uk-UA"/>
        </w:rPr>
        <w:t>21 липня</w:t>
      </w:r>
      <w:r w:rsidR="00ED700B" w:rsidRPr="00427090">
        <w:rPr>
          <w:bCs/>
          <w:sz w:val="28"/>
          <w:szCs w:val="28"/>
          <w:lang w:val="uk-UA"/>
        </w:rPr>
        <w:t xml:space="preserve"> </w:t>
      </w:r>
      <w:r w:rsidR="00DE0193" w:rsidRPr="00427090">
        <w:rPr>
          <w:bCs/>
          <w:sz w:val="28"/>
          <w:szCs w:val="28"/>
          <w:lang w:val="uk-UA"/>
        </w:rPr>
        <w:t xml:space="preserve"> </w:t>
      </w:r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3837CE">
        <w:rPr>
          <w:b/>
          <w:sz w:val="28"/>
          <w:szCs w:val="28"/>
          <w:lang w:val="uk-UA"/>
        </w:rPr>
        <w:t>2</w:t>
      </w:r>
      <w:r w:rsidR="00A92F9A" w:rsidRPr="003837CE">
        <w:rPr>
          <w:b/>
          <w:sz w:val="28"/>
          <w:szCs w:val="28"/>
          <w:lang w:val="uk-UA"/>
        </w:rPr>
        <w:t>02</w:t>
      </w:r>
      <w:r w:rsidR="006568F6" w:rsidRPr="003837CE">
        <w:rPr>
          <w:b/>
          <w:sz w:val="28"/>
          <w:szCs w:val="28"/>
          <w:lang w:val="uk-UA"/>
        </w:rPr>
        <w:t>2</w:t>
      </w:r>
      <w:r w:rsidR="00C72B29" w:rsidRPr="003837CE">
        <w:rPr>
          <w:b/>
          <w:sz w:val="28"/>
          <w:szCs w:val="28"/>
          <w:lang w:val="uk-UA"/>
        </w:rPr>
        <w:t xml:space="preserve"> року</w:t>
      </w:r>
      <w:r w:rsidR="00C72B29" w:rsidRPr="003837CE">
        <w:rPr>
          <w:b/>
          <w:color w:val="FF0000"/>
          <w:sz w:val="28"/>
          <w:lang w:val="uk-UA"/>
        </w:rPr>
        <w:tab/>
      </w:r>
      <w:r w:rsidR="00C72B29" w:rsidRPr="003837CE">
        <w:rPr>
          <w:b/>
          <w:color w:val="FF0000"/>
          <w:sz w:val="28"/>
          <w:lang w:val="uk-UA"/>
        </w:rPr>
        <w:tab/>
      </w:r>
      <w:r w:rsidR="00C72B29" w:rsidRPr="003837CE">
        <w:rPr>
          <w:b/>
          <w:color w:val="FF0000"/>
          <w:sz w:val="28"/>
          <w:lang w:val="uk-UA"/>
        </w:rPr>
        <w:tab/>
        <w:t xml:space="preserve">      </w:t>
      </w:r>
      <w:r w:rsidR="00C72B29" w:rsidRPr="003837CE">
        <w:rPr>
          <w:b/>
          <w:color w:val="FF0000"/>
          <w:sz w:val="28"/>
          <w:lang w:val="uk-UA"/>
        </w:rPr>
        <w:tab/>
      </w:r>
      <w:r w:rsidR="00326D39" w:rsidRPr="003837CE">
        <w:rPr>
          <w:b/>
          <w:color w:val="FF0000"/>
          <w:sz w:val="28"/>
          <w:lang w:val="uk-UA"/>
        </w:rPr>
        <w:t xml:space="preserve"> </w:t>
      </w:r>
      <w:r w:rsidRPr="003837CE">
        <w:rPr>
          <w:b/>
          <w:color w:val="FF0000"/>
          <w:sz w:val="28"/>
          <w:lang w:val="uk-UA"/>
        </w:rPr>
        <w:tab/>
      </w:r>
      <w:r w:rsidRPr="003837CE">
        <w:rPr>
          <w:b/>
          <w:color w:val="FF0000"/>
          <w:sz w:val="28"/>
          <w:lang w:val="uk-UA"/>
        </w:rPr>
        <w:tab/>
      </w:r>
      <w:r w:rsidR="00326D39" w:rsidRPr="003837CE">
        <w:rPr>
          <w:b/>
          <w:color w:val="FF0000"/>
          <w:sz w:val="28"/>
          <w:lang w:val="uk-UA"/>
        </w:rPr>
        <w:t xml:space="preserve"> </w:t>
      </w:r>
      <w:r w:rsidR="00427090" w:rsidRPr="003837CE">
        <w:rPr>
          <w:b/>
          <w:color w:val="000000"/>
          <w:sz w:val="28"/>
          <w:szCs w:val="28"/>
          <w:shd w:val="clear" w:color="auto" w:fill="FFFFFF"/>
          <w:lang w:val="uk-UA"/>
        </w:rPr>
        <w:t>№</w:t>
      </w:r>
      <w:r w:rsidRPr="003837CE">
        <w:rPr>
          <w:b/>
          <w:color w:val="000000"/>
          <w:sz w:val="28"/>
          <w:szCs w:val="28"/>
          <w:shd w:val="clear" w:color="auto" w:fill="FFFFFF"/>
          <w:lang w:val="uk-UA"/>
        </w:rPr>
        <w:t>232-ПРВ-22-5200</w:t>
      </w:r>
      <w:bookmarkStart w:id="2" w:name="_GoBack"/>
      <w:bookmarkEnd w:id="2"/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</w:t>
      </w:r>
      <w:proofErr w:type="spellStart"/>
      <w:r w:rsidR="0007309B" w:rsidRPr="00B07D1D">
        <w:rPr>
          <w:sz w:val="28"/>
          <w:szCs w:val="28"/>
          <w:lang w:val="uk-UA"/>
        </w:rPr>
        <w:t>Вараської</w:t>
      </w:r>
      <w:proofErr w:type="spellEnd"/>
      <w:r w:rsidR="0007309B" w:rsidRPr="00B07D1D">
        <w:rPr>
          <w:sz w:val="28"/>
          <w:szCs w:val="28"/>
          <w:lang w:val="uk-UA"/>
        </w:rPr>
        <w:t xml:space="preserve">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77777777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7BED7B5" w14:textId="77777777" w:rsidR="00A541CC" w:rsidRPr="0007670B" w:rsidRDefault="00A541CC" w:rsidP="00AC61D2">
      <w:pPr>
        <w:jc w:val="center"/>
        <w:rPr>
          <w:sz w:val="20"/>
          <w:szCs w:val="20"/>
          <w:lang w:val="uk-UA"/>
        </w:rPr>
      </w:pPr>
    </w:p>
    <w:p w14:paraId="4F662F44" w14:textId="57C86ECB" w:rsidR="000652EA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proofErr w:type="spellStart"/>
      <w:r w:rsidR="0007309B" w:rsidRPr="00D04C10">
        <w:rPr>
          <w:sz w:val="28"/>
          <w:szCs w:val="28"/>
        </w:rPr>
        <w:t>Вараської</w:t>
      </w:r>
      <w:proofErr w:type="spellEnd"/>
      <w:r w:rsidR="0007309B" w:rsidRPr="00D04C10">
        <w:rPr>
          <w:sz w:val="28"/>
          <w:szCs w:val="28"/>
        </w:rPr>
        <w:t xml:space="preserve"> міської  територіальної громади</w:t>
      </w:r>
      <w:r w:rsidR="009A6CAA">
        <w:rPr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(КПКВК МБ 3718710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Резервний фонд місцевого бюджету</w:t>
      </w:r>
      <w:r w:rsidR="00825FA1">
        <w:rPr>
          <w:bCs/>
          <w:iCs/>
          <w:sz w:val="28"/>
          <w:szCs w:val="28"/>
        </w:rPr>
        <w:t>»</w:t>
      </w:r>
      <w:r w:rsidR="00825FA1" w:rsidRPr="00D04C10">
        <w:rPr>
          <w:bCs/>
          <w:iCs/>
          <w:sz w:val="28"/>
          <w:szCs w:val="28"/>
        </w:rPr>
        <w:t xml:space="preserve"> </w:t>
      </w:r>
      <w:r w:rsidR="00825FA1" w:rsidRPr="00D04C10">
        <w:rPr>
          <w:sz w:val="28"/>
          <w:szCs w:val="28"/>
        </w:rPr>
        <w:t xml:space="preserve">КЕКВ 9000 </w:t>
      </w:r>
      <w:r w:rsidR="00825FA1">
        <w:rPr>
          <w:bCs/>
          <w:iCs/>
          <w:sz w:val="28"/>
          <w:szCs w:val="28"/>
        </w:rPr>
        <w:t>«</w:t>
      </w:r>
      <w:r w:rsidR="00825FA1" w:rsidRPr="00D04C10">
        <w:rPr>
          <w:sz w:val="28"/>
          <w:szCs w:val="28"/>
        </w:rPr>
        <w:t>Нерозподілені видатки</w:t>
      </w:r>
      <w:r w:rsidR="009A6CAA">
        <w:rPr>
          <w:sz w:val="28"/>
          <w:szCs w:val="28"/>
          <w:shd w:val="clear" w:color="auto" w:fill="FFFFFF"/>
        </w:rPr>
        <w:t xml:space="preserve">») </w:t>
      </w:r>
      <w:r w:rsidR="00E557EA">
        <w:rPr>
          <w:sz w:val="28"/>
          <w:szCs w:val="28"/>
          <w:shd w:val="clear" w:color="auto" w:fill="FFFFFF"/>
        </w:rPr>
        <w:t>управлінню освіти</w:t>
      </w:r>
      <w:r w:rsidR="00D04883"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="00D04883"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="00D04883" w:rsidRPr="00D04C10">
        <w:rPr>
          <w:sz w:val="28"/>
          <w:szCs w:val="28"/>
          <w:shd w:val="clear" w:color="auto" w:fill="FFFFFF"/>
        </w:rPr>
        <w:t xml:space="preserve">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>на безповоротній основі</w:t>
      </w:r>
      <w:r w:rsidR="00825FA1">
        <w:rPr>
          <w:sz w:val="28"/>
          <w:szCs w:val="28"/>
        </w:rPr>
        <w:t xml:space="preserve"> по </w:t>
      </w:r>
      <w:r w:rsidR="00825FA1" w:rsidRPr="00D04C10">
        <w:rPr>
          <w:sz w:val="28"/>
          <w:szCs w:val="28"/>
        </w:rPr>
        <w:t xml:space="preserve">КПКВК МБ  </w:t>
      </w:r>
      <w:r w:rsidR="00825FA1">
        <w:rPr>
          <w:color w:val="auto"/>
          <w:sz w:val="28"/>
          <w:szCs w:val="28"/>
          <w:shd w:val="clear" w:color="auto" w:fill="FFFFFF"/>
        </w:rPr>
        <w:t>061</w:t>
      </w:r>
      <w:r w:rsidR="00825FA1" w:rsidRPr="0059043A">
        <w:rPr>
          <w:color w:val="auto"/>
          <w:sz w:val="28"/>
          <w:szCs w:val="28"/>
          <w:shd w:val="clear" w:color="auto" w:fill="FFFFFF"/>
        </w:rPr>
        <w:t>8775</w:t>
      </w:r>
      <w:r w:rsidR="00825FA1" w:rsidRPr="0059043A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825FA1" w:rsidRPr="0059043A">
        <w:rPr>
          <w:color w:val="auto"/>
          <w:sz w:val="28"/>
          <w:szCs w:val="28"/>
          <w:shd w:val="clear" w:color="auto" w:fill="FFFFFF"/>
        </w:rPr>
        <w:t>«</w:t>
      </w:r>
      <w:r w:rsidR="00825FA1" w:rsidRPr="0059043A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825FA1" w:rsidRPr="0059043A">
        <w:rPr>
          <w:color w:val="auto"/>
          <w:sz w:val="28"/>
          <w:szCs w:val="28"/>
          <w:shd w:val="clear" w:color="auto" w:fill="FFFFFF"/>
        </w:rPr>
        <w:t>»</w:t>
      </w:r>
      <w:r w:rsidR="00825FA1" w:rsidRPr="00D04C10">
        <w:rPr>
          <w:bCs/>
          <w:iCs/>
          <w:sz w:val="28"/>
          <w:szCs w:val="28"/>
        </w:rPr>
        <w:t xml:space="preserve"> </w:t>
      </w:r>
      <w:r w:rsidR="009A6CAA">
        <w:rPr>
          <w:bCs/>
          <w:iCs/>
          <w:sz w:val="28"/>
          <w:szCs w:val="28"/>
        </w:rPr>
        <w:t xml:space="preserve">по загальному фонду, </w:t>
      </w:r>
      <w:r w:rsidR="00825FA1" w:rsidRPr="003C2D03">
        <w:rPr>
          <w:sz w:val="28"/>
          <w:szCs w:val="28"/>
          <w:shd w:val="clear" w:color="auto" w:fill="FFFFFF"/>
        </w:rPr>
        <w:t>КЕКВ</w:t>
      </w:r>
      <w:r w:rsidR="00825FA1">
        <w:rPr>
          <w:sz w:val="28"/>
          <w:szCs w:val="28"/>
          <w:shd w:val="clear" w:color="auto" w:fill="FFFFFF"/>
        </w:rPr>
        <w:t xml:space="preserve"> 2240 «О</w:t>
      </w:r>
      <w:r w:rsidR="00825FA1" w:rsidRPr="003C2D03">
        <w:rPr>
          <w:sz w:val="28"/>
          <w:szCs w:val="28"/>
          <w:shd w:val="clear" w:color="auto" w:fill="FFFFFF"/>
        </w:rPr>
        <w:t>плата послуг(крім комунальних)»</w:t>
      </w:r>
      <w:r w:rsidR="002D0F07" w:rsidRPr="00D04C10">
        <w:rPr>
          <w:sz w:val="28"/>
          <w:szCs w:val="28"/>
        </w:rPr>
        <w:t xml:space="preserve">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3" w:name="_Hlk106715945"/>
      <w:r w:rsidR="00A70BB3" w:rsidRPr="003C2D03">
        <w:rPr>
          <w:sz w:val="28"/>
          <w:szCs w:val="28"/>
          <w:shd w:val="clear" w:color="auto" w:fill="FFFFFF"/>
        </w:rPr>
        <w:t>8 497 885,00</w:t>
      </w:r>
      <w:r w:rsidR="00F94793" w:rsidRPr="00ED5360">
        <w:rPr>
          <w:color w:val="auto"/>
          <w:sz w:val="28"/>
          <w:szCs w:val="28"/>
        </w:rPr>
        <w:t xml:space="preserve"> </w:t>
      </w:r>
      <w:bookmarkEnd w:id="3"/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50C27E31" w14:textId="77777777" w:rsidR="001A58B4" w:rsidRPr="00D04C10" w:rsidRDefault="001A58B4" w:rsidP="002D0F07">
      <w:pPr>
        <w:pStyle w:val="tm6"/>
        <w:ind w:firstLine="851"/>
        <w:rPr>
          <w:sz w:val="28"/>
          <w:szCs w:val="28"/>
        </w:rPr>
      </w:pPr>
    </w:p>
    <w:p w14:paraId="4016F826" w14:textId="25CE5D23" w:rsidR="00F546FB" w:rsidRDefault="00ED5360" w:rsidP="00762D31">
      <w:pPr>
        <w:ind w:left="-284" w:firstLine="284"/>
        <w:rPr>
          <w:sz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F546FB">
        <w:rPr>
          <w:sz w:val="28"/>
          <w:szCs w:val="28"/>
          <w:shd w:val="clear" w:color="auto" w:fill="FFFFFF"/>
          <w:lang w:val="uk-UA"/>
        </w:rPr>
        <w:t xml:space="preserve">виконання </w:t>
      </w:r>
      <w:r w:rsidR="00F546FB" w:rsidRPr="00F546FB">
        <w:rPr>
          <w:sz w:val="28"/>
          <w:lang w:val="uk-UA"/>
        </w:rPr>
        <w:t>поточних ремонтів підвальних приміщень</w:t>
      </w:r>
      <w:r w:rsidR="00762D31">
        <w:rPr>
          <w:sz w:val="28"/>
          <w:lang w:val="uk-UA"/>
        </w:rPr>
        <w:t xml:space="preserve"> </w:t>
      </w:r>
      <w:r w:rsidR="00F546FB" w:rsidRPr="00F546FB">
        <w:rPr>
          <w:sz w:val="28"/>
          <w:lang w:val="uk-UA"/>
        </w:rPr>
        <w:t>(найпростішого укриття), а саме:</w:t>
      </w:r>
    </w:p>
    <w:p w14:paraId="2A87F4A3" w14:textId="7293FAAC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 ДНЗ №4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  676 590,00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405FCD94" w14:textId="2FD05FA5" w:rsid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 ДНЗ №5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  494 640,00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6C7F5E52" w14:textId="63F4B126" w:rsid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 ДНЗ №7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  937 475,00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175E410E" w14:textId="41A20DA4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ЗДО№10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944 125,00 </w:t>
      </w:r>
      <w:r>
        <w:rPr>
          <w:sz w:val="28"/>
          <w:lang w:val="uk-UA"/>
        </w:rPr>
        <w:t>гривень</w:t>
      </w:r>
      <w:r w:rsidRPr="00F546FB">
        <w:rPr>
          <w:sz w:val="28"/>
          <w:lang w:val="uk-UA"/>
        </w:rPr>
        <w:t>.</w:t>
      </w:r>
    </w:p>
    <w:p w14:paraId="62C8E647" w14:textId="724862F0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 ДНЗ №11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855 701,00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50371A2B" w14:textId="36BF8655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 ДНЗ №12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ради Рівненської області на суму 863 256,00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09C1038C" w14:textId="22D8F271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</w:t>
      </w:r>
      <w:proofErr w:type="spellStart"/>
      <w:r w:rsidRPr="00F546FB">
        <w:rPr>
          <w:sz w:val="28"/>
          <w:lang w:val="uk-UA"/>
        </w:rPr>
        <w:t>Вараського</w:t>
      </w:r>
      <w:proofErr w:type="spellEnd"/>
      <w:r w:rsidRPr="00F546FB">
        <w:rPr>
          <w:sz w:val="28"/>
          <w:lang w:val="uk-UA"/>
        </w:rPr>
        <w:t xml:space="preserve"> ліцею №2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територіальної громади Рівненської області на суму 995 437,20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01389362" w14:textId="5B647961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</w:t>
      </w:r>
      <w:proofErr w:type="spellStart"/>
      <w:r w:rsidRPr="00F546FB">
        <w:rPr>
          <w:sz w:val="28"/>
          <w:lang w:val="uk-UA"/>
        </w:rPr>
        <w:t>Вараського</w:t>
      </w:r>
      <w:proofErr w:type="spellEnd"/>
      <w:r w:rsidRPr="00F546FB">
        <w:rPr>
          <w:sz w:val="28"/>
          <w:lang w:val="uk-UA"/>
        </w:rPr>
        <w:t xml:space="preserve"> ліцею №4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територіальної громади Рівненської області на суму 805 653,00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6A9BDEF7" w14:textId="1318B5A2" w:rsidR="00F546FB" w:rsidRPr="00F546FB" w:rsidRDefault="00F546FB" w:rsidP="00762D31">
      <w:pPr>
        <w:ind w:left="-284" w:firstLine="284"/>
        <w:rPr>
          <w:sz w:val="28"/>
          <w:lang w:val="uk-UA"/>
        </w:rPr>
      </w:pPr>
      <w:r w:rsidRPr="00F546FB">
        <w:rPr>
          <w:sz w:val="28"/>
          <w:lang w:val="uk-UA"/>
        </w:rPr>
        <w:t xml:space="preserve">- </w:t>
      </w:r>
      <w:proofErr w:type="spellStart"/>
      <w:r w:rsidRPr="00F546FB">
        <w:rPr>
          <w:sz w:val="28"/>
          <w:lang w:val="uk-UA"/>
        </w:rPr>
        <w:t>Вараського</w:t>
      </w:r>
      <w:proofErr w:type="spellEnd"/>
      <w:r w:rsidRPr="00F546FB">
        <w:rPr>
          <w:sz w:val="28"/>
          <w:lang w:val="uk-UA"/>
        </w:rPr>
        <w:t xml:space="preserve"> ліцею №5 </w:t>
      </w:r>
      <w:proofErr w:type="spellStart"/>
      <w:r w:rsidRPr="00F546FB">
        <w:rPr>
          <w:sz w:val="28"/>
          <w:lang w:val="uk-UA"/>
        </w:rPr>
        <w:t>Вараської</w:t>
      </w:r>
      <w:proofErr w:type="spellEnd"/>
      <w:r w:rsidRPr="00F546FB">
        <w:rPr>
          <w:sz w:val="28"/>
          <w:lang w:val="uk-UA"/>
        </w:rPr>
        <w:t xml:space="preserve"> міської територіальної громади Рівненської області на суму 980 882,40</w:t>
      </w:r>
      <w:r>
        <w:rPr>
          <w:sz w:val="28"/>
          <w:lang w:val="uk-UA"/>
        </w:rPr>
        <w:t xml:space="preserve"> гривень</w:t>
      </w:r>
      <w:r w:rsidRPr="00F546FB">
        <w:rPr>
          <w:sz w:val="28"/>
          <w:lang w:val="uk-UA"/>
        </w:rPr>
        <w:t>;</w:t>
      </w:r>
    </w:p>
    <w:p w14:paraId="78C58E5B" w14:textId="459E5CA8" w:rsidR="00F546FB" w:rsidRDefault="00762D31" w:rsidP="00762D31">
      <w:pPr>
        <w:ind w:left="-284" w:firstLine="284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proofErr w:type="spellStart"/>
      <w:r w:rsidR="00F546FB" w:rsidRPr="00F546FB">
        <w:rPr>
          <w:sz w:val="28"/>
          <w:lang w:val="uk-UA"/>
        </w:rPr>
        <w:t>Вараської</w:t>
      </w:r>
      <w:proofErr w:type="spellEnd"/>
      <w:r w:rsidR="00F546FB" w:rsidRPr="00F546FB">
        <w:rPr>
          <w:sz w:val="28"/>
          <w:lang w:val="uk-UA"/>
        </w:rPr>
        <w:t xml:space="preserve"> гімназії </w:t>
      </w:r>
      <w:proofErr w:type="spellStart"/>
      <w:r w:rsidR="00F546FB" w:rsidRPr="00F546FB">
        <w:rPr>
          <w:sz w:val="28"/>
          <w:lang w:val="uk-UA"/>
        </w:rPr>
        <w:t>Вараської</w:t>
      </w:r>
      <w:proofErr w:type="spellEnd"/>
      <w:r w:rsidR="00F546FB" w:rsidRPr="00F546FB">
        <w:rPr>
          <w:sz w:val="28"/>
          <w:lang w:val="uk-UA"/>
        </w:rPr>
        <w:t xml:space="preserve"> міської ради Рівненсько</w:t>
      </w:r>
      <w:r w:rsidR="00F546FB">
        <w:rPr>
          <w:sz w:val="28"/>
          <w:lang w:val="uk-UA"/>
        </w:rPr>
        <w:t>ї області на суму 944 125,00 гривень.</w:t>
      </w:r>
    </w:p>
    <w:p w14:paraId="4B10119F" w14:textId="77777777" w:rsidR="00F546FB" w:rsidRPr="0007670B" w:rsidRDefault="00F546FB" w:rsidP="00762D31">
      <w:pPr>
        <w:ind w:left="-284" w:firstLine="284"/>
        <w:rPr>
          <w:sz w:val="16"/>
          <w:szCs w:val="16"/>
          <w:lang w:val="uk-UA"/>
        </w:rPr>
      </w:pPr>
    </w:p>
    <w:p w14:paraId="63773E7F" w14:textId="5E90BEB1" w:rsidR="00A80DDD" w:rsidRPr="00D04C10" w:rsidRDefault="00A80DDD" w:rsidP="00F546FB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2. Визначити головним розпорядником коштів, в межах направлених призначень, </w:t>
      </w:r>
      <w:r w:rsidR="00762D31">
        <w:rPr>
          <w:sz w:val="28"/>
          <w:szCs w:val="28"/>
          <w:shd w:val="clear" w:color="auto" w:fill="FFFFFF"/>
        </w:rPr>
        <w:t xml:space="preserve">управління освіти </w:t>
      </w:r>
      <w:r w:rsidRPr="00D04C10">
        <w:rPr>
          <w:sz w:val="28"/>
          <w:szCs w:val="28"/>
          <w:shd w:val="clear" w:color="auto" w:fill="FFFFFF"/>
        </w:rPr>
        <w:t xml:space="preserve"> виконавчого комітету </w:t>
      </w:r>
      <w:proofErr w:type="spellStart"/>
      <w:r w:rsidRPr="00D04C10">
        <w:rPr>
          <w:sz w:val="28"/>
          <w:szCs w:val="28"/>
          <w:shd w:val="clear" w:color="auto" w:fill="FFFFFF"/>
        </w:rPr>
        <w:t>Вараської</w:t>
      </w:r>
      <w:proofErr w:type="spellEnd"/>
      <w:r w:rsidRPr="00D04C10">
        <w:rPr>
          <w:sz w:val="28"/>
          <w:szCs w:val="28"/>
          <w:shd w:val="clear" w:color="auto" w:fill="FFFFFF"/>
        </w:rPr>
        <w:t xml:space="preserve"> міської ради, якому </w:t>
      </w:r>
      <w:r w:rsidRPr="00D04C10">
        <w:rPr>
          <w:sz w:val="28"/>
          <w:szCs w:val="28"/>
        </w:rPr>
        <w:t xml:space="preserve">забезпечити цільове використання коштів резервного фонду на   суму   </w:t>
      </w:r>
      <w:r w:rsidR="00762D31" w:rsidRPr="003C2D03">
        <w:rPr>
          <w:sz w:val="28"/>
          <w:szCs w:val="28"/>
          <w:shd w:val="clear" w:color="auto" w:fill="FFFFFF"/>
        </w:rPr>
        <w:t>8 497 885,00</w:t>
      </w:r>
      <w:r w:rsidR="00954411" w:rsidRPr="00ED5360">
        <w:rPr>
          <w:sz w:val="28"/>
          <w:szCs w:val="28"/>
        </w:rPr>
        <w:t xml:space="preserve"> </w:t>
      </w:r>
      <w:r w:rsidRPr="00D04C10">
        <w:rPr>
          <w:sz w:val="28"/>
          <w:szCs w:val="28"/>
        </w:rPr>
        <w:t xml:space="preserve">гривень. </w:t>
      </w:r>
    </w:p>
    <w:p w14:paraId="70A5880B" w14:textId="77777777" w:rsidR="0018721F" w:rsidRPr="0007670B" w:rsidRDefault="0018721F" w:rsidP="00A80DDD">
      <w:pPr>
        <w:pStyle w:val="tm6"/>
        <w:rPr>
          <w:sz w:val="16"/>
          <w:szCs w:val="16"/>
          <w:shd w:val="clear" w:color="auto" w:fill="FFFFFF"/>
        </w:rPr>
      </w:pPr>
    </w:p>
    <w:p w14:paraId="1960FC25" w14:textId="0AE6EB10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762D31">
        <w:rPr>
          <w:sz w:val="28"/>
          <w:szCs w:val="28"/>
          <w:lang w:val="uk-UA"/>
        </w:rPr>
        <w:t>Централізованій бухгалтері</w:t>
      </w:r>
      <w:r w:rsidR="00825FA1">
        <w:rPr>
          <w:sz w:val="28"/>
          <w:szCs w:val="28"/>
          <w:lang w:val="uk-UA"/>
        </w:rPr>
        <w:t>ї</w:t>
      </w:r>
      <w:r w:rsidR="00762D31">
        <w:rPr>
          <w:sz w:val="28"/>
          <w:szCs w:val="28"/>
          <w:lang w:val="uk-UA"/>
        </w:rPr>
        <w:t xml:space="preserve"> управління освіти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762D31" w:rsidRPr="003C2D03">
        <w:rPr>
          <w:color w:val="000000"/>
          <w:sz w:val="28"/>
          <w:szCs w:val="28"/>
          <w:shd w:val="clear" w:color="auto" w:fill="FFFFFF"/>
          <w:lang w:val="uk-UA"/>
        </w:rPr>
        <w:t>8 497 885,00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07670B" w:rsidRDefault="00EB7043" w:rsidP="00B442D6">
      <w:pPr>
        <w:ind w:firstLine="360"/>
        <w:jc w:val="both"/>
        <w:rPr>
          <w:sz w:val="16"/>
          <w:szCs w:val="16"/>
          <w:lang w:val="uk-UA"/>
        </w:rPr>
      </w:pPr>
    </w:p>
    <w:p w14:paraId="314D6A02" w14:textId="7E63AC82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proofErr w:type="spellStart"/>
      <w:r w:rsidR="00D15A22" w:rsidRPr="00D04C10">
        <w:rPr>
          <w:sz w:val="28"/>
          <w:szCs w:val="28"/>
          <w:lang w:val="uk-UA"/>
        </w:rPr>
        <w:t>Вараської</w:t>
      </w:r>
      <w:proofErr w:type="spellEnd"/>
      <w:r w:rsidR="00D15A22" w:rsidRPr="00D04C10">
        <w:rPr>
          <w:sz w:val="28"/>
          <w:szCs w:val="28"/>
          <w:lang w:val="uk-UA"/>
        </w:rPr>
        <w:t xml:space="preserve">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</w:t>
      </w:r>
      <w:proofErr w:type="spellStart"/>
      <w:r w:rsidR="00A25F4F" w:rsidRPr="00D04C10">
        <w:rPr>
          <w:sz w:val="28"/>
          <w:szCs w:val="28"/>
          <w:lang w:val="uk-UA"/>
        </w:rPr>
        <w:t>Вараської</w:t>
      </w:r>
      <w:proofErr w:type="spellEnd"/>
      <w:r w:rsidR="00A25F4F" w:rsidRPr="00D04C10">
        <w:rPr>
          <w:sz w:val="28"/>
          <w:szCs w:val="28"/>
          <w:lang w:val="uk-UA"/>
        </w:rPr>
        <w:t xml:space="preserve">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762D31">
        <w:rPr>
          <w:sz w:val="28"/>
          <w:szCs w:val="28"/>
          <w:shd w:val="clear" w:color="auto" w:fill="FFFFFF"/>
          <w:lang w:val="uk-UA"/>
        </w:rPr>
        <w:t xml:space="preserve">управління освіти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="001C297A" w:rsidRPr="00D04C1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07670B" w:rsidRDefault="0072531B" w:rsidP="004576FC">
      <w:pPr>
        <w:jc w:val="both"/>
        <w:rPr>
          <w:sz w:val="16"/>
          <w:szCs w:val="16"/>
          <w:lang w:val="uk-UA"/>
        </w:rPr>
      </w:pPr>
    </w:p>
    <w:p w14:paraId="56554BD0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389992D2" w14:textId="271A0E04" w:rsidR="00A25F4F" w:rsidRDefault="00A25F4F" w:rsidP="00EA5324">
      <w:pPr>
        <w:rPr>
          <w:sz w:val="28"/>
          <w:szCs w:val="28"/>
          <w:lang w:val="uk-UA"/>
        </w:rPr>
      </w:pPr>
    </w:p>
    <w:p w14:paraId="0800A13F" w14:textId="77777777" w:rsidR="001A58B4" w:rsidRPr="00D04C10" w:rsidRDefault="001A58B4" w:rsidP="00EA5324">
      <w:pPr>
        <w:rPr>
          <w:sz w:val="28"/>
          <w:szCs w:val="28"/>
          <w:lang w:val="uk-UA"/>
        </w:rPr>
      </w:pPr>
    </w:p>
    <w:p w14:paraId="49E6BB80" w14:textId="3F211653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D04C10" w:rsidSect="0007670B">
      <w:headerReference w:type="default" r:id="rId8"/>
      <w:pgSz w:w="11906" w:h="16838"/>
      <w:pgMar w:top="1135" w:right="851" w:bottom="212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D380" w14:textId="77777777" w:rsidR="00FD1058" w:rsidRDefault="00FD1058" w:rsidP="002D0F07">
      <w:r>
        <w:separator/>
      </w:r>
    </w:p>
  </w:endnote>
  <w:endnote w:type="continuationSeparator" w:id="0">
    <w:p w14:paraId="4D845ED0" w14:textId="77777777" w:rsidR="00FD1058" w:rsidRDefault="00FD105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6BAE3" w14:textId="77777777" w:rsidR="00FD1058" w:rsidRDefault="00FD1058" w:rsidP="002D0F07">
      <w:r>
        <w:separator/>
      </w:r>
    </w:p>
  </w:footnote>
  <w:footnote w:type="continuationSeparator" w:id="0">
    <w:p w14:paraId="6B6963C8" w14:textId="77777777" w:rsidR="00FD1058" w:rsidRDefault="00FD105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463504"/>
      <w:docPartObj>
        <w:docPartGallery w:val="Page Numbers (Top of Page)"/>
        <w:docPartUnique/>
      </w:docPartObj>
    </w:sdtPr>
    <w:sdtEndPr/>
    <w:sdtContent>
      <w:p w14:paraId="4EE7F400" w14:textId="0E0F7F99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CAA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6F8E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7670B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A58B4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31EF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837CE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62D31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FA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6CAA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5B69"/>
    <w:rsid w:val="00A369A1"/>
    <w:rsid w:val="00A41CDC"/>
    <w:rsid w:val="00A44011"/>
    <w:rsid w:val="00A4709F"/>
    <w:rsid w:val="00A50EB9"/>
    <w:rsid w:val="00A51FCA"/>
    <w:rsid w:val="00A541CC"/>
    <w:rsid w:val="00A70BB3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3ACA"/>
    <w:rsid w:val="00D94942"/>
    <w:rsid w:val="00DA05C1"/>
    <w:rsid w:val="00DB2C1C"/>
    <w:rsid w:val="00DB6052"/>
    <w:rsid w:val="00DB7975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557EA"/>
    <w:rsid w:val="00E61965"/>
    <w:rsid w:val="00E65321"/>
    <w:rsid w:val="00E71794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46FB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D1058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customStyle="1" w:styleId="20">
    <w:name w:val="Знак2"/>
    <w:basedOn w:val="a"/>
    <w:rsid w:val="00E557EA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Kotsiubailo</cp:lastModifiedBy>
  <cp:revision>9</cp:revision>
  <cp:lastPrinted>2022-06-16T05:25:00Z</cp:lastPrinted>
  <dcterms:created xsi:type="dcterms:W3CDTF">2022-07-21T05:25:00Z</dcterms:created>
  <dcterms:modified xsi:type="dcterms:W3CDTF">2022-07-21T07:53:00Z</dcterms:modified>
</cp:coreProperties>
</file>