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7FAC" w:rsidRPr="006F7FAC" w:rsidRDefault="006F7FAC" w:rsidP="006F7FAC">
      <w:pPr>
        <w:spacing w:line="360" w:lineRule="auto"/>
        <w:rPr>
          <w:rFonts w:eastAsia="Times New Roman" w:cs="Times New Roman"/>
          <w:b/>
          <w:lang w:val="uk-UA"/>
        </w:rPr>
      </w:pPr>
      <w:r w:rsidRPr="006F7FAC">
        <w:rPr>
          <w:rFonts w:eastAsia="Times New Roman" w:cs="Times New Roman"/>
          <w:sz w:val="28"/>
          <w:szCs w:val="28"/>
        </w:rPr>
        <w:t xml:space="preserve">                                                            </w:t>
      </w:r>
      <w:r w:rsidRPr="006F7FAC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7A4B5728" wp14:editId="375B9BAF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7FAC">
        <w:rPr>
          <w:rFonts w:eastAsia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eastAsia="Times New Roman" w:cs="Times New Roman"/>
          <w:lang w:val="uk-UA"/>
        </w:rPr>
        <w:t>Проєкт</w:t>
      </w:r>
      <w:proofErr w:type="spellEnd"/>
      <w:r>
        <w:rPr>
          <w:rFonts w:eastAsia="Times New Roman" w:cs="Times New Roman"/>
          <w:lang w:val="uk-UA"/>
        </w:rPr>
        <w:t xml:space="preserve"> </w:t>
      </w:r>
      <w:proofErr w:type="spellStart"/>
      <w:r>
        <w:rPr>
          <w:rFonts w:eastAsia="Times New Roman" w:cs="Times New Roman"/>
          <w:lang w:val="uk-UA"/>
        </w:rPr>
        <w:t>В.Тацюк</w:t>
      </w:r>
      <w:proofErr w:type="spellEnd"/>
    </w:p>
    <w:p w:rsidR="006F7FAC" w:rsidRPr="006F7FAC" w:rsidRDefault="006F7FAC" w:rsidP="006F7FAC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6F7FAC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:rsidR="006F7FAC" w:rsidRPr="006F7FAC" w:rsidRDefault="006F7FAC" w:rsidP="006F7FAC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6F7FAC" w:rsidRPr="006F7FAC" w:rsidRDefault="006F7FAC" w:rsidP="006F7FAC">
      <w:pPr>
        <w:spacing w:line="276" w:lineRule="auto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6F7FAC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 xml:space="preserve">                                       ВИКОНАВЧИЙ КОМІТЕТ            </w:t>
      </w:r>
    </w:p>
    <w:p w:rsidR="006F7FAC" w:rsidRPr="006F7FAC" w:rsidRDefault="006F7FAC" w:rsidP="006F7FAC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6F7FAC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6F7FAC" w:rsidRPr="006F7FAC" w:rsidRDefault="006F7FAC" w:rsidP="006F7FAC">
      <w:pPr>
        <w:spacing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6F7FAC" w:rsidRPr="006F7FAC" w:rsidRDefault="006F7FAC" w:rsidP="006F7FAC">
      <w:pPr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</w:pPr>
      <w:r w:rsidRPr="006F7FAC">
        <w:rPr>
          <w:rFonts w:ascii="Times New Roman CYR" w:eastAsia="Times New Roman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6F7FAC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 xml:space="preserve">         Р І Ш Е Н </w:t>
      </w:r>
      <w:proofErr w:type="spellStart"/>
      <w:r w:rsidRPr="006F7FAC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6F7FAC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:rsidR="006F7FAC" w:rsidRPr="006F7FAC" w:rsidRDefault="006F7FAC" w:rsidP="006F7FAC">
      <w:pPr>
        <w:rPr>
          <w:rFonts w:eastAsia="Times New Roman" w:cs="Times New Roman"/>
          <w:sz w:val="28"/>
          <w:szCs w:val="28"/>
          <w:lang w:val="uk-UA"/>
        </w:rPr>
      </w:pPr>
      <w:r w:rsidRPr="006F7FAC">
        <w:rPr>
          <w:rFonts w:eastAsia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</w:p>
    <w:p w:rsidR="006F7FAC" w:rsidRPr="006F7FAC" w:rsidRDefault="006F7FAC" w:rsidP="006F7FAC">
      <w:pPr>
        <w:ind w:left="2880" w:firstLine="720"/>
        <w:jc w:val="both"/>
        <w:rPr>
          <w:rFonts w:eastAsia="Times New Roman" w:cs="Times New Roman"/>
          <w:b/>
          <w:sz w:val="24"/>
          <w:lang w:val="uk-UA"/>
        </w:rPr>
      </w:pPr>
      <w:r w:rsidRPr="006F7FAC">
        <w:rPr>
          <w:rFonts w:eastAsia="Times New Roman" w:cs="Times New Roman"/>
          <w:b/>
          <w:sz w:val="24"/>
          <w:lang w:val="uk-UA"/>
        </w:rPr>
        <w:t xml:space="preserve">                                                                    </w:t>
      </w:r>
    </w:p>
    <w:p w:rsidR="006F7FAC" w:rsidRPr="006F7FAC" w:rsidRDefault="006F7FAC" w:rsidP="006F7FAC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6F7FAC">
        <w:rPr>
          <w:rFonts w:eastAsia="Times New Roman" w:cs="Times New Roman"/>
          <w:bCs/>
          <w:sz w:val="28"/>
          <w:szCs w:val="28"/>
          <w:lang w:val="uk-UA"/>
        </w:rPr>
        <w:t>30 вересня</w:t>
      </w:r>
      <w:r w:rsidRPr="006F7FAC">
        <w:rPr>
          <w:rFonts w:eastAsia="Times New Roman" w:cs="Times New Roman"/>
          <w:b/>
          <w:sz w:val="28"/>
          <w:szCs w:val="28"/>
          <w:lang w:val="uk-UA"/>
        </w:rPr>
        <w:t xml:space="preserve">  202</w:t>
      </w:r>
      <w:r w:rsidRPr="006F7FAC">
        <w:rPr>
          <w:rFonts w:eastAsia="Times New Roman" w:cs="Times New Roman"/>
          <w:b/>
          <w:sz w:val="28"/>
          <w:szCs w:val="28"/>
        </w:rPr>
        <w:t>2</w:t>
      </w:r>
      <w:r w:rsidRPr="006F7FAC">
        <w:rPr>
          <w:rFonts w:eastAsia="Times New Roman" w:cs="Times New Roman"/>
          <w:b/>
          <w:sz w:val="28"/>
          <w:szCs w:val="28"/>
          <w:lang w:val="uk-UA"/>
        </w:rPr>
        <w:t xml:space="preserve"> року</w:t>
      </w:r>
      <w:r w:rsidRPr="006F7FAC">
        <w:rPr>
          <w:rFonts w:eastAsia="Times New Roman" w:cs="Times New Roman"/>
          <w:b/>
          <w:sz w:val="28"/>
          <w:szCs w:val="28"/>
          <w:lang w:val="uk-UA"/>
        </w:rPr>
        <w:tab/>
        <w:t xml:space="preserve">                                                  № </w:t>
      </w:r>
      <w:r w:rsidRPr="006F7FAC">
        <w:rPr>
          <w:rFonts w:eastAsia="Times New Roman" w:cs="Times New Roman"/>
          <w:bCs/>
          <w:sz w:val="28"/>
          <w:szCs w:val="28"/>
          <w:lang w:val="uk-UA"/>
        </w:rPr>
        <w:t>341-ПРВ-22-7310</w:t>
      </w:r>
    </w:p>
    <w:p w:rsidR="006F7FAC" w:rsidRPr="006F7FAC" w:rsidRDefault="006F7FAC" w:rsidP="006F7FAC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</w:p>
    <w:p w:rsidR="006F7FAC" w:rsidRPr="006F7FAC" w:rsidRDefault="006F7FAC" w:rsidP="006F7FAC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6F7FAC" w:rsidRPr="006F7FAC" w:rsidRDefault="006F7FAC" w:rsidP="006F7FAC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6F7FAC">
        <w:rPr>
          <w:rFonts w:eastAsia="Times New Roman" w:cs="Times New Roman"/>
          <w:sz w:val="28"/>
          <w:szCs w:val="28"/>
          <w:lang w:val="uk-UA"/>
        </w:rPr>
        <w:t>Про внесення змін до бюджету</w:t>
      </w:r>
    </w:p>
    <w:p w:rsidR="006F7FAC" w:rsidRPr="006F7FAC" w:rsidRDefault="006F7FAC" w:rsidP="006F7FAC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6F7FAC">
        <w:rPr>
          <w:rFonts w:eastAsia="Times New Roman" w:cs="Times New Roman"/>
          <w:sz w:val="28"/>
          <w:szCs w:val="28"/>
          <w:lang w:val="uk-UA"/>
        </w:rPr>
        <w:t>Вараської міської територіальної</w:t>
      </w:r>
    </w:p>
    <w:p w:rsidR="006F7FAC" w:rsidRPr="006F7FAC" w:rsidRDefault="006F7FAC" w:rsidP="006F7FAC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6F7FAC">
        <w:rPr>
          <w:rFonts w:eastAsia="Times New Roman" w:cs="Times New Roman"/>
          <w:sz w:val="28"/>
          <w:szCs w:val="28"/>
          <w:lang w:val="uk-UA"/>
        </w:rPr>
        <w:t>громади на 2022 рік</w:t>
      </w:r>
    </w:p>
    <w:p w:rsidR="006F7FAC" w:rsidRPr="006F7FAC" w:rsidRDefault="006F7FAC" w:rsidP="006F7FAC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6F7FAC" w:rsidRPr="006F7FAC" w:rsidRDefault="006F7FAC" w:rsidP="006F7FAC">
      <w:pPr>
        <w:jc w:val="both"/>
        <w:rPr>
          <w:rFonts w:eastAsia="Times New Roman" w:cs="Times New Roman"/>
          <w:sz w:val="28"/>
          <w:szCs w:val="28"/>
          <w:u w:val="single"/>
          <w:lang w:val="uk-UA"/>
        </w:rPr>
      </w:pPr>
      <w:r w:rsidRPr="006F7FAC">
        <w:rPr>
          <w:rFonts w:eastAsia="Times New Roman" w:cs="Times New Roman"/>
          <w:sz w:val="28"/>
          <w:szCs w:val="28"/>
          <w:u w:val="single"/>
          <w:lang w:val="uk-UA"/>
        </w:rPr>
        <w:t>(17532000000)</w:t>
      </w:r>
      <w:bookmarkStart w:id="0" w:name="_GoBack"/>
      <w:bookmarkEnd w:id="0"/>
    </w:p>
    <w:p w:rsidR="006F7FAC" w:rsidRPr="006F7FAC" w:rsidRDefault="006F7FAC" w:rsidP="006F7FAC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6F7FAC">
        <w:rPr>
          <w:rFonts w:eastAsia="Times New Roman" w:cs="Times New Roman"/>
          <w:sz w:val="28"/>
          <w:szCs w:val="28"/>
          <w:lang w:val="uk-UA"/>
        </w:rPr>
        <w:t>код бюджету</w:t>
      </w:r>
    </w:p>
    <w:p w:rsidR="006F7FAC" w:rsidRPr="006F7FAC" w:rsidRDefault="006F7FAC" w:rsidP="006F7FAC">
      <w:pPr>
        <w:ind w:firstLine="709"/>
        <w:jc w:val="both"/>
        <w:rPr>
          <w:rFonts w:eastAsia="Times New Roman" w:cs="Times New Roman"/>
          <w:color w:val="FF0000"/>
          <w:sz w:val="6"/>
          <w:szCs w:val="6"/>
          <w:lang w:val="uk-UA"/>
        </w:rPr>
      </w:pPr>
    </w:p>
    <w:p w:rsidR="006F7FAC" w:rsidRPr="006F7FAC" w:rsidRDefault="006F7FAC" w:rsidP="006F7FAC">
      <w:pPr>
        <w:tabs>
          <w:tab w:val="left" w:pos="709"/>
          <w:tab w:val="left" w:pos="851"/>
          <w:tab w:val="left" w:pos="1134"/>
        </w:tabs>
        <w:spacing w:before="330" w:after="165"/>
        <w:ind w:firstLine="851"/>
        <w:jc w:val="both"/>
        <w:outlineLvl w:val="1"/>
        <w:rPr>
          <w:rFonts w:eastAsia="Times New Roman" w:cs="Times New Roman"/>
          <w:sz w:val="28"/>
          <w:szCs w:val="28"/>
          <w:lang w:val="uk-UA"/>
        </w:rPr>
      </w:pPr>
      <w:r w:rsidRPr="006F7FAC">
        <w:rPr>
          <w:rFonts w:eastAsia="Times New Roman" w:cs="Times New Roman"/>
          <w:sz w:val="28"/>
          <w:szCs w:val="28"/>
          <w:lang w:val="uk-UA"/>
        </w:rPr>
        <w:t xml:space="preserve">Керуючись Бюджетним кодексом України, в тому числі підпунктом 2 пункту 22 розділу </w:t>
      </w:r>
      <w:r w:rsidRPr="006F7FAC">
        <w:rPr>
          <w:rFonts w:eastAsia="Times New Roman" w:cs="Times New Roman"/>
          <w:sz w:val="28"/>
          <w:szCs w:val="28"/>
          <w:lang w:val="en-US"/>
        </w:rPr>
        <w:t>VI</w:t>
      </w:r>
      <w:r w:rsidRPr="006F7FAC">
        <w:rPr>
          <w:rFonts w:eastAsia="Times New Roman" w:cs="Times New Roman"/>
          <w:sz w:val="28"/>
          <w:szCs w:val="28"/>
          <w:lang w:val="uk-UA"/>
        </w:rPr>
        <w:t xml:space="preserve"> «Прикінцеві та перехідні положення», постановою Кабінету Міністрів України від 11 березня 2022 №252 «Деякі питання формування та виконання місцевих бюджетів у період воєнного стану», статтею 40, частиною першою статті 52 Закону України «Про місцеве самоврядування в Україні», беручи до уваги пропозиції головних розпорядників бюджетних коштів, виконавчий комітет Вараської міської ради </w:t>
      </w:r>
    </w:p>
    <w:p w:rsidR="006F7FAC" w:rsidRPr="006F7FAC" w:rsidRDefault="006F7FAC" w:rsidP="006F7FAC">
      <w:pPr>
        <w:spacing w:line="270" w:lineRule="atLeast"/>
        <w:ind w:firstLine="851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</w:p>
    <w:p w:rsidR="006F7FAC" w:rsidRPr="006F7FAC" w:rsidRDefault="006F7FAC" w:rsidP="006F7FAC">
      <w:pPr>
        <w:spacing w:line="270" w:lineRule="atLeast"/>
        <w:ind w:firstLine="851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6F7FAC">
        <w:rPr>
          <w:rFonts w:eastAsia="Times New Roman" w:cs="Times New Roman"/>
          <w:b/>
          <w:bCs/>
          <w:sz w:val="28"/>
          <w:szCs w:val="28"/>
          <w:lang w:val="uk-UA"/>
        </w:rPr>
        <w:t>В И Р І Ш И В:</w:t>
      </w:r>
    </w:p>
    <w:p w:rsidR="006F7FAC" w:rsidRPr="006F7FAC" w:rsidRDefault="006F7FAC" w:rsidP="006F7FAC">
      <w:pPr>
        <w:spacing w:line="270" w:lineRule="atLeast"/>
        <w:ind w:firstLine="851"/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</w:p>
    <w:p w:rsidR="006F7FAC" w:rsidRPr="006F7FAC" w:rsidRDefault="006F7FAC" w:rsidP="006F7FAC">
      <w:pPr>
        <w:ind w:firstLine="851"/>
        <w:jc w:val="center"/>
        <w:rPr>
          <w:rFonts w:eastAsia="Times New Roman" w:cs="Times New Roman"/>
          <w:b/>
          <w:bCs/>
          <w:sz w:val="8"/>
          <w:szCs w:val="8"/>
          <w:lang w:val="uk-UA"/>
        </w:rPr>
      </w:pPr>
    </w:p>
    <w:p w:rsidR="006F7FAC" w:rsidRPr="006F7FAC" w:rsidRDefault="006F7FAC" w:rsidP="006F7FAC">
      <w:pPr>
        <w:ind w:firstLine="851"/>
        <w:jc w:val="center"/>
        <w:rPr>
          <w:rFonts w:eastAsia="Times New Roman" w:cs="Times New Roman"/>
          <w:b/>
          <w:bCs/>
          <w:sz w:val="6"/>
          <w:szCs w:val="6"/>
          <w:lang w:val="uk-UA"/>
        </w:rPr>
      </w:pPr>
    </w:p>
    <w:p w:rsidR="006F7FAC" w:rsidRPr="006F7FAC" w:rsidRDefault="006F7FAC" w:rsidP="006F7FAC">
      <w:pPr>
        <w:tabs>
          <w:tab w:val="left" w:pos="709"/>
        </w:tabs>
        <w:autoSpaceDE w:val="0"/>
        <w:autoSpaceDN w:val="0"/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  <w:r w:rsidRPr="006F7FAC">
        <w:rPr>
          <w:rFonts w:eastAsia="Times New Roman" w:cs="Times New Roman"/>
          <w:sz w:val="28"/>
          <w:szCs w:val="28"/>
          <w:lang w:val="uk-UA"/>
        </w:rPr>
        <w:t xml:space="preserve">1. </w:t>
      </w:r>
      <w:proofErr w:type="spellStart"/>
      <w:r w:rsidRPr="006F7FAC">
        <w:rPr>
          <w:rFonts w:eastAsia="Times New Roman" w:cs="Times New Roman"/>
          <w:sz w:val="28"/>
          <w:szCs w:val="28"/>
          <w:lang w:val="uk-UA"/>
        </w:rPr>
        <w:t>Внести</w:t>
      </w:r>
      <w:proofErr w:type="spellEnd"/>
      <w:r w:rsidRPr="006F7FAC">
        <w:rPr>
          <w:rFonts w:eastAsia="Times New Roman" w:cs="Times New Roman"/>
          <w:sz w:val="28"/>
          <w:szCs w:val="28"/>
          <w:lang w:val="uk-UA"/>
        </w:rPr>
        <w:t xml:space="preserve"> зміни до рішення Вараської міської ради від 17.12.2021  №1173 «Про бюджет Вараської міської територіальної громади на 2022 рік» зі змінами, внесеними рішеннями міської ради від 24.02.2022 № 1373-РР-</w:t>
      </w:r>
      <w:r w:rsidRPr="006F7FAC">
        <w:rPr>
          <w:rFonts w:eastAsia="Times New Roman" w:cs="Times New Roman"/>
          <w:sz w:val="28"/>
          <w:szCs w:val="28"/>
          <w:lang w:val="en-US"/>
        </w:rPr>
        <w:t>VIII</w:t>
      </w:r>
      <w:r w:rsidRPr="006F7FAC">
        <w:rPr>
          <w:rFonts w:eastAsia="Times New Roman" w:cs="Times New Roman"/>
          <w:sz w:val="28"/>
          <w:szCs w:val="28"/>
          <w:lang w:val="uk-UA"/>
        </w:rPr>
        <w:t>, від 08.03.2022 № 1378-РР-</w:t>
      </w:r>
      <w:r w:rsidRPr="006F7FAC">
        <w:rPr>
          <w:rFonts w:eastAsia="Times New Roman" w:cs="Times New Roman"/>
          <w:sz w:val="28"/>
          <w:szCs w:val="28"/>
          <w:lang w:val="en-US"/>
        </w:rPr>
        <w:t>VIII</w:t>
      </w:r>
      <w:r w:rsidRPr="006F7FAC">
        <w:rPr>
          <w:rFonts w:eastAsia="Times New Roman" w:cs="Times New Roman"/>
          <w:sz w:val="28"/>
          <w:szCs w:val="28"/>
          <w:lang w:val="uk-UA"/>
        </w:rPr>
        <w:t>, від 15.03.2022 №1382-</w:t>
      </w:r>
      <w:r w:rsidRPr="006F7FAC">
        <w:rPr>
          <w:rFonts w:eastAsia="Times New Roman" w:cs="Times New Roman"/>
          <w:sz w:val="28"/>
          <w:szCs w:val="28"/>
          <w:lang w:val="en-US"/>
        </w:rPr>
        <w:t>PP</w:t>
      </w:r>
      <w:r w:rsidRPr="006F7FAC">
        <w:rPr>
          <w:rFonts w:eastAsia="Times New Roman" w:cs="Times New Roman"/>
          <w:sz w:val="28"/>
          <w:szCs w:val="28"/>
          <w:lang w:val="uk-UA"/>
        </w:rPr>
        <w:t>-</w:t>
      </w:r>
      <w:r w:rsidRPr="006F7FAC">
        <w:rPr>
          <w:rFonts w:eastAsia="Times New Roman" w:cs="Times New Roman"/>
          <w:sz w:val="28"/>
          <w:szCs w:val="28"/>
          <w:lang w:val="en-US"/>
        </w:rPr>
        <w:t>VIII</w:t>
      </w:r>
      <w:r w:rsidRPr="006F7FAC">
        <w:rPr>
          <w:rFonts w:eastAsia="Times New Roman" w:cs="Times New Roman"/>
          <w:sz w:val="28"/>
          <w:szCs w:val="28"/>
          <w:lang w:val="uk-UA"/>
        </w:rPr>
        <w:t>, від 08.04.2022 №1386-РР-</w:t>
      </w:r>
      <w:r w:rsidRPr="006F7FAC">
        <w:rPr>
          <w:rFonts w:eastAsia="Times New Roman" w:cs="Times New Roman"/>
          <w:sz w:val="28"/>
          <w:szCs w:val="28"/>
          <w:lang w:val="en-US"/>
        </w:rPr>
        <w:t>VIII</w:t>
      </w:r>
      <w:r w:rsidRPr="006F7FAC">
        <w:rPr>
          <w:rFonts w:eastAsia="Times New Roman" w:cs="Times New Roman"/>
          <w:sz w:val="28"/>
          <w:szCs w:val="28"/>
          <w:lang w:val="uk-UA"/>
        </w:rPr>
        <w:t>, від 10.06.2022 № 1500-РР-</w:t>
      </w:r>
      <w:r w:rsidRPr="006F7FAC">
        <w:rPr>
          <w:rFonts w:eastAsia="Times New Roman" w:cs="Times New Roman"/>
          <w:sz w:val="28"/>
          <w:szCs w:val="28"/>
          <w:lang w:val="en-US"/>
        </w:rPr>
        <w:t>VIII</w:t>
      </w:r>
      <w:r w:rsidRPr="006F7FAC">
        <w:rPr>
          <w:rFonts w:eastAsia="Times New Roman" w:cs="Times New Roman"/>
          <w:sz w:val="28"/>
          <w:szCs w:val="28"/>
          <w:lang w:val="uk-UA"/>
        </w:rPr>
        <w:t>, від 14.07.2022 №1544-РР-</w:t>
      </w:r>
      <w:r w:rsidRPr="006F7FAC">
        <w:rPr>
          <w:rFonts w:eastAsia="Times New Roman" w:cs="Times New Roman"/>
          <w:sz w:val="28"/>
          <w:szCs w:val="28"/>
          <w:lang w:val="en-US"/>
        </w:rPr>
        <w:t>VIII</w:t>
      </w:r>
      <w:r w:rsidRPr="006F7FAC">
        <w:rPr>
          <w:rFonts w:eastAsia="Times New Roman" w:cs="Times New Roman"/>
          <w:sz w:val="28"/>
          <w:szCs w:val="28"/>
          <w:lang w:val="uk-UA"/>
        </w:rPr>
        <w:t>, від 09.09.2022 №1619-РР-</w:t>
      </w:r>
      <w:r w:rsidRPr="006F7FAC">
        <w:rPr>
          <w:rFonts w:eastAsia="Times New Roman" w:cs="Times New Roman"/>
          <w:sz w:val="28"/>
          <w:szCs w:val="28"/>
          <w:lang w:val="en-US"/>
        </w:rPr>
        <w:t>VIII</w:t>
      </w:r>
      <w:r w:rsidRPr="006F7FAC">
        <w:rPr>
          <w:rFonts w:eastAsia="Times New Roman" w:cs="Times New Roman"/>
          <w:sz w:val="28"/>
          <w:szCs w:val="28"/>
          <w:lang w:val="uk-UA"/>
        </w:rPr>
        <w:t>, рішеннями виконавчого комітету Вараської міської ради від 22.04.2022 №133-РВ-22, від 05.05.2022 №140-РВ-22, від 21.07.2022 №212-РВ-22, від 31.08.2022 №275-РВ-22, від 14.09.2022 №302-РВ-22 «Про внесення змін до бюджету Вараської міської територіальної громади на  2022 рік», а саме:</w:t>
      </w:r>
    </w:p>
    <w:p w:rsidR="006F7FAC" w:rsidRPr="006F7FAC" w:rsidRDefault="006F7FAC" w:rsidP="006F7FAC">
      <w:pPr>
        <w:tabs>
          <w:tab w:val="left" w:pos="709"/>
        </w:tabs>
        <w:autoSpaceDE w:val="0"/>
        <w:autoSpaceDN w:val="0"/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6F7FAC" w:rsidRPr="006F7FAC" w:rsidRDefault="006F7FAC" w:rsidP="006F7FAC">
      <w:pPr>
        <w:numPr>
          <w:ilvl w:val="1"/>
          <w:numId w:val="1"/>
        </w:numPr>
        <w:autoSpaceDE w:val="0"/>
        <w:autoSpaceDN w:val="0"/>
        <w:spacing w:after="200" w:line="276" w:lineRule="auto"/>
        <w:ind w:firstLine="851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6F7FAC">
        <w:rPr>
          <w:rFonts w:eastAsia="Times New Roman" w:cs="Times New Roman"/>
          <w:sz w:val="28"/>
          <w:szCs w:val="28"/>
          <w:lang w:val="uk-UA"/>
        </w:rPr>
        <w:lastRenderedPageBreak/>
        <w:t xml:space="preserve"> Провести перерозподіл видатків загального фонду бюджету Вараської міської територіальної громади на 2022 рік згідно з додатком 1. </w:t>
      </w:r>
    </w:p>
    <w:p w:rsidR="006F7FAC" w:rsidRPr="006F7FAC" w:rsidRDefault="006F7FAC" w:rsidP="006F7FAC">
      <w:pPr>
        <w:autoSpaceDE w:val="0"/>
        <w:autoSpaceDN w:val="0"/>
        <w:ind w:left="851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6F7FAC" w:rsidRPr="006F7FAC" w:rsidRDefault="006F7FAC" w:rsidP="006F7FAC">
      <w:pPr>
        <w:numPr>
          <w:ilvl w:val="1"/>
          <w:numId w:val="1"/>
        </w:numPr>
        <w:autoSpaceDE w:val="0"/>
        <w:autoSpaceDN w:val="0"/>
        <w:spacing w:after="200" w:line="276" w:lineRule="auto"/>
        <w:ind w:firstLine="851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6F7FAC">
        <w:rPr>
          <w:rFonts w:eastAsia="Times New Roman" w:cs="Times New Roman"/>
          <w:sz w:val="28"/>
          <w:szCs w:val="28"/>
          <w:lang w:val="uk-UA"/>
        </w:rPr>
        <w:t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1 до цього рішення.</w:t>
      </w:r>
    </w:p>
    <w:p w:rsidR="006F7FAC" w:rsidRPr="006F7FAC" w:rsidRDefault="006F7FAC" w:rsidP="006F7FAC">
      <w:pPr>
        <w:autoSpaceDE w:val="0"/>
        <w:autoSpaceDN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6F7FAC" w:rsidRPr="006F7FAC" w:rsidRDefault="006F7FAC" w:rsidP="006F7FAC">
      <w:pPr>
        <w:autoSpaceDE w:val="0"/>
        <w:autoSpaceDN w:val="0"/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  <w:r w:rsidRPr="006F7FAC">
        <w:rPr>
          <w:rFonts w:eastAsia="Times New Roman" w:cs="Times New Roman"/>
          <w:sz w:val="28"/>
          <w:szCs w:val="28"/>
          <w:lang w:val="uk-UA"/>
        </w:rPr>
        <w:t>1.3. Затвердити зміни до міжбюджетних трансфертів на 2022 рік згідно з додатком 2 до цього рішення.</w:t>
      </w:r>
    </w:p>
    <w:p w:rsidR="006F7FAC" w:rsidRPr="006F7FAC" w:rsidRDefault="006F7FAC" w:rsidP="006F7FAC">
      <w:pPr>
        <w:autoSpaceDE w:val="0"/>
        <w:autoSpaceDN w:val="0"/>
        <w:ind w:left="851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6F7FAC" w:rsidRPr="006F7FAC" w:rsidRDefault="006F7FAC" w:rsidP="006F7FAC">
      <w:pPr>
        <w:numPr>
          <w:ilvl w:val="1"/>
          <w:numId w:val="2"/>
        </w:numPr>
        <w:autoSpaceDE w:val="0"/>
        <w:autoSpaceDN w:val="0"/>
        <w:spacing w:after="200" w:line="276" w:lineRule="auto"/>
        <w:ind w:firstLine="851"/>
        <w:contextualSpacing/>
        <w:jc w:val="both"/>
        <w:rPr>
          <w:rFonts w:eastAsia="Times New Roman" w:cs="Times New Roman"/>
          <w:sz w:val="28"/>
          <w:szCs w:val="28"/>
          <w:lang w:val="uk-UA"/>
        </w:rPr>
      </w:pPr>
      <w:r w:rsidRPr="006F7FAC">
        <w:rPr>
          <w:rFonts w:eastAsia="Times New Roman" w:cs="Times New Roman"/>
          <w:sz w:val="28"/>
          <w:szCs w:val="28"/>
          <w:lang w:val="uk-UA"/>
        </w:rPr>
        <w:t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3 до цього рішення.</w:t>
      </w:r>
    </w:p>
    <w:p w:rsidR="006F7FAC" w:rsidRPr="006F7FAC" w:rsidRDefault="006F7FAC" w:rsidP="006F7FAC">
      <w:pPr>
        <w:autoSpaceDE w:val="0"/>
        <w:autoSpaceDN w:val="0"/>
        <w:ind w:left="851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6F7FAC" w:rsidRPr="006F7FAC" w:rsidRDefault="006F7FAC" w:rsidP="006F7FAC">
      <w:pPr>
        <w:numPr>
          <w:ilvl w:val="0"/>
          <w:numId w:val="2"/>
        </w:numPr>
        <w:autoSpaceDE w:val="0"/>
        <w:autoSpaceDN w:val="0"/>
        <w:spacing w:after="200" w:line="276" w:lineRule="auto"/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  <w:r w:rsidRPr="006F7FAC">
        <w:rPr>
          <w:rFonts w:eastAsia="Times New Roman" w:cs="Times New Roman"/>
          <w:sz w:val="28"/>
          <w:szCs w:val="28"/>
          <w:lang w:val="uk-UA"/>
        </w:rPr>
        <w:t>Додатки 1-3 до цього рішення є його невід’ємною частиною.</w:t>
      </w:r>
    </w:p>
    <w:p w:rsidR="006F7FAC" w:rsidRPr="006F7FAC" w:rsidRDefault="006F7FAC" w:rsidP="006F7FAC">
      <w:pPr>
        <w:contextualSpacing/>
        <w:rPr>
          <w:rFonts w:eastAsia="Times New Roman" w:cs="Times New Roman"/>
          <w:sz w:val="28"/>
          <w:szCs w:val="28"/>
          <w:lang w:val="uk-UA"/>
        </w:rPr>
      </w:pPr>
    </w:p>
    <w:p w:rsidR="006F7FAC" w:rsidRPr="006F7FAC" w:rsidRDefault="006F7FAC" w:rsidP="006F7FAC">
      <w:pPr>
        <w:numPr>
          <w:ilvl w:val="0"/>
          <w:numId w:val="2"/>
        </w:numPr>
        <w:autoSpaceDE w:val="0"/>
        <w:autoSpaceDN w:val="0"/>
        <w:spacing w:after="200" w:line="276" w:lineRule="auto"/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  <w:r w:rsidRPr="006F7FAC">
        <w:rPr>
          <w:rFonts w:eastAsia="Times New Roman" w:cs="Times New Roman"/>
          <w:sz w:val="28"/>
          <w:szCs w:val="28"/>
          <w:lang w:val="uk-UA"/>
        </w:rPr>
        <w:t>Управлінню  документообігу та організаційної роботи виконавчого комітету Вараської міської ради забезпечити опублікування цього рішення.</w:t>
      </w:r>
    </w:p>
    <w:p w:rsidR="006F7FAC" w:rsidRPr="006F7FAC" w:rsidRDefault="006F7FAC" w:rsidP="006F7FAC">
      <w:pPr>
        <w:autoSpaceDE w:val="0"/>
        <w:autoSpaceDN w:val="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6F7FAC" w:rsidRPr="006F7FAC" w:rsidRDefault="006F7FAC" w:rsidP="006F7FAC">
      <w:pPr>
        <w:numPr>
          <w:ilvl w:val="0"/>
          <w:numId w:val="2"/>
        </w:numPr>
        <w:tabs>
          <w:tab w:val="left" w:pos="851"/>
        </w:tabs>
        <w:autoSpaceDE w:val="0"/>
        <w:autoSpaceDN w:val="0"/>
        <w:spacing w:after="200" w:line="276" w:lineRule="auto"/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  <w:r w:rsidRPr="006F7FAC">
        <w:rPr>
          <w:rFonts w:eastAsia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обов’язків. </w:t>
      </w:r>
    </w:p>
    <w:p w:rsidR="006F7FAC" w:rsidRPr="006F7FAC" w:rsidRDefault="006F7FAC" w:rsidP="006F7FAC">
      <w:pPr>
        <w:widowControl w:val="0"/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6F7FAC" w:rsidRPr="006F7FAC" w:rsidRDefault="006F7FAC" w:rsidP="006F7FAC">
      <w:pPr>
        <w:widowControl w:val="0"/>
        <w:ind w:firstLine="851"/>
        <w:jc w:val="both"/>
        <w:rPr>
          <w:rFonts w:eastAsia="Times New Roman" w:cs="Times New Roman"/>
          <w:sz w:val="16"/>
          <w:szCs w:val="16"/>
          <w:lang w:val="uk-UA"/>
        </w:rPr>
      </w:pPr>
    </w:p>
    <w:p w:rsidR="006F7FAC" w:rsidRPr="006F7FAC" w:rsidRDefault="006F7FAC" w:rsidP="006F7FAC">
      <w:pPr>
        <w:widowControl w:val="0"/>
        <w:ind w:firstLine="851"/>
        <w:jc w:val="both"/>
        <w:rPr>
          <w:rFonts w:eastAsia="Times New Roman" w:cs="Times New Roman"/>
          <w:sz w:val="10"/>
          <w:szCs w:val="10"/>
          <w:lang w:val="uk-UA"/>
        </w:rPr>
      </w:pPr>
    </w:p>
    <w:p w:rsidR="006F7FAC" w:rsidRPr="006F7FAC" w:rsidRDefault="006F7FAC" w:rsidP="006F7FAC">
      <w:pPr>
        <w:widowControl w:val="0"/>
        <w:ind w:firstLine="851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3D2105" w:rsidRDefault="006F7FAC" w:rsidP="006F7FAC">
      <w:r w:rsidRPr="006F7FAC">
        <w:rPr>
          <w:rFonts w:eastAsia="Times New Roman" w:cs="Times New Roman"/>
          <w:sz w:val="28"/>
          <w:szCs w:val="28"/>
          <w:lang w:val="uk-UA"/>
        </w:rPr>
        <w:t xml:space="preserve">В.о. міського голови                                        </w:t>
      </w:r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37413"/>
    <w:multiLevelType w:val="multilevel"/>
    <w:tmpl w:val="C04254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245F1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A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6F7FAC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AB6F"/>
  <w15:chartTrackingRefBased/>
  <w15:docId w15:val="{4EADA223-89BD-47B4-99EA-0D60C50F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1857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2022-10-04T08:31:00Z</dcterms:created>
  <dcterms:modified xsi:type="dcterms:W3CDTF">2022-10-04T08:33:00Z</dcterms:modified>
</cp:coreProperties>
</file>