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33C02" w14:textId="4E346622" w:rsidR="00FB4061" w:rsidRPr="000C6D75" w:rsidRDefault="00FB4061" w:rsidP="00FB4061">
      <w:pPr>
        <w:tabs>
          <w:tab w:val="left" w:pos="8520"/>
        </w:tabs>
        <w:rPr>
          <w:rFonts w:cs="Academy"/>
          <w:sz w:val="28"/>
          <w:szCs w:val="28"/>
        </w:rPr>
      </w:pPr>
      <w:bookmarkStart w:id="0" w:name="_GoBack"/>
      <w:bookmarkEnd w:id="0"/>
      <w:r w:rsidRPr="008577FA">
        <w:rPr>
          <w:noProof/>
        </w:rPr>
        <w:drawing>
          <wp:anchor distT="0" distB="0" distL="114300" distR="114300" simplePos="0" relativeHeight="251659264" behindDoc="0" locked="0" layoutInCell="1" allowOverlap="1" wp14:anchorId="6D092241" wp14:editId="051871BE">
            <wp:simplePos x="0" y="0"/>
            <wp:positionH relativeFrom="column">
              <wp:posOffset>3032760</wp:posOffset>
            </wp:positionH>
            <wp:positionV relativeFrom="paragraph">
              <wp:posOffset>0</wp:posOffset>
            </wp:positionV>
            <wp:extent cx="457200" cy="600075"/>
            <wp:effectExtent l="0" t="0" r="0" b="9525"/>
            <wp:wrapSquare wrapText="r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pic:spPr>
                </pic:pic>
              </a:graphicData>
            </a:graphic>
            <wp14:sizeRelH relativeFrom="page">
              <wp14:pctWidth>0</wp14:pctWidth>
            </wp14:sizeRelH>
            <wp14:sizeRelV relativeFrom="page">
              <wp14:pctHeight>0</wp14:pctHeight>
            </wp14:sizeRelV>
          </wp:anchor>
        </w:drawing>
      </w:r>
      <w:r w:rsidR="00724C5A">
        <w:rPr>
          <w:noProof/>
        </w:rPr>
        <w:t xml:space="preserve">   </w:t>
      </w:r>
      <w:r w:rsidR="00913795">
        <w:rPr>
          <w:rFonts w:cs="Academy"/>
          <w:b/>
          <w:sz w:val="28"/>
          <w:szCs w:val="28"/>
        </w:rPr>
        <w:t xml:space="preserve">                  </w:t>
      </w:r>
      <w:r w:rsidR="000C6D75">
        <w:rPr>
          <w:rFonts w:cs="Academy"/>
          <w:b/>
          <w:sz w:val="28"/>
          <w:szCs w:val="28"/>
        </w:rPr>
        <w:t xml:space="preserve">        </w:t>
      </w:r>
      <w:r w:rsidR="00913795">
        <w:rPr>
          <w:rFonts w:cs="Academy"/>
          <w:b/>
          <w:sz w:val="28"/>
          <w:szCs w:val="28"/>
        </w:rPr>
        <w:t xml:space="preserve"> </w:t>
      </w:r>
      <w:r w:rsidR="00CD2A42">
        <w:rPr>
          <w:rFonts w:cs="Academy"/>
          <w:b/>
          <w:sz w:val="28"/>
          <w:szCs w:val="28"/>
        </w:rPr>
        <w:t xml:space="preserve"> </w:t>
      </w:r>
      <w:proofErr w:type="spellStart"/>
      <w:r w:rsidR="000C6D75" w:rsidRPr="000C6D75">
        <w:rPr>
          <w:rFonts w:cs="Academy"/>
          <w:sz w:val="28"/>
          <w:szCs w:val="28"/>
        </w:rPr>
        <w:t>Проєкт</w:t>
      </w:r>
      <w:proofErr w:type="spellEnd"/>
      <w:r w:rsidR="000C6D75" w:rsidRPr="000C6D75">
        <w:rPr>
          <w:rFonts w:cs="Academy"/>
          <w:sz w:val="28"/>
          <w:szCs w:val="28"/>
        </w:rPr>
        <w:t xml:space="preserve"> </w:t>
      </w:r>
      <w:r w:rsidR="00913795" w:rsidRPr="000C6D75">
        <w:rPr>
          <w:rFonts w:cs="Academy"/>
          <w:sz w:val="28"/>
          <w:szCs w:val="28"/>
        </w:rPr>
        <w:t xml:space="preserve"> </w:t>
      </w:r>
    </w:p>
    <w:p w14:paraId="23287912" w14:textId="71D1766B" w:rsidR="00913795" w:rsidRDefault="00913795" w:rsidP="00B013D8">
      <w:pPr>
        <w:tabs>
          <w:tab w:val="center" w:pos="2156"/>
        </w:tabs>
        <w:rPr>
          <w:b/>
          <w:caps/>
          <w:sz w:val="28"/>
          <w:szCs w:val="28"/>
        </w:rPr>
      </w:pPr>
      <w:r>
        <w:rPr>
          <w:rFonts w:cs="Academy"/>
          <w:sz w:val="28"/>
          <w:szCs w:val="28"/>
        </w:rPr>
        <w:tab/>
        <w:t xml:space="preserve">               </w:t>
      </w:r>
      <w:r w:rsidR="00CD2A42">
        <w:rPr>
          <w:rFonts w:cs="Academy"/>
          <w:sz w:val="28"/>
          <w:szCs w:val="28"/>
        </w:rPr>
        <w:t xml:space="preserve">      </w:t>
      </w:r>
      <w:r w:rsidR="000C6D75">
        <w:rPr>
          <w:rFonts w:cs="Academy"/>
          <w:sz w:val="28"/>
          <w:szCs w:val="28"/>
        </w:rPr>
        <w:t>Олена КОРЕНЬ</w:t>
      </w:r>
      <w:r>
        <w:rPr>
          <w:rFonts w:cs="Academy"/>
          <w:sz w:val="28"/>
          <w:szCs w:val="28"/>
        </w:rPr>
        <w:t xml:space="preserve">  </w:t>
      </w:r>
    </w:p>
    <w:p w14:paraId="28FEB719" w14:textId="77777777" w:rsidR="00B013D8" w:rsidRDefault="00B013D8" w:rsidP="00B013D8">
      <w:pPr>
        <w:tabs>
          <w:tab w:val="center" w:pos="2156"/>
        </w:tabs>
        <w:jc w:val="center"/>
        <w:rPr>
          <w:b/>
          <w:caps/>
          <w:sz w:val="28"/>
          <w:szCs w:val="28"/>
        </w:rPr>
      </w:pPr>
    </w:p>
    <w:p w14:paraId="591D764A" w14:textId="32C0C97E" w:rsidR="00FB4061" w:rsidRDefault="00FB4061" w:rsidP="00B013D8">
      <w:pPr>
        <w:tabs>
          <w:tab w:val="center" w:pos="2156"/>
        </w:tabs>
        <w:jc w:val="center"/>
        <w:rPr>
          <w:b/>
          <w:caps/>
          <w:sz w:val="28"/>
          <w:szCs w:val="28"/>
        </w:rPr>
      </w:pPr>
      <w:r w:rsidRPr="008577FA">
        <w:rPr>
          <w:b/>
          <w:caps/>
          <w:sz w:val="28"/>
          <w:szCs w:val="28"/>
        </w:rPr>
        <w:t>вараська МІСЬКА РАДА</w:t>
      </w:r>
    </w:p>
    <w:p w14:paraId="2E5C5A26" w14:textId="77777777" w:rsidR="00B55373" w:rsidRPr="008577FA" w:rsidRDefault="00B55373" w:rsidP="00FB4061">
      <w:pPr>
        <w:tabs>
          <w:tab w:val="center" w:pos="2156"/>
        </w:tabs>
        <w:rPr>
          <w:b/>
          <w:caps/>
          <w:sz w:val="28"/>
          <w:szCs w:val="28"/>
        </w:rPr>
      </w:pPr>
    </w:p>
    <w:p w14:paraId="5A4FE2BA" w14:textId="77777777" w:rsidR="00FB4061" w:rsidRPr="008577FA" w:rsidRDefault="00FB4061" w:rsidP="00FB4061">
      <w:pPr>
        <w:jc w:val="center"/>
        <w:rPr>
          <w:b/>
          <w:sz w:val="28"/>
          <w:szCs w:val="28"/>
        </w:rPr>
      </w:pPr>
      <w:r w:rsidRPr="008577FA">
        <w:rPr>
          <w:b/>
          <w:sz w:val="28"/>
          <w:szCs w:val="28"/>
        </w:rPr>
        <w:t>ВИКОНАВЧИЙ КОМІТЕТ</w:t>
      </w:r>
    </w:p>
    <w:p w14:paraId="45B9DE59" w14:textId="77777777" w:rsidR="00FB4061" w:rsidRPr="008577FA" w:rsidRDefault="00FB4061" w:rsidP="00FB4061">
      <w:pPr>
        <w:jc w:val="center"/>
        <w:rPr>
          <w:b/>
          <w:sz w:val="28"/>
          <w:szCs w:val="28"/>
        </w:rPr>
      </w:pPr>
      <w:r w:rsidRPr="008577FA">
        <w:rPr>
          <w:b/>
          <w:sz w:val="28"/>
          <w:szCs w:val="28"/>
        </w:rPr>
        <w:t>ВАРАСЬКОЇ МІСЬКОЇ РАДИ</w:t>
      </w:r>
    </w:p>
    <w:p w14:paraId="0693E1F0" w14:textId="77777777" w:rsidR="00FB4061" w:rsidRPr="008577FA" w:rsidRDefault="00FB4061" w:rsidP="00FB4061">
      <w:pPr>
        <w:ind w:left="2124"/>
        <w:rPr>
          <w:b/>
          <w:sz w:val="28"/>
          <w:szCs w:val="28"/>
        </w:rPr>
      </w:pPr>
    </w:p>
    <w:p w14:paraId="724F7359" w14:textId="129F0CD1" w:rsidR="00FB4061" w:rsidRPr="008577FA" w:rsidRDefault="00FB4061" w:rsidP="00FB4061">
      <w:pPr>
        <w:ind w:left="2124"/>
        <w:rPr>
          <w:b/>
          <w:sz w:val="32"/>
          <w:szCs w:val="32"/>
        </w:rPr>
      </w:pPr>
      <w:r w:rsidRPr="008577FA">
        <w:rPr>
          <w:b/>
          <w:sz w:val="32"/>
          <w:szCs w:val="32"/>
        </w:rPr>
        <w:t xml:space="preserve">                    </w:t>
      </w:r>
      <w:r w:rsidR="00724C5A">
        <w:rPr>
          <w:b/>
          <w:sz w:val="32"/>
          <w:szCs w:val="32"/>
        </w:rPr>
        <w:t xml:space="preserve">    </w:t>
      </w:r>
      <w:r w:rsidRPr="008577FA">
        <w:rPr>
          <w:b/>
          <w:sz w:val="32"/>
          <w:szCs w:val="32"/>
        </w:rPr>
        <w:t xml:space="preserve">Р І Ш Е Н </w:t>
      </w:r>
      <w:proofErr w:type="spellStart"/>
      <w:r w:rsidRPr="008577FA">
        <w:rPr>
          <w:b/>
          <w:sz w:val="32"/>
          <w:szCs w:val="32"/>
        </w:rPr>
        <w:t>Н</w:t>
      </w:r>
      <w:proofErr w:type="spellEnd"/>
      <w:r w:rsidRPr="008577FA">
        <w:rPr>
          <w:b/>
          <w:sz w:val="32"/>
          <w:szCs w:val="32"/>
        </w:rPr>
        <w:t xml:space="preserve"> Я</w:t>
      </w:r>
    </w:p>
    <w:p w14:paraId="079E82C0" w14:textId="77777777" w:rsidR="008F5647" w:rsidRPr="008F5647" w:rsidRDefault="008F5647" w:rsidP="008F5647">
      <w:pPr>
        <w:ind w:left="2124"/>
        <w:rPr>
          <w:rFonts w:eastAsia="Times New Roman"/>
          <w:b/>
          <w:sz w:val="28"/>
          <w:szCs w:val="28"/>
          <w:lang w:eastAsia="ru-RU"/>
        </w:rPr>
      </w:pPr>
    </w:p>
    <w:p w14:paraId="21F4B973" w14:textId="3E7EDEFF" w:rsidR="00D55027" w:rsidRPr="006766E1" w:rsidRDefault="00EA6B32" w:rsidP="00E204B7">
      <w:pPr>
        <w:jc w:val="both"/>
        <w:rPr>
          <w:rFonts w:eastAsia="Times New Roman"/>
          <w:sz w:val="28"/>
          <w:szCs w:val="20"/>
          <w:lang w:eastAsia="ru-RU"/>
        </w:rPr>
      </w:pPr>
      <w:r>
        <w:rPr>
          <w:rFonts w:eastAsia="Times New Roman"/>
          <w:b/>
          <w:bCs/>
          <w:sz w:val="28"/>
          <w:szCs w:val="20"/>
          <w:lang w:val="ru-RU" w:eastAsia="ru-RU"/>
        </w:rPr>
        <w:t xml:space="preserve">10 </w:t>
      </w:r>
      <w:proofErr w:type="spellStart"/>
      <w:r>
        <w:rPr>
          <w:rFonts w:eastAsia="Times New Roman"/>
          <w:b/>
          <w:bCs/>
          <w:sz w:val="28"/>
          <w:szCs w:val="20"/>
          <w:lang w:val="ru-RU" w:eastAsia="ru-RU"/>
        </w:rPr>
        <w:t>жовтня</w:t>
      </w:r>
      <w:proofErr w:type="spellEnd"/>
      <w:r>
        <w:rPr>
          <w:rFonts w:eastAsia="Times New Roman"/>
          <w:b/>
          <w:bCs/>
          <w:sz w:val="28"/>
          <w:szCs w:val="20"/>
          <w:lang w:val="ru-RU" w:eastAsia="ru-RU"/>
        </w:rPr>
        <w:t xml:space="preserve"> </w:t>
      </w:r>
      <w:r w:rsidR="008F5647" w:rsidRPr="00B013D8">
        <w:rPr>
          <w:rFonts w:eastAsia="Times New Roman"/>
          <w:b/>
          <w:sz w:val="28"/>
          <w:szCs w:val="20"/>
          <w:lang w:eastAsia="ru-RU"/>
        </w:rPr>
        <w:t>202</w:t>
      </w:r>
      <w:r w:rsidR="001A067A" w:rsidRPr="00B013D8">
        <w:rPr>
          <w:rFonts w:eastAsia="Times New Roman"/>
          <w:b/>
          <w:sz w:val="28"/>
          <w:szCs w:val="20"/>
          <w:lang w:eastAsia="ru-RU"/>
        </w:rPr>
        <w:t>2</w:t>
      </w:r>
      <w:r w:rsidR="008F5647" w:rsidRPr="00B013D8">
        <w:rPr>
          <w:rFonts w:eastAsia="Times New Roman"/>
          <w:b/>
          <w:sz w:val="28"/>
          <w:szCs w:val="20"/>
          <w:lang w:eastAsia="ru-RU"/>
        </w:rPr>
        <w:t xml:space="preserve"> року                                             </w:t>
      </w:r>
      <w:r w:rsidR="006766E1" w:rsidRPr="00B013D8">
        <w:rPr>
          <w:rFonts w:eastAsia="Times New Roman"/>
          <w:b/>
          <w:sz w:val="28"/>
          <w:szCs w:val="20"/>
          <w:lang w:eastAsia="ru-RU"/>
        </w:rPr>
        <w:t xml:space="preserve">            </w:t>
      </w:r>
      <w:r>
        <w:rPr>
          <w:rFonts w:eastAsia="Times New Roman"/>
          <w:b/>
          <w:sz w:val="28"/>
          <w:szCs w:val="20"/>
          <w:lang w:eastAsia="ru-RU"/>
        </w:rPr>
        <w:t xml:space="preserve">    </w:t>
      </w:r>
      <w:r w:rsidR="006766E1" w:rsidRPr="00B013D8">
        <w:rPr>
          <w:rFonts w:eastAsia="Times New Roman"/>
          <w:b/>
          <w:sz w:val="28"/>
          <w:szCs w:val="20"/>
          <w:lang w:eastAsia="ru-RU"/>
        </w:rPr>
        <w:t xml:space="preserve"> </w:t>
      </w:r>
      <w:r w:rsidR="008F5647" w:rsidRPr="00894E84">
        <w:rPr>
          <w:rFonts w:eastAsia="Times New Roman"/>
          <w:b/>
          <w:sz w:val="28"/>
          <w:szCs w:val="20"/>
          <w:lang w:eastAsia="ru-RU"/>
        </w:rPr>
        <w:t>№</w:t>
      </w:r>
      <w:r>
        <w:rPr>
          <w:rFonts w:eastAsia="Times New Roman"/>
          <w:b/>
          <w:sz w:val="28"/>
          <w:szCs w:val="20"/>
          <w:lang w:eastAsia="ru-RU"/>
        </w:rPr>
        <w:t xml:space="preserve"> 372-ПРВ-22-5200</w:t>
      </w:r>
    </w:p>
    <w:p w14:paraId="131011F2" w14:textId="77777777" w:rsidR="00057F0B" w:rsidRPr="00057F0B" w:rsidRDefault="00057F0B" w:rsidP="00E204B7">
      <w:pPr>
        <w:jc w:val="both"/>
        <w:rPr>
          <w:rFonts w:eastAsia="Times New Roman"/>
          <w:b/>
          <w:sz w:val="28"/>
          <w:szCs w:val="20"/>
          <w:lang w:eastAsia="ru-RU"/>
        </w:rPr>
      </w:pPr>
    </w:p>
    <w:p w14:paraId="47E60B37" w14:textId="77777777" w:rsidR="001A067A" w:rsidRDefault="001A067A" w:rsidP="001A067A">
      <w:pPr>
        <w:jc w:val="both"/>
        <w:rPr>
          <w:sz w:val="28"/>
          <w:szCs w:val="28"/>
        </w:rPr>
      </w:pPr>
      <w:r>
        <w:rPr>
          <w:sz w:val="28"/>
          <w:szCs w:val="28"/>
        </w:rPr>
        <w:t xml:space="preserve">Про  внесення змін до рішення </w:t>
      </w:r>
    </w:p>
    <w:p w14:paraId="36BD2F4B" w14:textId="5DA42566" w:rsidR="001A067A" w:rsidRDefault="00791BB0" w:rsidP="001A067A">
      <w:pPr>
        <w:jc w:val="both"/>
        <w:rPr>
          <w:sz w:val="28"/>
          <w:szCs w:val="28"/>
        </w:rPr>
      </w:pPr>
      <w:r>
        <w:rPr>
          <w:sz w:val="28"/>
          <w:szCs w:val="28"/>
        </w:rPr>
        <w:t>в</w:t>
      </w:r>
      <w:r w:rsidR="001A067A">
        <w:rPr>
          <w:sz w:val="28"/>
          <w:szCs w:val="28"/>
        </w:rPr>
        <w:t xml:space="preserve">иконавчого комітету від </w:t>
      </w:r>
      <w:r w:rsidR="006C451F">
        <w:rPr>
          <w:sz w:val="28"/>
          <w:szCs w:val="28"/>
        </w:rPr>
        <w:t>01</w:t>
      </w:r>
      <w:r w:rsidR="001A067A">
        <w:rPr>
          <w:sz w:val="28"/>
          <w:szCs w:val="28"/>
        </w:rPr>
        <w:t>.</w:t>
      </w:r>
      <w:r w:rsidR="006C451F">
        <w:rPr>
          <w:sz w:val="28"/>
          <w:szCs w:val="28"/>
        </w:rPr>
        <w:t>06</w:t>
      </w:r>
      <w:r w:rsidR="001A067A">
        <w:rPr>
          <w:sz w:val="28"/>
          <w:szCs w:val="28"/>
        </w:rPr>
        <w:t>.202</w:t>
      </w:r>
      <w:r w:rsidR="00EC5ACC">
        <w:rPr>
          <w:sz w:val="28"/>
          <w:szCs w:val="28"/>
        </w:rPr>
        <w:t>1</w:t>
      </w:r>
      <w:r w:rsidR="001A067A">
        <w:rPr>
          <w:sz w:val="28"/>
          <w:szCs w:val="28"/>
        </w:rPr>
        <w:t xml:space="preserve"> </w:t>
      </w:r>
    </w:p>
    <w:p w14:paraId="6D004101" w14:textId="77777777" w:rsidR="006C451F" w:rsidRDefault="001A067A" w:rsidP="00EC5ACC">
      <w:pPr>
        <w:jc w:val="both"/>
        <w:rPr>
          <w:sz w:val="28"/>
          <w:szCs w:val="28"/>
        </w:rPr>
      </w:pPr>
      <w:r>
        <w:rPr>
          <w:sz w:val="28"/>
          <w:szCs w:val="28"/>
        </w:rPr>
        <w:t xml:space="preserve">№ </w:t>
      </w:r>
      <w:r w:rsidR="00EC5ACC" w:rsidRPr="00EC5ACC">
        <w:rPr>
          <w:sz w:val="28"/>
          <w:szCs w:val="28"/>
        </w:rPr>
        <w:t>161-РВ-2022</w:t>
      </w:r>
      <w:r>
        <w:rPr>
          <w:sz w:val="28"/>
          <w:szCs w:val="28"/>
        </w:rPr>
        <w:t xml:space="preserve"> </w:t>
      </w:r>
      <w:r w:rsidR="00EC5ACC">
        <w:rPr>
          <w:sz w:val="28"/>
          <w:szCs w:val="28"/>
        </w:rPr>
        <w:t>«</w:t>
      </w:r>
      <w:r w:rsidR="00EC5ACC" w:rsidRPr="00EC5ACC">
        <w:rPr>
          <w:sz w:val="28"/>
          <w:szCs w:val="28"/>
        </w:rPr>
        <w:t xml:space="preserve">Про організацію </w:t>
      </w:r>
    </w:p>
    <w:p w14:paraId="01C13D4D" w14:textId="77777777" w:rsidR="006C451F" w:rsidRDefault="00EC5ACC" w:rsidP="00EC5ACC">
      <w:pPr>
        <w:jc w:val="both"/>
        <w:rPr>
          <w:sz w:val="28"/>
          <w:szCs w:val="28"/>
        </w:rPr>
      </w:pPr>
      <w:r w:rsidRPr="00EC5ACC">
        <w:rPr>
          <w:sz w:val="28"/>
          <w:szCs w:val="28"/>
        </w:rPr>
        <w:t xml:space="preserve">харчування учнів та вихованців </w:t>
      </w:r>
    </w:p>
    <w:p w14:paraId="09C5E894" w14:textId="77777777" w:rsidR="006C451F" w:rsidRDefault="00EC5ACC" w:rsidP="00EC5ACC">
      <w:pPr>
        <w:jc w:val="both"/>
        <w:rPr>
          <w:sz w:val="28"/>
          <w:szCs w:val="28"/>
        </w:rPr>
      </w:pPr>
      <w:r w:rsidRPr="00EC5ACC">
        <w:rPr>
          <w:sz w:val="28"/>
          <w:szCs w:val="28"/>
        </w:rPr>
        <w:t xml:space="preserve">закладів загальної середньої та </w:t>
      </w:r>
    </w:p>
    <w:p w14:paraId="701740DD" w14:textId="77777777" w:rsidR="006C451F" w:rsidRDefault="00EC5ACC" w:rsidP="00540377">
      <w:pPr>
        <w:jc w:val="both"/>
        <w:rPr>
          <w:sz w:val="28"/>
          <w:szCs w:val="28"/>
        </w:rPr>
      </w:pPr>
      <w:r w:rsidRPr="00EC5ACC">
        <w:rPr>
          <w:sz w:val="28"/>
          <w:szCs w:val="28"/>
        </w:rPr>
        <w:t>дошкільної освіти</w:t>
      </w:r>
      <w:r w:rsidR="006C451F">
        <w:rPr>
          <w:sz w:val="28"/>
          <w:szCs w:val="28"/>
        </w:rPr>
        <w:t xml:space="preserve"> </w:t>
      </w:r>
      <w:r w:rsidRPr="00EC5ACC">
        <w:rPr>
          <w:sz w:val="28"/>
          <w:szCs w:val="28"/>
        </w:rPr>
        <w:t xml:space="preserve">Вараської міської </w:t>
      </w:r>
    </w:p>
    <w:p w14:paraId="4BA367E9" w14:textId="4096BBE1" w:rsidR="00E6444E" w:rsidRDefault="00EC5ACC" w:rsidP="00540377">
      <w:pPr>
        <w:jc w:val="both"/>
        <w:rPr>
          <w:sz w:val="28"/>
          <w:szCs w:val="28"/>
        </w:rPr>
      </w:pPr>
      <w:r w:rsidRPr="00EC5ACC">
        <w:rPr>
          <w:sz w:val="28"/>
          <w:szCs w:val="28"/>
        </w:rPr>
        <w:t>територіальної громади на 2022</w:t>
      </w:r>
      <w:r>
        <w:rPr>
          <w:sz w:val="28"/>
          <w:szCs w:val="28"/>
        </w:rPr>
        <w:t xml:space="preserve"> рік</w:t>
      </w:r>
      <w:r w:rsidR="001A067A">
        <w:rPr>
          <w:sz w:val="28"/>
          <w:szCs w:val="28"/>
        </w:rPr>
        <w:t>»</w:t>
      </w:r>
    </w:p>
    <w:p w14:paraId="4C6B0980" w14:textId="77777777" w:rsidR="00FE4844" w:rsidRPr="00E25AD7" w:rsidRDefault="00FE4844" w:rsidP="00E204B7">
      <w:pPr>
        <w:jc w:val="both"/>
        <w:rPr>
          <w:sz w:val="28"/>
          <w:szCs w:val="28"/>
        </w:rPr>
      </w:pPr>
    </w:p>
    <w:p w14:paraId="62E01179" w14:textId="7C0462B9" w:rsidR="00FB120D" w:rsidRPr="00FB120D" w:rsidRDefault="00FB120D" w:rsidP="00FB120D">
      <w:pPr>
        <w:ind w:firstLine="567"/>
        <w:jc w:val="both"/>
        <w:rPr>
          <w:sz w:val="28"/>
          <w:szCs w:val="28"/>
        </w:rPr>
      </w:pPr>
      <w:r w:rsidRPr="00FB120D">
        <w:rPr>
          <w:sz w:val="28"/>
          <w:szCs w:val="28"/>
        </w:rPr>
        <w:t xml:space="preserve">З метою забезпечення харчуванням учнів закладів загальної середньої освіти та вихованців закладів дошкільної освіти Вараської міської територіальної громади, відповідно до статті 56 Закону України «Про освіту», частини сьомої статті 20 Закону України «Про повну загальну середню освіту», </w:t>
      </w:r>
      <w:r w:rsidRPr="00FB120D">
        <w:rPr>
          <w:bCs/>
          <w:sz w:val="28"/>
          <w:szCs w:val="28"/>
        </w:rPr>
        <w:t>частини п’ятої статті</w:t>
      </w:r>
      <w:r w:rsidRPr="00FB120D">
        <w:rPr>
          <w:sz w:val="28"/>
          <w:szCs w:val="28"/>
        </w:rPr>
        <w:t xml:space="preserve"> 35 Закону України «Про дошкільну освіту</w:t>
      </w:r>
      <w:r w:rsidRPr="00D75D09">
        <w:rPr>
          <w:sz w:val="28"/>
          <w:szCs w:val="28"/>
        </w:rPr>
        <w:t>»,</w:t>
      </w:r>
      <w:r w:rsidRPr="00D75D09">
        <w:rPr>
          <w:color w:val="FF0000"/>
          <w:sz w:val="28"/>
          <w:szCs w:val="28"/>
        </w:rPr>
        <w:t xml:space="preserve"> </w:t>
      </w:r>
      <w:r w:rsidRPr="00FB120D">
        <w:rPr>
          <w:sz w:val="28"/>
          <w:szCs w:val="28"/>
        </w:rPr>
        <w:t>керуючись підпунктом 6 пункту «а» статті 32 Закону України «Про місцеве самоврядування в Україні»</w:t>
      </w:r>
      <w:r w:rsidRPr="00FB120D">
        <w:rPr>
          <w:bCs/>
          <w:sz w:val="28"/>
          <w:szCs w:val="28"/>
        </w:rPr>
        <w:t>,</w:t>
      </w:r>
      <w:r w:rsidRPr="00FB120D">
        <w:rPr>
          <w:sz w:val="28"/>
          <w:szCs w:val="28"/>
        </w:rPr>
        <w:t xml:space="preserve"> виконавчий комітет Вараської міської ради</w:t>
      </w:r>
    </w:p>
    <w:p w14:paraId="3E955D8A" w14:textId="51CC9B73" w:rsidR="0003143B" w:rsidRPr="00C64565" w:rsidRDefault="0003143B" w:rsidP="00C64565">
      <w:pPr>
        <w:ind w:firstLine="567"/>
        <w:jc w:val="both"/>
        <w:rPr>
          <w:sz w:val="28"/>
          <w:szCs w:val="28"/>
        </w:rPr>
      </w:pPr>
    </w:p>
    <w:p w14:paraId="07EEEBFA" w14:textId="7256B0A1" w:rsidR="00AC7A15" w:rsidRDefault="00AC7A15" w:rsidP="006D4FAA">
      <w:pPr>
        <w:jc w:val="center"/>
        <w:rPr>
          <w:sz w:val="28"/>
          <w:szCs w:val="28"/>
        </w:rPr>
      </w:pPr>
      <w:r w:rsidRPr="00D403F1">
        <w:rPr>
          <w:sz w:val="28"/>
          <w:szCs w:val="28"/>
        </w:rPr>
        <w:t>В И Р І Ш И В :</w:t>
      </w:r>
    </w:p>
    <w:p w14:paraId="02C30036" w14:textId="77777777" w:rsidR="007D05EE" w:rsidRDefault="007D05EE" w:rsidP="006D4FAA">
      <w:pPr>
        <w:jc w:val="center"/>
        <w:rPr>
          <w:sz w:val="28"/>
          <w:szCs w:val="28"/>
        </w:rPr>
      </w:pPr>
    </w:p>
    <w:p w14:paraId="02543C71" w14:textId="74806089" w:rsidR="00B13F0E" w:rsidRDefault="009F637A" w:rsidP="00724C5A">
      <w:pPr>
        <w:spacing w:after="240"/>
        <w:ind w:firstLine="567"/>
        <w:jc w:val="both"/>
        <w:rPr>
          <w:sz w:val="28"/>
          <w:szCs w:val="28"/>
        </w:rPr>
      </w:pPr>
      <w:r>
        <w:rPr>
          <w:sz w:val="28"/>
          <w:szCs w:val="28"/>
        </w:rPr>
        <w:t xml:space="preserve">1. </w:t>
      </w:r>
      <w:proofErr w:type="spellStart"/>
      <w:r>
        <w:rPr>
          <w:sz w:val="28"/>
          <w:szCs w:val="28"/>
        </w:rPr>
        <w:t>Внести</w:t>
      </w:r>
      <w:proofErr w:type="spellEnd"/>
      <w:r>
        <w:rPr>
          <w:sz w:val="28"/>
          <w:szCs w:val="28"/>
        </w:rPr>
        <w:t xml:space="preserve"> до рішення виконавчого комітету</w:t>
      </w:r>
      <w:r w:rsidR="00B84C09" w:rsidRPr="00B84C09">
        <w:rPr>
          <w:sz w:val="28"/>
          <w:szCs w:val="28"/>
        </w:rPr>
        <w:t xml:space="preserve"> </w:t>
      </w:r>
      <w:r w:rsidR="00B84C09">
        <w:rPr>
          <w:sz w:val="28"/>
          <w:szCs w:val="28"/>
        </w:rPr>
        <w:t xml:space="preserve">від </w:t>
      </w:r>
      <w:r w:rsidR="006C451F" w:rsidRPr="006C451F">
        <w:rPr>
          <w:sz w:val="28"/>
          <w:szCs w:val="28"/>
        </w:rPr>
        <w:t>01.06.2021 № 161-РВ-2022 «Про організацію харчування учнів та вихованців закладів загальної середньої та дошкільної освіти Вараської міської територіальної громади на 2022 рік»</w:t>
      </w:r>
      <w:r w:rsidR="006C451F">
        <w:rPr>
          <w:sz w:val="28"/>
          <w:szCs w:val="28"/>
        </w:rPr>
        <w:t xml:space="preserve"> </w:t>
      </w:r>
      <w:r w:rsidR="00B13F0E">
        <w:rPr>
          <w:sz w:val="28"/>
          <w:szCs w:val="28"/>
        </w:rPr>
        <w:t>такі зміни:</w:t>
      </w:r>
    </w:p>
    <w:p w14:paraId="5E44FBD9" w14:textId="4E6C15C8" w:rsidR="00724C5A" w:rsidRPr="00724C5A" w:rsidRDefault="00724C5A" w:rsidP="00724C5A">
      <w:pPr>
        <w:spacing w:after="240"/>
        <w:ind w:firstLine="567"/>
        <w:jc w:val="both"/>
        <w:rPr>
          <w:bCs/>
          <w:sz w:val="28"/>
          <w:szCs w:val="28"/>
          <w:lang w:eastAsia="en-US"/>
        </w:rPr>
      </w:pPr>
      <w:r>
        <w:rPr>
          <w:sz w:val="28"/>
          <w:szCs w:val="28"/>
        </w:rPr>
        <w:t>а</w:t>
      </w:r>
      <w:r w:rsidR="005D591B">
        <w:rPr>
          <w:sz w:val="28"/>
          <w:szCs w:val="28"/>
        </w:rPr>
        <w:t>бзац третій п</w:t>
      </w:r>
      <w:r w:rsidR="00222F5D" w:rsidRPr="00CC0CEE">
        <w:rPr>
          <w:sz w:val="28"/>
          <w:szCs w:val="28"/>
        </w:rPr>
        <w:t>ункт</w:t>
      </w:r>
      <w:r w:rsidR="006C451F" w:rsidRPr="00CC0CEE">
        <w:rPr>
          <w:sz w:val="28"/>
          <w:szCs w:val="28"/>
        </w:rPr>
        <w:t>у</w:t>
      </w:r>
      <w:r w:rsidR="00222F5D" w:rsidRPr="00CC0CEE">
        <w:rPr>
          <w:sz w:val="28"/>
          <w:szCs w:val="28"/>
        </w:rPr>
        <w:t xml:space="preserve"> </w:t>
      </w:r>
      <w:r w:rsidR="006C451F" w:rsidRPr="00CC0CEE">
        <w:rPr>
          <w:sz w:val="28"/>
          <w:szCs w:val="28"/>
        </w:rPr>
        <w:t>2</w:t>
      </w:r>
      <w:r>
        <w:rPr>
          <w:sz w:val="28"/>
          <w:szCs w:val="28"/>
        </w:rPr>
        <w:t xml:space="preserve"> та абзац другий п</w:t>
      </w:r>
      <w:r w:rsidRPr="00CC0CEE">
        <w:rPr>
          <w:sz w:val="28"/>
          <w:szCs w:val="28"/>
        </w:rPr>
        <w:t>ункт</w:t>
      </w:r>
      <w:r>
        <w:rPr>
          <w:sz w:val="28"/>
          <w:szCs w:val="28"/>
        </w:rPr>
        <w:t>у</w:t>
      </w:r>
      <w:r w:rsidRPr="00CC0CEE">
        <w:rPr>
          <w:sz w:val="28"/>
          <w:szCs w:val="28"/>
        </w:rPr>
        <w:t xml:space="preserve"> 5 </w:t>
      </w:r>
      <w:r w:rsidR="005D591B">
        <w:rPr>
          <w:sz w:val="28"/>
          <w:szCs w:val="28"/>
        </w:rPr>
        <w:t>рішення доповнити такими словами</w:t>
      </w:r>
      <w:r>
        <w:rPr>
          <w:sz w:val="28"/>
          <w:szCs w:val="28"/>
        </w:rPr>
        <w:t>:</w:t>
      </w:r>
      <w:r w:rsidR="005D591B">
        <w:rPr>
          <w:sz w:val="28"/>
          <w:szCs w:val="28"/>
        </w:rPr>
        <w:t xml:space="preserve"> </w:t>
      </w:r>
      <w:r w:rsidR="005D591B" w:rsidRPr="005D591B">
        <w:rPr>
          <w:sz w:val="28"/>
          <w:szCs w:val="28"/>
        </w:rPr>
        <w:t>«</w:t>
      </w:r>
      <w:r w:rsidR="00B96EE1" w:rsidRPr="005D591B">
        <w:rPr>
          <w:bCs/>
          <w:sz w:val="28"/>
          <w:szCs w:val="28"/>
          <w:lang w:eastAsia="en-US"/>
        </w:rPr>
        <w:t xml:space="preserve">дітей із сімей військовослужбовців, які проходять військову службу за призовом під час мобілізації або перебувають у </w:t>
      </w:r>
      <w:r w:rsidR="001B1F81">
        <w:rPr>
          <w:bCs/>
          <w:sz w:val="28"/>
          <w:szCs w:val="28"/>
          <w:lang w:eastAsia="en-US"/>
        </w:rPr>
        <w:t>добровольчих формуваннях</w:t>
      </w:r>
      <w:r w:rsidR="00B96EE1" w:rsidRPr="005D591B">
        <w:rPr>
          <w:bCs/>
          <w:sz w:val="28"/>
          <w:szCs w:val="28"/>
          <w:lang w:eastAsia="en-US"/>
        </w:rPr>
        <w:t xml:space="preserve"> територіальної оборони в період дії воєнного стану</w:t>
      </w:r>
      <w:r w:rsidR="005D591B" w:rsidRPr="005D591B">
        <w:rPr>
          <w:bCs/>
          <w:sz w:val="28"/>
          <w:szCs w:val="28"/>
          <w:lang w:eastAsia="en-US"/>
        </w:rPr>
        <w:t>»</w:t>
      </w:r>
      <w:r w:rsidR="00B96EE1" w:rsidRPr="005D591B">
        <w:rPr>
          <w:bCs/>
          <w:sz w:val="28"/>
          <w:szCs w:val="28"/>
          <w:lang w:eastAsia="en-US"/>
        </w:rPr>
        <w:t>.</w:t>
      </w:r>
    </w:p>
    <w:p w14:paraId="010E025D" w14:textId="40ED4A3B" w:rsidR="009E5436" w:rsidRDefault="003B7EFD" w:rsidP="00FE4844">
      <w:pPr>
        <w:ind w:firstLine="567"/>
        <w:jc w:val="both"/>
        <w:rPr>
          <w:rFonts w:eastAsia="Times New Roman"/>
          <w:sz w:val="28"/>
          <w:szCs w:val="28"/>
        </w:rPr>
      </w:pPr>
      <w:r w:rsidRPr="009E5436">
        <w:rPr>
          <w:sz w:val="28"/>
          <w:szCs w:val="28"/>
          <w:lang w:val="ru-RU"/>
        </w:rPr>
        <w:t>2</w:t>
      </w:r>
      <w:r w:rsidR="00AC7A15" w:rsidRPr="009E5436">
        <w:rPr>
          <w:sz w:val="28"/>
          <w:szCs w:val="28"/>
        </w:rPr>
        <w:t xml:space="preserve">. </w:t>
      </w:r>
      <w:r w:rsidR="009E5436" w:rsidRPr="009E5436">
        <w:rPr>
          <w:rFonts w:eastAsia="Times New Roman"/>
          <w:sz w:val="28"/>
          <w:szCs w:val="28"/>
        </w:rPr>
        <w:t>Контроль за виконанням цього рішення покласти на заступника міського голови з питань діяльності виконавчих органів ради Дмитра Стецюка.</w:t>
      </w:r>
    </w:p>
    <w:p w14:paraId="6A4583E9" w14:textId="77777777" w:rsidR="00CD2A42" w:rsidRPr="00FE4844" w:rsidRDefault="00CD2A42" w:rsidP="00FE4844">
      <w:pPr>
        <w:ind w:firstLine="567"/>
        <w:jc w:val="both"/>
        <w:rPr>
          <w:sz w:val="28"/>
          <w:szCs w:val="28"/>
        </w:rPr>
      </w:pPr>
    </w:p>
    <w:p w14:paraId="04949793" w14:textId="5A112FE9" w:rsidR="006265D3" w:rsidRDefault="00FE4844" w:rsidP="008B4C98">
      <w:pPr>
        <w:jc w:val="both"/>
        <w:rPr>
          <w:sz w:val="28"/>
          <w:szCs w:val="28"/>
        </w:rPr>
      </w:pPr>
      <w:r>
        <w:rPr>
          <w:sz w:val="28"/>
          <w:szCs w:val="28"/>
        </w:rPr>
        <w:t>М</w:t>
      </w:r>
      <w:r w:rsidR="00AC7A15">
        <w:rPr>
          <w:sz w:val="28"/>
          <w:szCs w:val="28"/>
        </w:rPr>
        <w:t>іськ</w:t>
      </w:r>
      <w:r>
        <w:rPr>
          <w:sz w:val="28"/>
          <w:szCs w:val="28"/>
        </w:rPr>
        <w:t>ий</w:t>
      </w:r>
      <w:r w:rsidR="00AC7A15">
        <w:rPr>
          <w:sz w:val="28"/>
          <w:szCs w:val="28"/>
        </w:rPr>
        <w:t xml:space="preserve"> голов</w:t>
      </w:r>
      <w:r w:rsidR="00B86608">
        <w:rPr>
          <w:sz w:val="28"/>
          <w:szCs w:val="28"/>
        </w:rPr>
        <w:t>и</w:t>
      </w:r>
      <w:r w:rsidR="00AC7A15" w:rsidRPr="00BF6A79">
        <w:rPr>
          <w:sz w:val="28"/>
          <w:szCs w:val="28"/>
        </w:rPr>
        <w:t xml:space="preserve">                                 </w:t>
      </w:r>
      <w:r w:rsidR="00AC7A15">
        <w:rPr>
          <w:sz w:val="28"/>
          <w:szCs w:val="28"/>
        </w:rPr>
        <w:t xml:space="preserve">         </w:t>
      </w:r>
      <w:r w:rsidR="00D75D09">
        <w:rPr>
          <w:sz w:val="28"/>
          <w:szCs w:val="28"/>
        </w:rPr>
        <w:t xml:space="preserve">       </w:t>
      </w:r>
      <w:r w:rsidR="00AC7A15">
        <w:rPr>
          <w:sz w:val="28"/>
          <w:szCs w:val="28"/>
        </w:rPr>
        <w:t xml:space="preserve">  </w:t>
      </w:r>
      <w:r>
        <w:rPr>
          <w:sz w:val="28"/>
          <w:szCs w:val="28"/>
        </w:rPr>
        <w:t xml:space="preserve">         </w:t>
      </w:r>
      <w:r w:rsidR="00AC7A15">
        <w:rPr>
          <w:sz w:val="28"/>
          <w:szCs w:val="28"/>
        </w:rPr>
        <w:t xml:space="preserve"> </w:t>
      </w:r>
      <w:r w:rsidR="00744D5C">
        <w:rPr>
          <w:sz w:val="28"/>
          <w:szCs w:val="28"/>
        </w:rPr>
        <w:t xml:space="preserve">     </w:t>
      </w:r>
      <w:r>
        <w:rPr>
          <w:sz w:val="28"/>
          <w:szCs w:val="28"/>
        </w:rPr>
        <w:t>Олександр МЕНЗУЛ</w:t>
      </w:r>
    </w:p>
    <w:sectPr w:rsidR="006265D3" w:rsidSect="00CD2A42">
      <w:headerReference w:type="default" r:id="rId8"/>
      <w:pgSz w:w="11906" w:h="16838"/>
      <w:pgMar w:top="1134" w:right="567" w:bottom="1531"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6D38C0" w14:textId="77777777" w:rsidR="003E3D69" w:rsidRDefault="003E3D69" w:rsidP="00456D70">
      <w:r>
        <w:separator/>
      </w:r>
    </w:p>
  </w:endnote>
  <w:endnote w:type="continuationSeparator" w:id="0">
    <w:p w14:paraId="3D0C5801" w14:textId="77777777" w:rsidR="003E3D69" w:rsidRDefault="003E3D69" w:rsidP="00456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cademy">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2E95FB" w14:textId="77777777" w:rsidR="003E3D69" w:rsidRDefault="003E3D69" w:rsidP="00456D70">
      <w:r>
        <w:separator/>
      </w:r>
    </w:p>
  </w:footnote>
  <w:footnote w:type="continuationSeparator" w:id="0">
    <w:p w14:paraId="2922A10E" w14:textId="77777777" w:rsidR="003E3D69" w:rsidRDefault="003E3D69" w:rsidP="00456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EF6A2" w14:textId="741F8F35" w:rsidR="00CC4376" w:rsidRDefault="001E1CE7">
    <w:pPr>
      <w:pStyle w:val="a7"/>
      <w:jc w:val="center"/>
    </w:pPr>
    <w:r>
      <w:fldChar w:fldCharType="begin"/>
    </w:r>
    <w:r w:rsidR="00616E58">
      <w:instrText>PAGE   \* MERGEFORMAT</w:instrText>
    </w:r>
    <w:r>
      <w:fldChar w:fldCharType="separate"/>
    </w:r>
    <w:r w:rsidR="00EA6B32" w:rsidRPr="00EA6B32">
      <w:rPr>
        <w:noProof/>
        <w:lang w:val="ru-RU"/>
      </w:rPr>
      <w:t>2</w:t>
    </w:r>
    <w:r>
      <w:rPr>
        <w:noProof/>
        <w:lang w:val="ru-RU"/>
      </w:rPr>
      <w:fldChar w:fldCharType="end"/>
    </w:r>
  </w:p>
  <w:p w14:paraId="190886A3" w14:textId="77777777" w:rsidR="00CC4376" w:rsidRDefault="00CC437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Дата реєстрації проєкту" w:val="30.12.2021"/>
    <w:docVar w:name="Код ISO" w:val="4882/0/30.12.2021/В/"/>
    <w:docVar w:name="Короткий зміст" w:val="Про затвердження мережі закладів _x000d__x000a_дошкільної, загальної середньої та _x000d__x000a_позашкільної  освіти Вараської _x000d__x000a_міської територіальної громади_x000d__x000a_"/>
    <w:docVar w:name="Номер версії проєкту" w:val="0"/>
    <w:docVar w:name="Номер проєкту документа" w:val="4882"/>
    <w:docVar w:name="Хто підготував" w:val="Ружицька Іванна Олегівна"/>
  </w:docVars>
  <w:rsids>
    <w:rsidRoot w:val="00E204B7"/>
    <w:rsid w:val="00000EC0"/>
    <w:rsid w:val="0000604E"/>
    <w:rsid w:val="000119D2"/>
    <w:rsid w:val="000165D0"/>
    <w:rsid w:val="0003143B"/>
    <w:rsid w:val="000320ED"/>
    <w:rsid w:val="00044D80"/>
    <w:rsid w:val="00053B43"/>
    <w:rsid w:val="00054BC2"/>
    <w:rsid w:val="00057F0B"/>
    <w:rsid w:val="000636D9"/>
    <w:rsid w:val="00067B54"/>
    <w:rsid w:val="00067DA4"/>
    <w:rsid w:val="00073C13"/>
    <w:rsid w:val="00074322"/>
    <w:rsid w:val="00074BE3"/>
    <w:rsid w:val="00084E40"/>
    <w:rsid w:val="00085114"/>
    <w:rsid w:val="00086B57"/>
    <w:rsid w:val="0009300D"/>
    <w:rsid w:val="000A0DB8"/>
    <w:rsid w:val="000B2B0C"/>
    <w:rsid w:val="000B575A"/>
    <w:rsid w:val="000B7489"/>
    <w:rsid w:val="000C0490"/>
    <w:rsid w:val="000C368F"/>
    <w:rsid w:val="000C6D75"/>
    <w:rsid w:val="000D3CA7"/>
    <w:rsid w:val="000E1EB9"/>
    <w:rsid w:val="000F647B"/>
    <w:rsid w:val="00101FFA"/>
    <w:rsid w:val="0011017F"/>
    <w:rsid w:val="00114FCB"/>
    <w:rsid w:val="0011720E"/>
    <w:rsid w:val="0014176B"/>
    <w:rsid w:val="0014266D"/>
    <w:rsid w:val="0014417D"/>
    <w:rsid w:val="00146BDE"/>
    <w:rsid w:val="001568BB"/>
    <w:rsid w:val="001611F5"/>
    <w:rsid w:val="001649AD"/>
    <w:rsid w:val="00166B4E"/>
    <w:rsid w:val="001713C8"/>
    <w:rsid w:val="00176DEB"/>
    <w:rsid w:val="001860CA"/>
    <w:rsid w:val="00187175"/>
    <w:rsid w:val="0019253A"/>
    <w:rsid w:val="0019452D"/>
    <w:rsid w:val="00196A43"/>
    <w:rsid w:val="00196DB7"/>
    <w:rsid w:val="00197BEF"/>
    <w:rsid w:val="001A067A"/>
    <w:rsid w:val="001A6DCB"/>
    <w:rsid w:val="001A77BC"/>
    <w:rsid w:val="001B0F30"/>
    <w:rsid w:val="001B1F81"/>
    <w:rsid w:val="001B48EE"/>
    <w:rsid w:val="001B4EB4"/>
    <w:rsid w:val="001C36F8"/>
    <w:rsid w:val="001C52E8"/>
    <w:rsid w:val="001C5909"/>
    <w:rsid w:val="001D181E"/>
    <w:rsid w:val="001D675E"/>
    <w:rsid w:val="001E1CE7"/>
    <w:rsid w:val="001F1E00"/>
    <w:rsid w:val="001F47A2"/>
    <w:rsid w:val="00206490"/>
    <w:rsid w:val="00210E4B"/>
    <w:rsid w:val="002117DB"/>
    <w:rsid w:val="00221647"/>
    <w:rsid w:val="00222F5D"/>
    <w:rsid w:val="0022467F"/>
    <w:rsid w:val="00254A28"/>
    <w:rsid w:val="00256325"/>
    <w:rsid w:val="0026152A"/>
    <w:rsid w:val="00263B91"/>
    <w:rsid w:val="00270C02"/>
    <w:rsid w:val="002907E8"/>
    <w:rsid w:val="0029656F"/>
    <w:rsid w:val="002A216E"/>
    <w:rsid w:val="002A2B7F"/>
    <w:rsid w:val="002A5706"/>
    <w:rsid w:val="002A779F"/>
    <w:rsid w:val="002A7C6C"/>
    <w:rsid w:val="002B1F6A"/>
    <w:rsid w:val="002D214D"/>
    <w:rsid w:val="002D2B8E"/>
    <w:rsid w:val="002D2E57"/>
    <w:rsid w:val="002D63DA"/>
    <w:rsid w:val="002D78D5"/>
    <w:rsid w:val="002E1AED"/>
    <w:rsid w:val="002E6DAE"/>
    <w:rsid w:val="002E70E5"/>
    <w:rsid w:val="002F0405"/>
    <w:rsid w:val="002F0512"/>
    <w:rsid w:val="002F3A01"/>
    <w:rsid w:val="002F5D14"/>
    <w:rsid w:val="002F7391"/>
    <w:rsid w:val="00305862"/>
    <w:rsid w:val="00306BB9"/>
    <w:rsid w:val="00317945"/>
    <w:rsid w:val="00323AA3"/>
    <w:rsid w:val="00327017"/>
    <w:rsid w:val="00327A1D"/>
    <w:rsid w:val="00336225"/>
    <w:rsid w:val="00337216"/>
    <w:rsid w:val="0035482D"/>
    <w:rsid w:val="00361A6D"/>
    <w:rsid w:val="003634D4"/>
    <w:rsid w:val="00365C74"/>
    <w:rsid w:val="00372494"/>
    <w:rsid w:val="003740B7"/>
    <w:rsid w:val="003744B5"/>
    <w:rsid w:val="00383A3F"/>
    <w:rsid w:val="00387673"/>
    <w:rsid w:val="00394386"/>
    <w:rsid w:val="003944E0"/>
    <w:rsid w:val="0039763E"/>
    <w:rsid w:val="003A4073"/>
    <w:rsid w:val="003A793C"/>
    <w:rsid w:val="003B41E0"/>
    <w:rsid w:val="003B4E77"/>
    <w:rsid w:val="003B5BEE"/>
    <w:rsid w:val="003B7EFD"/>
    <w:rsid w:val="003C15F3"/>
    <w:rsid w:val="003C23D3"/>
    <w:rsid w:val="003C516A"/>
    <w:rsid w:val="003E3D69"/>
    <w:rsid w:val="003E3DFA"/>
    <w:rsid w:val="003E438F"/>
    <w:rsid w:val="00401D92"/>
    <w:rsid w:val="00401E7D"/>
    <w:rsid w:val="004048EE"/>
    <w:rsid w:val="0041313C"/>
    <w:rsid w:val="00414C5E"/>
    <w:rsid w:val="004173C3"/>
    <w:rsid w:val="00423635"/>
    <w:rsid w:val="00445F30"/>
    <w:rsid w:val="004461E4"/>
    <w:rsid w:val="0045323B"/>
    <w:rsid w:val="004564B5"/>
    <w:rsid w:val="00456D70"/>
    <w:rsid w:val="0047359B"/>
    <w:rsid w:val="00483558"/>
    <w:rsid w:val="004A1DAC"/>
    <w:rsid w:val="004A34F8"/>
    <w:rsid w:val="004B52F2"/>
    <w:rsid w:val="004C18B7"/>
    <w:rsid w:val="004C381E"/>
    <w:rsid w:val="004D5889"/>
    <w:rsid w:val="004D7CA7"/>
    <w:rsid w:val="004E42F0"/>
    <w:rsid w:val="004F6E7F"/>
    <w:rsid w:val="005069FE"/>
    <w:rsid w:val="00507350"/>
    <w:rsid w:val="00517453"/>
    <w:rsid w:val="005324BD"/>
    <w:rsid w:val="00533CEA"/>
    <w:rsid w:val="00537F92"/>
    <w:rsid w:val="00540377"/>
    <w:rsid w:val="00540995"/>
    <w:rsid w:val="00545DBE"/>
    <w:rsid w:val="0055076C"/>
    <w:rsid w:val="00551348"/>
    <w:rsid w:val="00584DC3"/>
    <w:rsid w:val="0059381A"/>
    <w:rsid w:val="005B4814"/>
    <w:rsid w:val="005B639D"/>
    <w:rsid w:val="005C11D1"/>
    <w:rsid w:val="005C6AD7"/>
    <w:rsid w:val="005C6C88"/>
    <w:rsid w:val="005D1152"/>
    <w:rsid w:val="005D3106"/>
    <w:rsid w:val="005D591B"/>
    <w:rsid w:val="005D5ED6"/>
    <w:rsid w:val="005F2DFE"/>
    <w:rsid w:val="005F4E40"/>
    <w:rsid w:val="005F536B"/>
    <w:rsid w:val="0060078C"/>
    <w:rsid w:val="00601A14"/>
    <w:rsid w:val="006138E3"/>
    <w:rsid w:val="00613E9A"/>
    <w:rsid w:val="00616E58"/>
    <w:rsid w:val="006212F1"/>
    <w:rsid w:val="006265D3"/>
    <w:rsid w:val="00636909"/>
    <w:rsid w:val="00640CEE"/>
    <w:rsid w:val="00643DA5"/>
    <w:rsid w:val="00651DA0"/>
    <w:rsid w:val="00657866"/>
    <w:rsid w:val="00657EB7"/>
    <w:rsid w:val="00661EF5"/>
    <w:rsid w:val="006626D9"/>
    <w:rsid w:val="00667133"/>
    <w:rsid w:val="00670F6E"/>
    <w:rsid w:val="0067194F"/>
    <w:rsid w:val="0067323E"/>
    <w:rsid w:val="006757E4"/>
    <w:rsid w:val="006766E1"/>
    <w:rsid w:val="00677D02"/>
    <w:rsid w:val="00682AE9"/>
    <w:rsid w:val="0068628C"/>
    <w:rsid w:val="00693F4A"/>
    <w:rsid w:val="006969C7"/>
    <w:rsid w:val="006A29C4"/>
    <w:rsid w:val="006A752C"/>
    <w:rsid w:val="006B5F84"/>
    <w:rsid w:val="006C451F"/>
    <w:rsid w:val="006C6FED"/>
    <w:rsid w:val="006C774D"/>
    <w:rsid w:val="006D411D"/>
    <w:rsid w:val="006D4FAA"/>
    <w:rsid w:val="006E0697"/>
    <w:rsid w:val="006E0D7B"/>
    <w:rsid w:val="006E350F"/>
    <w:rsid w:val="006E6891"/>
    <w:rsid w:val="00701408"/>
    <w:rsid w:val="0070649B"/>
    <w:rsid w:val="007109FF"/>
    <w:rsid w:val="00711987"/>
    <w:rsid w:val="0071630C"/>
    <w:rsid w:val="00720681"/>
    <w:rsid w:val="00723A0B"/>
    <w:rsid w:val="00724C5A"/>
    <w:rsid w:val="007319B7"/>
    <w:rsid w:val="00734D20"/>
    <w:rsid w:val="0074200F"/>
    <w:rsid w:val="00743D66"/>
    <w:rsid w:val="00743EB2"/>
    <w:rsid w:val="00744D5C"/>
    <w:rsid w:val="00751356"/>
    <w:rsid w:val="00751F94"/>
    <w:rsid w:val="00752F9B"/>
    <w:rsid w:val="00754F5D"/>
    <w:rsid w:val="00755AF5"/>
    <w:rsid w:val="00762D0A"/>
    <w:rsid w:val="0076527C"/>
    <w:rsid w:val="00770FC1"/>
    <w:rsid w:val="00773E12"/>
    <w:rsid w:val="007914B0"/>
    <w:rsid w:val="00791BB0"/>
    <w:rsid w:val="00797066"/>
    <w:rsid w:val="007A0D00"/>
    <w:rsid w:val="007A2868"/>
    <w:rsid w:val="007A2F2C"/>
    <w:rsid w:val="007C7DA0"/>
    <w:rsid w:val="007D05EE"/>
    <w:rsid w:val="007D28C6"/>
    <w:rsid w:val="007E5C01"/>
    <w:rsid w:val="007F33B9"/>
    <w:rsid w:val="007F641F"/>
    <w:rsid w:val="00800739"/>
    <w:rsid w:val="00801A02"/>
    <w:rsid w:val="00804A2D"/>
    <w:rsid w:val="00805346"/>
    <w:rsid w:val="00831275"/>
    <w:rsid w:val="00836E73"/>
    <w:rsid w:val="008622E8"/>
    <w:rsid w:val="00872180"/>
    <w:rsid w:val="00875D70"/>
    <w:rsid w:val="00886BA8"/>
    <w:rsid w:val="008901ED"/>
    <w:rsid w:val="00894E84"/>
    <w:rsid w:val="008955C6"/>
    <w:rsid w:val="008A13D8"/>
    <w:rsid w:val="008A6347"/>
    <w:rsid w:val="008B4C98"/>
    <w:rsid w:val="008B5F74"/>
    <w:rsid w:val="008B7A23"/>
    <w:rsid w:val="008D1A63"/>
    <w:rsid w:val="008D1AC9"/>
    <w:rsid w:val="008D379E"/>
    <w:rsid w:val="008F00A4"/>
    <w:rsid w:val="008F2594"/>
    <w:rsid w:val="008F3788"/>
    <w:rsid w:val="008F5647"/>
    <w:rsid w:val="00903484"/>
    <w:rsid w:val="00903F3C"/>
    <w:rsid w:val="0091198D"/>
    <w:rsid w:val="0091256E"/>
    <w:rsid w:val="00913795"/>
    <w:rsid w:val="00914E63"/>
    <w:rsid w:val="00922DDF"/>
    <w:rsid w:val="0092486E"/>
    <w:rsid w:val="009372AA"/>
    <w:rsid w:val="0094654F"/>
    <w:rsid w:val="00950E24"/>
    <w:rsid w:val="009555BA"/>
    <w:rsid w:val="00955B6D"/>
    <w:rsid w:val="00956DAB"/>
    <w:rsid w:val="00972116"/>
    <w:rsid w:val="00980C05"/>
    <w:rsid w:val="00980F19"/>
    <w:rsid w:val="00984761"/>
    <w:rsid w:val="00990437"/>
    <w:rsid w:val="0099094B"/>
    <w:rsid w:val="009911A1"/>
    <w:rsid w:val="009C1F3E"/>
    <w:rsid w:val="009D30D7"/>
    <w:rsid w:val="009D37D1"/>
    <w:rsid w:val="009D50B1"/>
    <w:rsid w:val="009D53AF"/>
    <w:rsid w:val="009E5436"/>
    <w:rsid w:val="009F4503"/>
    <w:rsid w:val="009F517D"/>
    <w:rsid w:val="009F637A"/>
    <w:rsid w:val="00A046ED"/>
    <w:rsid w:val="00A11433"/>
    <w:rsid w:val="00A139DC"/>
    <w:rsid w:val="00A23857"/>
    <w:rsid w:val="00A23872"/>
    <w:rsid w:val="00A31B83"/>
    <w:rsid w:val="00A31BB6"/>
    <w:rsid w:val="00A31F60"/>
    <w:rsid w:val="00A3302F"/>
    <w:rsid w:val="00A35E99"/>
    <w:rsid w:val="00A36395"/>
    <w:rsid w:val="00A419D6"/>
    <w:rsid w:val="00A41B42"/>
    <w:rsid w:val="00A41E67"/>
    <w:rsid w:val="00A450B9"/>
    <w:rsid w:val="00A554E4"/>
    <w:rsid w:val="00A616C6"/>
    <w:rsid w:val="00A802B4"/>
    <w:rsid w:val="00A8185C"/>
    <w:rsid w:val="00A82627"/>
    <w:rsid w:val="00A832AE"/>
    <w:rsid w:val="00A932FA"/>
    <w:rsid w:val="00AA0774"/>
    <w:rsid w:val="00AA19B8"/>
    <w:rsid w:val="00AA2FE0"/>
    <w:rsid w:val="00AA66BB"/>
    <w:rsid w:val="00AB07EC"/>
    <w:rsid w:val="00AB3A53"/>
    <w:rsid w:val="00AC0570"/>
    <w:rsid w:val="00AC376E"/>
    <w:rsid w:val="00AC7A15"/>
    <w:rsid w:val="00AD14D7"/>
    <w:rsid w:val="00AD4310"/>
    <w:rsid w:val="00AD4C05"/>
    <w:rsid w:val="00AD7B26"/>
    <w:rsid w:val="00AF22EE"/>
    <w:rsid w:val="00AF5634"/>
    <w:rsid w:val="00AF5B1E"/>
    <w:rsid w:val="00B013D8"/>
    <w:rsid w:val="00B070A5"/>
    <w:rsid w:val="00B12679"/>
    <w:rsid w:val="00B13F0E"/>
    <w:rsid w:val="00B13F91"/>
    <w:rsid w:val="00B17799"/>
    <w:rsid w:val="00B21C19"/>
    <w:rsid w:val="00B2344F"/>
    <w:rsid w:val="00B241E1"/>
    <w:rsid w:val="00B25F8B"/>
    <w:rsid w:val="00B45D5E"/>
    <w:rsid w:val="00B50527"/>
    <w:rsid w:val="00B55373"/>
    <w:rsid w:val="00B61A7C"/>
    <w:rsid w:val="00B62547"/>
    <w:rsid w:val="00B6369B"/>
    <w:rsid w:val="00B66C6B"/>
    <w:rsid w:val="00B73A24"/>
    <w:rsid w:val="00B74C81"/>
    <w:rsid w:val="00B80ABA"/>
    <w:rsid w:val="00B812ED"/>
    <w:rsid w:val="00B82BBF"/>
    <w:rsid w:val="00B84C09"/>
    <w:rsid w:val="00B8504E"/>
    <w:rsid w:val="00B86608"/>
    <w:rsid w:val="00B908DC"/>
    <w:rsid w:val="00B9403A"/>
    <w:rsid w:val="00B94EA2"/>
    <w:rsid w:val="00B9677A"/>
    <w:rsid w:val="00B96EE1"/>
    <w:rsid w:val="00BA0261"/>
    <w:rsid w:val="00BA1028"/>
    <w:rsid w:val="00BA5D0C"/>
    <w:rsid w:val="00BA7F13"/>
    <w:rsid w:val="00BB0ACA"/>
    <w:rsid w:val="00BC1CB2"/>
    <w:rsid w:val="00BC2269"/>
    <w:rsid w:val="00BC7C57"/>
    <w:rsid w:val="00BD2D01"/>
    <w:rsid w:val="00BD3A44"/>
    <w:rsid w:val="00BD4D57"/>
    <w:rsid w:val="00BD5D41"/>
    <w:rsid w:val="00BF6A79"/>
    <w:rsid w:val="00C00394"/>
    <w:rsid w:val="00C0041D"/>
    <w:rsid w:val="00C036B2"/>
    <w:rsid w:val="00C15519"/>
    <w:rsid w:val="00C2630D"/>
    <w:rsid w:val="00C3579E"/>
    <w:rsid w:val="00C40D12"/>
    <w:rsid w:val="00C44E16"/>
    <w:rsid w:val="00C47C0A"/>
    <w:rsid w:val="00C500F8"/>
    <w:rsid w:val="00C64565"/>
    <w:rsid w:val="00C704CB"/>
    <w:rsid w:val="00C70D08"/>
    <w:rsid w:val="00C86379"/>
    <w:rsid w:val="00C93813"/>
    <w:rsid w:val="00C94353"/>
    <w:rsid w:val="00C96AE2"/>
    <w:rsid w:val="00CA4BE1"/>
    <w:rsid w:val="00CB510D"/>
    <w:rsid w:val="00CC0CEE"/>
    <w:rsid w:val="00CC4376"/>
    <w:rsid w:val="00CD2A42"/>
    <w:rsid w:val="00D0099B"/>
    <w:rsid w:val="00D124D5"/>
    <w:rsid w:val="00D145D7"/>
    <w:rsid w:val="00D16861"/>
    <w:rsid w:val="00D171EE"/>
    <w:rsid w:val="00D23513"/>
    <w:rsid w:val="00D24365"/>
    <w:rsid w:val="00D351C4"/>
    <w:rsid w:val="00D352F7"/>
    <w:rsid w:val="00D360AB"/>
    <w:rsid w:val="00D36641"/>
    <w:rsid w:val="00D403F1"/>
    <w:rsid w:val="00D47CC5"/>
    <w:rsid w:val="00D544F1"/>
    <w:rsid w:val="00D55027"/>
    <w:rsid w:val="00D64C7D"/>
    <w:rsid w:val="00D6506B"/>
    <w:rsid w:val="00D70D73"/>
    <w:rsid w:val="00D75D09"/>
    <w:rsid w:val="00D81231"/>
    <w:rsid w:val="00D87598"/>
    <w:rsid w:val="00D92435"/>
    <w:rsid w:val="00D937FC"/>
    <w:rsid w:val="00DA0682"/>
    <w:rsid w:val="00DB33D5"/>
    <w:rsid w:val="00DB5DC7"/>
    <w:rsid w:val="00DB6CA6"/>
    <w:rsid w:val="00DC1634"/>
    <w:rsid w:val="00DC2DF3"/>
    <w:rsid w:val="00DC470E"/>
    <w:rsid w:val="00DC7DB7"/>
    <w:rsid w:val="00DD258C"/>
    <w:rsid w:val="00DD25E6"/>
    <w:rsid w:val="00DD5943"/>
    <w:rsid w:val="00DE5EDD"/>
    <w:rsid w:val="00DF3D61"/>
    <w:rsid w:val="00E1044C"/>
    <w:rsid w:val="00E13460"/>
    <w:rsid w:val="00E204B7"/>
    <w:rsid w:val="00E2188B"/>
    <w:rsid w:val="00E25AD7"/>
    <w:rsid w:val="00E33B8C"/>
    <w:rsid w:val="00E34D77"/>
    <w:rsid w:val="00E36A79"/>
    <w:rsid w:val="00E400B0"/>
    <w:rsid w:val="00E45113"/>
    <w:rsid w:val="00E5759D"/>
    <w:rsid w:val="00E578B7"/>
    <w:rsid w:val="00E6444E"/>
    <w:rsid w:val="00E64E1B"/>
    <w:rsid w:val="00E74CC1"/>
    <w:rsid w:val="00E75746"/>
    <w:rsid w:val="00E86886"/>
    <w:rsid w:val="00E9033E"/>
    <w:rsid w:val="00E96000"/>
    <w:rsid w:val="00E96932"/>
    <w:rsid w:val="00EA1E0D"/>
    <w:rsid w:val="00EA4C1B"/>
    <w:rsid w:val="00EA6B32"/>
    <w:rsid w:val="00EC572A"/>
    <w:rsid w:val="00EC5ACC"/>
    <w:rsid w:val="00EC7F67"/>
    <w:rsid w:val="00ED6E92"/>
    <w:rsid w:val="00ED7B80"/>
    <w:rsid w:val="00EE0B88"/>
    <w:rsid w:val="00EE2F3A"/>
    <w:rsid w:val="00EE7894"/>
    <w:rsid w:val="00EF15B4"/>
    <w:rsid w:val="00EF1EAB"/>
    <w:rsid w:val="00F018C4"/>
    <w:rsid w:val="00F01DCE"/>
    <w:rsid w:val="00F02211"/>
    <w:rsid w:val="00F067B2"/>
    <w:rsid w:val="00F10078"/>
    <w:rsid w:val="00F30078"/>
    <w:rsid w:val="00F31AEC"/>
    <w:rsid w:val="00F31FF3"/>
    <w:rsid w:val="00F53071"/>
    <w:rsid w:val="00F54118"/>
    <w:rsid w:val="00F54895"/>
    <w:rsid w:val="00F57858"/>
    <w:rsid w:val="00F61F50"/>
    <w:rsid w:val="00F7461D"/>
    <w:rsid w:val="00F8074F"/>
    <w:rsid w:val="00F918DF"/>
    <w:rsid w:val="00F96FB3"/>
    <w:rsid w:val="00F979CF"/>
    <w:rsid w:val="00FA596F"/>
    <w:rsid w:val="00FA676F"/>
    <w:rsid w:val="00FB120D"/>
    <w:rsid w:val="00FB4061"/>
    <w:rsid w:val="00FB502E"/>
    <w:rsid w:val="00FC5577"/>
    <w:rsid w:val="00FD05A7"/>
    <w:rsid w:val="00FD411B"/>
    <w:rsid w:val="00FD7A25"/>
    <w:rsid w:val="00FE4093"/>
    <w:rsid w:val="00FE4844"/>
    <w:rsid w:val="00FE7E3D"/>
    <w:rsid w:val="00FF2E24"/>
    <w:rsid w:val="00FF5778"/>
    <w:rsid w:val="00FF7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790131"/>
  <w15:docId w15:val="{30DE535E-7533-4B40-AE8F-85C5297A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5EE"/>
    <w:rPr>
      <w:rFonts w:ascii="Times New Roman" w:hAnsi="Times New Roman"/>
      <w:sz w:val="24"/>
      <w:szCs w:val="24"/>
      <w:lang w:val="uk-UA" w:eastAsia="uk-UA"/>
    </w:rPr>
  </w:style>
  <w:style w:type="paragraph" w:styleId="4">
    <w:name w:val="heading 4"/>
    <w:basedOn w:val="a"/>
    <w:next w:val="a"/>
    <w:link w:val="40"/>
    <w:qFormat/>
    <w:rsid w:val="00E204B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locked/>
    <w:rsid w:val="00E204B7"/>
    <w:rPr>
      <w:rFonts w:ascii="Calibri" w:hAnsi="Calibri" w:cs="Times New Roman"/>
      <w:b/>
      <w:bCs/>
      <w:sz w:val="28"/>
      <w:szCs w:val="28"/>
    </w:rPr>
  </w:style>
  <w:style w:type="paragraph" w:styleId="a3">
    <w:name w:val="caption"/>
    <w:basedOn w:val="a"/>
    <w:next w:val="a"/>
    <w:qFormat/>
    <w:rsid w:val="00E204B7"/>
    <w:pPr>
      <w:tabs>
        <w:tab w:val="left" w:pos="5315"/>
      </w:tabs>
      <w:spacing w:line="360" w:lineRule="auto"/>
      <w:jc w:val="center"/>
    </w:pPr>
    <w:rPr>
      <w:rFonts w:ascii="UkrainianTimesET" w:hAnsi="UkrainianTimesET"/>
      <w:b/>
      <w:bCs/>
      <w:sz w:val="32"/>
      <w:szCs w:val="20"/>
      <w:lang w:eastAsia="ru-RU"/>
    </w:rPr>
  </w:style>
  <w:style w:type="paragraph" w:styleId="a4">
    <w:name w:val="Balloon Text"/>
    <w:basedOn w:val="a"/>
    <w:link w:val="a5"/>
    <w:semiHidden/>
    <w:rsid w:val="006D4FAA"/>
    <w:rPr>
      <w:rFonts w:ascii="Tahoma" w:hAnsi="Tahoma" w:cs="Tahoma"/>
      <w:sz w:val="16"/>
      <w:szCs w:val="16"/>
    </w:rPr>
  </w:style>
  <w:style w:type="character" w:customStyle="1" w:styleId="a5">
    <w:name w:val="Текст выноски Знак"/>
    <w:link w:val="a4"/>
    <w:semiHidden/>
    <w:locked/>
    <w:rsid w:val="006D4FAA"/>
    <w:rPr>
      <w:rFonts w:ascii="Tahoma" w:hAnsi="Tahoma" w:cs="Tahoma"/>
      <w:sz w:val="16"/>
      <w:szCs w:val="16"/>
      <w:lang w:val="uk-UA" w:eastAsia="uk-UA"/>
    </w:rPr>
  </w:style>
  <w:style w:type="character" w:customStyle="1" w:styleId="docdata">
    <w:name w:val="docdata"/>
    <w:aliases w:val="docy,v5,3196,baiaagaaboqcaaadsgoaaaxacgaaaaaaaaaaaaaaaaaaaaaaaaaaaaaaaaaaaaaaaaaaaaaaaaaaaaaaaaaaaaaaaaaaaaaaaaaaaaaaaaaaaaaaaaaaaaaaaaaaaaaaaaaaaaaaaaaaaaaaaaaaaaaaaaaaaaaaaaaaaaaaaaaaaaaaaaaaaaaaaaaaaaaaaaaaaaaaaaaaaaaaaaaaaaaaaaaaaaaaaaaaaaa"/>
    <w:rsid w:val="00540995"/>
    <w:rPr>
      <w:rFonts w:cs="Times New Roman"/>
    </w:rPr>
  </w:style>
  <w:style w:type="character" w:customStyle="1" w:styleId="rishmvkn">
    <w:name w:val="rishmvk_n"/>
    <w:basedOn w:val="a0"/>
    <w:rsid w:val="004D5889"/>
  </w:style>
  <w:style w:type="character" w:styleId="a6">
    <w:name w:val="Hyperlink"/>
    <w:rsid w:val="004D5889"/>
    <w:rPr>
      <w:color w:val="0000FF"/>
      <w:u w:val="single"/>
    </w:rPr>
  </w:style>
  <w:style w:type="paragraph" w:styleId="a7">
    <w:name w:val="header"/>
    <w:basedOn w:val="a"/>
    <w:link w:val="a8"/>
    <w:uiPriority w:val="99"/>
    <w:rsid w:val="00456D70"/>
    <w:pPr>
      <w:tabs>
        <w:tab w:val="center" w:pos="4677"/>
        <w:tab w:val="right" w:pos="9355"/>
      </w:tabs>
    </w:pPr>
  </w:style>
  <w:style w:type="character" w:customStyle="1" w:styleId="a8">
    <w:name w:val="Верхний колонтитул Знак"/>
    <w:link w:val="a7"/>
    <w:uiPriority w:val="99"/>
    <w:rsid w:val="00456D70"/>
    <w:rPr>
      <w:rFonts w:ascii="Times New Roman" w:hAnsi="Times New Roman"/>
      <w:sz w:val="24"/>
      <w:szCs w:val="24"/>
      <w:lang w:val="uk-UA" w:eastAsia="uk-UA"/>
    </w:rPr>
  </w:style>
  <w:style w:type="paragraph" w:styleId="a9">
    <w:name w:val="footer"/>
    <w:basedOn w:val="a"/>
    <w:link w:val="aa"/>
    <w:rsid w:val="00456D70"/>
    <w:pPr>
      <w:tabs>
        <w:tab w:val="center" w:pos="4677"/>
        <w:tab w:val="right" w:pos="9355"/>
      </w:tabs>
    </w:pPr>
  </w:style>
  <w:style w:type="character" w:customStyle="1" w:styleId="aa">
    <w:name w:val="Нижний колонтитул Знак"/>
    <w:link w:val="a9"/>
    <w:rsid w:val="00456D70"/>
    <w:rPr>
      <w:rFonts w:ascii="Times New Roman" w:hAnsi="Times New Roman"/>
      <w:sz w:val="24"/>
      <w:szCs w:val="24"/>
      <w:lang w:val="uk-UA" w:eastAsia="uk-UA"/>
    </w:rPr>
  </w:style>
  <w:style w:type="paragraph" w:styleId="ab">
    <w:name w:val="List Paragraph"/>
    <w:basedOn w:val="a"/>
    <w:uiPriority w:val="34"/>
    <w:qFormat/>
    <w:rsid w:val="00BC2269"/>
    <w:pPr>
      <w:ind w:left="720"/>
      <w:contextualSpacing/>
    </w:pPr>
  </w:style>
  <w:style w:type="paragraph" w:styleId="HTML">
    <w:name w:val="HTML Preformatted"/>
    <w:basedOn w:val="a"/>
    <w:link w:val="HTML0"/>
    <w:semiHidden/>
    <w:unhideWhenUsed/>
    <w:rsid w:val="009E5436"/>
    <w:rPr>
      <w:rFonts w:ascii="Consolas" w:hAnsi="Consolas"/>
      <w:sz w:val="20"/>
      <w:szCs w:val="20"/>
    </w:rPr>
  </w:style>
  <w:style w:type="character" w:customStyle="1" w:styleId="HTML0">
    <w:name w:val="Стандартный HTML Знак"/>
    <w:basedOn w:val="a0"/>
    <w:link w:val="HTML"/>
    <w:semiHidden/>
    <w:rsid w:val="009E5436"/>
    <w:rPr>
      <w:rFonts w:ascii="Consolas" w:hAnsi="Consolas"/>
      <w:lang w:val="uk-UA" w:eastAsia="uk-UA"/>
    </w:rPr>
  </w:style>
  <w:style w:type="character" w:customStyle="1" w:styleId="FontStyle11">
    <w:name w:val="Font Style11"/>
    <w:uiPriority w:val="99"/>
    <w:rsid w:val="001A067A"/>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756309">
      <w:bodyDiv w:val="1"/>
      <w:marLeft w:val="0"/>
      <w:marRight w:val="0"/>
      <w:marTop w:val="0"/>
      <w:marBottom w:val="0"/>
      <w:divBdr>
        <w:top w:val="none" w:sz="0" w:space="0" w:color="auto"/>
        <w:left w:val="none" w:sz="0" w:space="0" w:color="auto"/>
        <w:bottom w:val="none" w:sz="0" w:space="0" w:color="auto"/>
        <w:right w:val="none" w:sz="0" w:space="0" w:color="auto"/>
      </w:divBdr>
    </w:div>
    <w:div w:id="636423073">
      <w:bodyDiv w:val="1"/>
      <w:marLeft w:val="0"/>
      <w:marRight w:val="0"/>
      <w:marTop w:val="0"/>
      <w:marBottom w:val="0"/>
      <w:divBdr>
        <w:top w:val="none" w:sz="0" w:space="0" w:color="auto"/>
        <w:left w:val="none" w:sz="0" w:space="0" w:color="auto"/>
        <w:bottom w:val="none" w:sz="0" w:space="0" w:color="auto"/>
        <w:right w:val="none" w:sz="0" w:space="0" w:color="auto"/>
      </w:divBdr>
    </w:div>
    <w:div w:id="1077627564">
      <w:bodyDiv w:val="1"/>
      <w:marLeft w:val="0"/>
      <w:marRight w:val="0"/>
      <w:marTop w:val="0"/>
      <w:marBottom w:val="0"/>
      <w:divBdr>
        <w:top w:val="none" w:sz="0" w:space="0" w:color="auto"/>
        <w:left w:val="none" w:sz="0" w:space="0" w:color="auto"/>
        <w:bottom w:val="none" w:sz="0" w:space="0" w:color="auto"/>
        <w:right w:val="none" w:sz="0" w:space="0" w:color="auto"/>
      </w:divBdr>
    </w:div>
    <w:div w:id="137233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5CE25-DE9B-4BFA-BEA4-D589BF18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1563</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Ulyana Ostapovych</cp:lastModifiedBy>
  <cp:revision>2</cp:revision>
  <cp:lastPrinted>2022-02-08T14:42:00Z</cp:lastPrinted>
  <dcterms:created xsi:type="dcterms:W3CDTF">2022-10-10T11:46:00Z</dcterms:created>
  <dcterms:modified xsi:type="dcterms:W3CDTF">2022-10-10T11:46:00Z</dcterms:modified>
</cp:coreProperties>
</file>