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55B5A" w14:textId="1C2B7AC9" w:rsidR="0018721F" w:rsidRPr="000B0352" w:rsidRDefault="00DD7575" w:rsidP="00BF3D06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33B406ED" wp14:editId="1C7A7B61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</w:t>
      </w:r>
      <w:r w:rsidR="00D55E3C">
        <w:rPr>
          <w:lang w:val="uk-UA"/>
        </w:rPr>
        <w:t xml:space="preserve">                       </w:t>
      </w:r>
      <w:r w:rsidR="007949BF">
        <w:rPr>
          <w:lang w:val="uk-UA"/>
        </w:rPr>
        <w:t xml:space="preserve">      </w:t>
      </w:r>
      <w:r w:rsidR="00BF3D06">
        <w:rPr>
          <w:lang w:val="uk-UA"/>
        </w:rPr>
        <w:t xml:space="preserve"> </w:t>
      </w:r>
      <w:proofErr w:type="spellStart"/>
      <w:r w:rsidR="00AF08C5" w:rsidRPr="000B0352">
        <w:rPr>
          <w:lang w:val="uk-UA"/>
        </w:rPr>
        <w:t>Проєкт</w:t>
      </w:r>
      <w:proofErr w:type="spellEnd"/>
    </w:p>
    <w:p w14:paraId="16E6C300" w14:textId="40BE8EAA" w:rsidR="00576A3C" w:rsidRPr="009161A0" w:rsidRDefault="000B0352" w:rsidP="00C42481">
      <w:pPr>
        <w:tabs>
          <w:tab w:val="left" w:pos="2685"/>
        </w:tabs>
        <w:rPr>
          <w:sz w:val="16"/>
          <w:szCs w:val="16"/>
          <w:lang w:val="uk-UA"/>
        </w:rPr>
      </w:pPr>
      <w:r w:rsidRPr="000B0352">
        <w:rPr>
          <w:lang w:val="uk-UA"/>
        </w:rPr>
        <w:t xml:space="preserve">                               </w:t>
      </w:r>
      <w:r w:rsidR="007949BF">
        <w:rPr>
          <w:lang w:val="uk-UA"/>
        </w:rPr>
        <w:t xml:space="preserve">           Олени КОРЕНЬ</w:t>
      </w:r>
      <w:r w:rsidR="002D0F07">
        <w:rPr>
          <w:sz w:val="28"/>
          <w:szCs w:val="28"/>
          <w:lang w:val="uk-UA"/>
        </w:rPr>
        <w:br w:type="textWrapping" w:clear="all"/>
      </w:r>
    </w:p>
    <w:p w14:paraId="2DD39318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28BECD1F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ACFEA17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54474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1D4031BC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2C0CE31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191105FB" w14:textId="5228A9F1" w:rsidR="00C72B29" w:rsidRPr="00FE1D75" w:rsidRDefault="0028540A" w:rsidP="00C72B29">
      <w:pPr>
        <w:jc w:val="both"/>
        <w:rPr>
          <w:color w:val="FF0000"/>
          <w:sz w:val="28"/>
          <w:lang w:val="uk-UA"/>
        </w:rPr>
      </w:pPr>
      <w:r w:rsidRPr="0028540A">
        <w:rPr>
          <w:bCs/>
          <w:sz w:val="28"/>
          <w:szCs w:val="28"/>
          <w:u w:val="single"/>
          <w:lang w:val="en-US"/>
        </w:rPr>
        <w:t xml:space="preserve">02 </w:t>
      </w:r>
      <w:r w:rsidRPr="0028540A">
        <w:rPr>
          <w:bCs/>
          <w:sz w:val="28"/>
          <w:szCs w:val="28"/>
          <w:u w:val="single"/>
          <w:lang w:val="uk-UA"/>
        </w:rPr>
        <w:t>грудня</w:t>
      </w:r>
      <w:r w:rsidR="00166DD8" w:rsidRPr="00427090">
        <w:rPr>
          <w:bCs/>
          <w:sz w:val="28"/>
          <w:szCs w:val="28"/>
          <w:lang w:val="uk-UA"/>
        </w:rPr>
        <w:t xml:space="preserve"> </w:t>
      </w:r>
      <w:r w:rsidR="0091559C" w:rsidRPr="00427090">
        <w:rPr>
          <w:bCs/>
          <w:sz w:val="28"/>
          <w:szCs w:val="28"/>
          <w:lang w:val="uk-UA"/>
        </w:rPr>
        <w:t>2</w:t>
      </w:r>
      <w:r w:rsidR="00A92F9A" w:rsidRPr="00427090">
        <w:rPr>
          <w:bCs/>
          <w:sz w:val="28"/>
          <w:szCs w:val="28"/>
          <w:lang w:val="uk-UA"/>
        </w:rPr>
        <w:t>02</w:t>
      </w:r>
      <w:r w:rsidR="006568F6" w:rsidRPr="00427090">
        <w:rPr>
          <w:bCs/>
          <w:sz w:val="28"/>
          <w:szCs w:val="28"/>
          <w:lang w:val="uk-UA"/>
        </w:rPr>
        <w:t>2</w:t>
      </w:r>
      <w:r w:rsidR="00C72B29" w:rsidRPr="00427090">
        <w:rPr>
          <w:bCs/>
          <w:sz w:val="28"/>
          <w:szCs w:val="28"/>
          <w:lang w:val="uk-UA"/>
        </w:rPr>
        <w:t xml:space="preserve"> року</w:t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  <w:t xml:space="preserve">      </w:t>
      </w:r>
      <w:r w:rsidR="00C72B29" w:rsidRPr="00FE1D75">
        <w:rPr>
          <w:b/>
          <w:color w:val="FF0000"/>
          <w:sz w:val="28"/>
          <w:lang w:val="uk-UA"/>
        </w:rPr>
        <w:tab/>
      </w:r>
      <w:r w:rsidR="00326D39" w:rsidRPr="00427090">
        <w:rPr>
          <w:b/>
          <w:color w:val="FF0000"/>
          <w:sz w:val="28"/>
          <w:lang w:val="uk-UA"/>
        </w:rPr>
        <w:t xml:space="preserve">  </w:t>
      </w:r>
      <w:r>
        <w:rPr>
          <w:b/>
          <w:color w:val="FF0000"/>
          <w:sz w:val="28"/>
          <w:lang w:val="uk-UA"/>
        </w:rPr>
        <w:tab/>
      </w:r>
      <w:r>
        <w:rPr>
          <w:b/>
          <w:color w:val="FF0000"/>
          <w:sz w:val="28"/>
          <w:lang w:val="uk-UA"/>
        </w:rPr>
        <w:tab/>
      </w:r>
      <w:bookmarkStart w:id="2" w:name="_GoBack"/>
      <w:bookmarkEnd w:id="2"/>
      <w:r w:rsidR="00427090" w:rsidRPr="00ED5360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Pr="0028540A">
        <w:rPr>
          <w:rFonts w:eastAsia="MS Mincho"/>
          <w:color w:val="000000"/>
          <w:sz w:val="28"/>
          <w:szCs w:val="28"/>
          <w:u w:val="single"/>
          <w:lang w:val="uk-UA"/>
        </w:rPr>
        <w:t>450-ПРВ-22-5200</w:t>
      </w:r>
    </w:p>
    <w:p w14:paraId="3D1F1CCA" w14:textId="77777777" w:rsidR="00C72B29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6DA04A78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</w:t>
      </w:r>
      <w:proofErr w:type="spellStart"/>
      <w:r w:rsidR="0007309B" w:rsidRPr="00B07D1D">
        <w:rPr>
          <w:sz w:val="28"/>
          <w:szCs w:val="28"/>
          <w:lang w:val="uk-UA"/>
        </w:rPr>
        <w:t>Вараської</w:t>
      </w:r>
      <w:proofErr w:type="spellEnd"/>
      <w:r w:rsidR="0007309B" w:rsidRPr="00B07D1D">
        <w:rPr>
          <w:sz w:val="28"/>
          <w:szCs w:val="28"/>
          <w:lang w:val="uk-UA"/>
        </w:rPr>
        <w:t xml:space="preserve"> міської територіальної громади</w:t>
      </w:r>
    </w:p>
    <w:p w14:paraId="3955DCAC" w14:textId="77777777" w:rsidR="00C72B29" w:rsidRPr="00B07D1D" w:rsidRDefault="00C72B29" w:rsidP="00C72B29">
      <w:pPr>
        <w:rPr>
          <w:sz w:val="28"/>
          <w:szCs w:val="28"/>
          <w:lang w:val="uk-UA"/>
        </w:rPr>
      </w:pPr>
    </w:p>
    <w:p w14:paraId="2DFF8EB9" w14:textId="30DB5BCC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2022 року №64 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D04C10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затвердження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Указу Президента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України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введення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воєнного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стану в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Україні</w:t>
      </w:r>
      <w:proofErr w:type="spellEnd"/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24</w:t>
      </w:r>
      <w:r w:rsidR="00BF3B6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2022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року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№2102-IX</w:t>
      </w:r>
      <w:r w:rsidR="00A41CDC" w:rsidRPr="00D04C10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  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,  виконавчий комітет </w:t>
      </w:r>
      <w:proofErr w:type="spellStart"/>
      <w:r w:rsidR="006C10E4">
        <w:rPr>
          <w:rFonts w:ascii="Times New Roman" w:hAnsi="Times New Roman" w:cs="Times New Roman"/>
          <w:b w:val="0"/>
          <w:i w:val="0"/>
          <w:lang w:val="uk-UA"/>
        </w:rPr>
        <w:t>Вараської</w:t>
      </w:r>
      <w:proofErr w:type="spellEnd"/>
      <w:r w:rsidR="006C10E4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401319B0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37CD3D8B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57BED7B5" w14:textId="77777777" w:rsidR="00A541CC" w:rsidRPr="0007670B" w:rsidRDefault="00A541CC" w:rsidP="00AC61D2">
      <w:pPr>
        <w:jc w:val="center"/>
        <w:rPr>
          <w:sz w:val="20"/>
          <w:szCs w:val="20"/>
          <w:lang w:val="uk-UA"/>
        </w:rPr>
      </w:pPr>
    </w:p>
    <w:p w14:paraId="4F662F44" w14:textId="306B22E2" w:rsidR="000652EA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</w:t>
      </w:r>
      <w:proofErr w:type="spellStart"/>
      <w:r w:rsidR="0007309B" w:rsidRPr="00D04C10">
        <w:rPr>
          <w:sz w:val="28"/>
          <w:szCs w:val="28"/>
        </w:rPr>
        <w:t>Вараської</w:t>
      </w:r>
      <w:proofErr w:type="spellEnd"/>
      <w:r w:rsidR="0007309B" w:rsidRPr="00D04C10">
        <w:rPr>
          <w:sz w:val="28"/>
          <w:szCs w:val="28"/>
        </w:rPr>
        <w:t xml:space="preserve"> міської  територіальної громади</w:t>
      </w:r>
      <w:r w:rsidR="009A6CAA">
        <w:rPr>
          <w:sz w:val="28"/>
          <w:szCs w:val="28"/>
        </w:rPr>
        <w:t xml:space="preserve"> </w:t>
      </w:r>
      <w:r w:rsidR="00825FA1" w:rsidRPr="00D04C10">
        <w:rPr>
          <w:sz w:val="28"/>
          <w:szCs w:val="28"/>
        </w:rPr>
        <w:t xml:space="preserve">(КПКВК МБ 3718710 </w:t>
      </w:r>
      <w:r w:rsidR="00825FA1">
        <w:rPr>
          <w:bCs/>
          <w:iCs/>
          <w:sz w:val="28"/>
          <w:szCs w:val="28"/>
        </w:rPr>
        <w:t>«</w:t>
      </w:r>
      <w:r w:rsidR="00825FA1" w:rsidRPr="00D04C10">
        <w:rPr>
          <w:sz w:val="28"/>
          <w:szCs w:val="28"/>
        </w:rPr>
        <w:t>Резервний фонд місцевого бюджету</w:t>
      </w:r>
      <w:r w:rsidR="00825FA1">
        <w:rPr>
          <w:bCs/>
          <w:iCs/>
          <w:sz w:val="28"/>
          <w:szCs w:val="28"/>
        </w:rPr>
        <w:t>»</w:t>
      </w:r>
      <w:r w:rsidR="00825FA1" w:rsidRPr="00D04C10">
        <w:rPr>
          <w:bCs/>
          <w:iCs/>
          <w:sz w:val="28"/>
          <w:szCs w:val="28"/>
        </w:rPr>
        <w:t xml:space="preserve"> </w:t>
      </w:r>
      <w:r w:rsidR="00825FA1" w:rsidRPr="00D04C10">
        <w:rPr>
          <w:sz w:val="28"/>
          <w:szCs w:val="28"/>
        </w:rPr>
        <w:t xml:space="preserve">КЕКВ 9000 </w:t>
      </w:r>
      <w:r w:rsidR="00825FA1">
        <w:rPr>
          <w:bCs/>
          <w:iCs/>
          <w:sz w:val="28"/>
          <w:szCs w:val="28"/>
        </w:rPr>
        <w:t>«</w:t>
      </w:r>
      <w:r w:rsidR="00825FA1" w:rsidRPr="00D04C10">
        <w:rPr>
          <w:sz w:val="28"/>
          <w:szCs w:val="28"/>
        </w:rPr>
        <w:t>Нерозподілені видатки</w:t>
      </w:r>
      <w:r w:rsidR="009A6CAA">
        <w:rPr>
          <w:sz w:val="28"/>
          <w:szCs w:val="28"/>
          <w:shd w:val="clear" w:color="auto" w:fill="FFFFFF"/>
        </w:rPr>
        <w:t xml:space="preserve">») </w:t>
      </w:r>
      <w:r w:rsidR="00E557EA">
        <w:rPr>
          <w:sz w:val="28"/>
          <w:szCs w:val="28"/>
          <w:shd w:val="clear" w:color="auto" w:fill="FFFFFF"/>
        </w:rPr>
        <w:t>управлінню освіти</w:t>
      </w:r>
      <w:r w:rsidR="00D04883" w:rsidRPr="00D04C10">
        <w:rPr>
          <w:sz w:val="28"/>
          <w:szCs w:val="28"/>
          <w:shd w:val="clear" w:color="auto" w:fill="FFFFFF"/>
        </w:rPr>
        <w:t xml:space="preserve"> виконавчого комітету </w:t>
      </w:r>
      <w:proofErr w:type="spellStart"/>
      <w:r w:rsidR="00D04883" w:rsidRPr="00D04C10">
        <w:rPr>
          <w:sz w:val="28"/>
          <w:szCs w:val="28"/>
          <w:shd w:val="clear" w:color="auto" w:fill="FFFFFF"/>
        </w:rPr>
        <w:t>Вараської</w:t>
      </w:r>
      <w:proofErr w:type="spellEnd"/>
      <w:r w:rsidR="00D04883" w:rsidRPr="00D04C10">
        <w:rPr>
          <w:sz w:val="28"/>
          <w:szCs w:val="28"/>
          <w:shd w:val="clear" w:color="auto" w:fill="FFFFFF"/>
        </w:rPr>
        <w:t xml:space="preserve"> міської ради</w:t>
      </w:r>
      <w:r w:rsidR="00D04883" w:rsidRPr="00D04C10">
        <w:rPr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>на безповоротній основі</w:t>
      </w:r>
      <w:r w:rsidR="00825FA1">
        <w:rPr>
          <w:sz w:val="28"/>
          <w:szCs w:val="28"/>
        </w:rPr>
        <w:t xml:space="preserve"> по </w:t>
      </w:r>
      <w:r w:rsidR="00825FA1" w:rsidRPr="00D04C10">
        <w:rPr>
          <w:sz w:val="28"/>
          <w:szCs w:val="28"/>
        </w:rPr>
        <w:t xml:space="preserve">КПКВК МБ  </w:t>
      </w:r>
      <w:r w:rsidR="00825FA1">
        <w:rPr>
          <w:color w:val="auto"/>
          <w:sz w:val="28"/>
          <w:szCs w:val="28"/>
          <w:shd w:val="clear" w:color="auto" w:fill="FFFFFF"/>
        </w:rPr>
        <w:t>061</w:t>
      </w:r>
      <w:r w:rsidR="00825FA1" w:rsidRPr="0059043A">
        <w:rPr>
          <w:color w:val="auto"/>
          <w:sz w:val="28"/>
          <w:szCs w:val="28"/>
          <w:shd w:val="clear" w:color="auto" w:fill="FFFFFF"/>
        </w:rPr>
        <w:t>8775</w:t>
      </w:r>
      <w:r w:rsidR="00825FA1" w:rsidRPr="0059043A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="00825FA1" w:rsidRPr="0059043A">
        <w:rPr>
          <w:color w:val="auto"/>
          <w:sz w:val="28"/>
          <w:szCs w:val="28"/>
          <w:shd w:val="clear" w:color="auto" w:fill="FFFFFF"/>
        </w:rPr>
        <w:t>«</w:t>
      </w:r>
      <w:r w:rsidR="00825FA1" w:rsidRPr="0059043A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825FA1" w:rsidRPr="0059043A">
        <w:rPr>
          <w:color w:val="auto"/>
          <w:sz w:val="28"/>
          <w:szCs w:val="28"/>
          <w:shd w:val="clear" w:color="auto" w:fill="FFFFFF"/>
        </w:rPr>
        <w:t>»</w:t>
      </w:r>
      <w:r w:rsidR="008D3049">
        <w:rPr>
          <w:bCs/>
          <w:iCs/>
          <w:sz w:val="28"/>
          <w:szCs w:val="28"/>
        </w:rPr>
        <w:t xml:space="preserve"> </w:t>
      </w:r>
      <w:r w:rsidR="00C4212E">
        <w:rPr>
          <w:bCs/>
          <w:iCs/>
          <w:sz w:val="28"/>
          <w:szCs w:val="28"/>
        </w:rPr>
        <w:t>по спеціальному</w:t>
      </w:r>
      <w:r w:rsidR="009A6CAA">
        <w:rPr>
          <w:bCs/>
          <w:iCs/>
          <w:sz w:val="28"/>
          <w:szCs w:val="28"/>
        </w:rPr>
        <w:t xml:space="preserve"> фонду, </w:t>
      </w:r>
      <w:r w:rsidR="00825FA1" w:rsidRPr="003C2D03">
        <w:rPr>
          <w:sz w:val="28"/>
          <w:szCs w:val="28"/>
          <w:shd w:val="clear" w:color="auto" w:fill="FFFFFF"/>
        </w:rPr>
        <w:t>КЕКВ</w:t>
      </w:r>
      <w:r w:rsidR="00F455F7">
        <w:rPr>
          <w:sz w:val="28"/>
          <w:szCs w:val="28"/>
          <w:shd w:val="clear" w:color="auto" w:fill="FFFFFF"/>
        </w:rPr>
        <w:t xml:space="preserve"> 31</w:t>
      </w:r>
      <w:r w:rsidR="008D3049">
        <w:rPr>
          <w:sz w:val="28"/>
          <w:szCs w:val="28"/>
          <w:shd w:val="clear" w:color="auto" w:fill="FFFFFF"/>
        </w:rPr>
        <w:t>42</w:t>
      </w:r>
      <w:r w:rsidR="00825FA1">
        <w:rPr>
          <w:sz w:val="28"/>
          <w:szCs w:val="28"/>
          <w:shd w:val="clear" w:color="auto" w:fill="FFFFFF"/>
        </w:rPr>
        <w:t xml:space="preserve"> «</w:t>
      </w:r>
      <w:r w:rsidR="008D3049">
        <w:rPr>
          <w:sz w:val="28"/>
          <w:szCs w:val="28"/>
          <w:shd w:val="clear" w:color="auto" w:fill="FFFFFF"/>
        </w:rPr>
        <w:t>Реконструкція та реставрація інших об</w:t>
      </w:r>
      <w:r w:rsidR="008D3049" w:rsidRPr="008D3049">
        <w:rPr>
          <w:sz w:val="28"/>
          <w:szCs w:val="28"/>
          <w:shd w:val="clear" w:color="auto" w:fill="FFFFFF"/>
        </w:rPr>
        <w:t>’</w:t>
      </w:r>
      <w:r w:rsidR="008D3049">
        <w:rPr>
          <w:sz w:val="28"/>
          <w:szCs w:val="28"/>
          <w:shd w:val="clear" w:color="auto" w:fill="FFFFFF"/>
        </w:rPr>
        <w:t>єктів</w:t>
      </w:r>
      <w:r w:rsidR="00825FA1" w:rsidRPr="003C2D03">
        <w:rPr>
          <w:sz w:val="28"/>
          <w:szCs w:val="28"/>
          <w:shd w:val="clear" w:color="auto" w:fill="FFFFFF"/>
        </w:rPr>
        <w:t>»</w:t>
      </w:r>
      <w:r w:rsidR="002D0F07" w:rsidRPr="00D04C10">
        <w:rPr>
          <w:sz w:val="28"/>
          <w:szCs w:val="28"/>
        </w:rPr>
        <w:t xml:space="preserve">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bookmarkStart w:id="3" w:name="_Hlk106715945"/>
      <w:r w:rsidR="00D80985" w:rsidRPr="00D80985">
        <w:rPr>
          <w:color w:val="auto"/>
          <w:sz w:val="28"/>
          <w:szCs w:val="28"/>
          <w:shd w:val="clear" w:color="auto" w:fill="FFFFFF"/>
        </w:rPr>
        <w:t>1 108 102,00</w:t>
      </w:r>
      <w:r w:rsidR="00F94793" w:rsidRPr="00D80985">
        <w:rPr>
          <w:color w:val="auto"/>
          <w:sz w:val="28"/>
          <w:szCs w:val="28"/>
        </w:rPr>
        <w:t xml:space="preserve"> </w:t>
      </w:r>
      <w:bookmarkEnd w:id="3"/>
      <w:r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297ECD5A" w14:textId="77777777" w:rsidR="008D3049" w:rsidRDefault="008D3049" w:rsidP="002D0F07">
      <w:pPr>
        <w:pStyle w:val="tm6"/>
        <w:ind w:firstLine="851"/>
        <w:rPr>
          <w:sz w:val="28"/>
          <w:szCs w:val="28"/>
        </w:rPr>
      </w:pPr>
    </w:p>
    <w:p w14:paraId="2039C2D4" w14:textId="77777777" w:rsidR="006C10E4" w:rsidRDefault="006C10E4" w:rsidP="002D0F07">
      <w:pPr>
        <w:pStyle w:val="tm6"/>
        <w:ind w:firstLine="851"/>
        <w:rPr>
          <w:sz w:val="28"/>
          <w:szCs w:val="28"/>
        </w:rPr>
      </w:pPr>
    </w:p>
    <w:p w14:paraId="50C27E31" w14:textId="77777777" w:rsidR="001A58B4" w:rsidRPr="00D04C10" w:rsidRDefault="001A58B4" w:rsidP="002D0F07">
      <w:pPr>
        <w:pStyle w:val="tm6"/>
        <w:ind w:firstLine="851"/>
        <w:rPr>
          <w:sz w:val="28"/>
          <w:szCs w:val="28"/>
        </w:rPr>
      </w:pPr>
    </w:p>
    <w:p w14:paraId="2C9A740F" w14:textId="704F127E" w:rsidR="00532923" w:rsidRDefault="00ED5360" w:rsidP="00762D31">
      <w:pPr>
        <w:ind w:left="-284" w:firstLine="284"/>
        <w:rPr>
          <w:sz w:val="28"/>
          <w:szCs w:val="28"/>
          <w:shd w:val="clear" w:color="auto" w:fill="FFFFFF"/>
          <w:lang w:val="uk-UA"/>
        </w:rPr>
      </w:pPr>
      <w:r w:rsidRPr="008D3049">
        <w:rPr>
          <w:sz w:val="28"/>
          <w:szCs w:val="28"/>
          <w:shd w:val="clear" w:color="auto" w:fill="FFFFFF"/>
          <w:lang w:val="uk-UA"/>
        </w:rPr>
        <w:lastRenderedPageBreak/>
        <w:t>-</w:t>
      </w:r>
      <w:r w:rsidR="00532923">
        <w:rPr>
          <w:sz w:val="28"/>
          <w:szCs w:val="28"/>
          <w:shd w:val="clear" w:color="auto" w:fill="FFFFFF"/>
          <w:lang w:val="uk-UA"/>
        </w:rPr>
        <w:t xml:space="preserve"> для здійснення </w:t>
      </w:r>
      <w:r w:rsidR="008D3049">
        <w:rPr>
          <w:sz w:val="28"/>
          <w:szCs w:val="28"/>
          <w:shd w:val="clear" w:color="auto" w:fill="FFFFFF"/>
          <w:lang w:val="uk-UA"/>
        </w:rPr>
        <w:t xml:space="preserve">реконструкції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Старорафалівської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 гімназії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 міської ради в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с.Стара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 Рафалівка на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вул.Центральна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, 13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(влаштування санвузла і тамбура)</w:t>
      </w:r>
      <w:r w:rsidR="00532923">
        <w:rPr>
          <w:sz w:val="28"/>
          <w:szCs w:val="28"/>
          <w:shd w:val="clear" w:color="auto" w:fill="FFFFFF"/>
          <w:lang w:val="uk-UA"/>
        </w:rPr>
        <w:t>;</w:t>
      </w:r>
    </w:p>
    <w:p w14:paraId="4B10119F" w14:textId="77777777" w:rsidR="00F546FB" w:rsidRPr="0007670B" w:rsidRDefault="00F546FB" w:rsidP="00762D31">
      <w:pPr>
        <w:ind w:left="-284" w:firstLine="284"/>
        <w:rPr>
          <w:sz w:val="16"/>
          <w:szCs w:val="16"/>
          <w:lang w:val="uk-UA"/>
        </w:rPr>
      </w:pPr>
    </w:p>
    <w:p w14:paraId="63773E7F" w14:textId="6E769BF8" w:rsidR="00A80DDD" w:rsidRPr="00D04C10" w:rsidRDefault="00A80DDD" w:rsidP="00F546FB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2. Визначити головним розпорядником коштів, в межах направлених призначень, </w:t>
      </w:r>
      <w:r w:rsidR="00762D31">
        <w:rPr>
          <w:sz w:val="28"/>
          <w:szCs w:val="28"/>
          <w:shd w:val="clear" w:color="auto" w:fill="FFFFFF"/>
        </w:rPr>
        <w:t xml:space="preserve">управління освіти </w:t>
      </w:r>
      <w:r w:rsidRPr="00D04C10">
        <w:rPr>
          <w:sz w:val="28"/>
          <w:szCs w:val="28"/>
          <w:shd w:val="clear" w:color="auto" w:fill="FFFFFF"/>
        </w:rPr>
        <w:t xml:space="preserve"> виконавчого комітету </w:t>
      </w:r>
      <w:proofErr w:type="spellStart"/>
      <w:r w:rsidRPr="00D04C10">
        <w:rPr>
          <w:sz w:val="28"/>
          <w:szCs w:val="28"/>
          <w:shd w:val="clear" w:color="auto" w:fill="FFFFFF"/>
        </w:rPr>
        <w:t>Вараської</w:t>
      </w:r>
      <w:proofErr w:type="spellEnd"/>
      <w:r w:rsidRPr="00D04C10">
        <w:rPr>
          <w:sz w:val="28"/>
          <w:szCs w:val="28"/>
          <w:shd w:val="clear" w:color="auto" w:fill="FFFFFF"/>
        </w:rPr>
        <w:t xml:space="preserve"> міської ради, якому </w:t>
      </w:r>
      <w:r w:rsidRPr="00D04C10">
        <w:rPr>
          <w:sz w:val="28"/>
          <w:szCs w:val="28"/>
        </w:rPr>
        <w:t>забезпечити цільове використан</w:t>
      </w:r>
      <w:r w:rsidR="00A136CB">
        <w:rPr>
          <w:sz w:val="28"/>
          <w:szCs w:val="28"/>
        </w:rPr>
        <w:t xml:space="preserve">ня коштів резервного фонду на </w:t>
      </w:r>
      <w:r w:rsidRPr="00D04C10">
        <w:rPr>
          <w:sz w:val="28"/>
          <w:szCs w:val="28"/>
        </w:rPr>
        <w:t xml:space="preserve">суму   </w:t>
      </w:r>
      <w:r w:rsidR="00D80985" w:rsidRPr="00D80985">
        <w:rPr>
          <w:color w:val="auto"/>
          <w:sz w:val="28"/>
          <w:szCs w:val="28"/>
          <w:shd w:val="clear" w:color="auto" w:fill="FFFFFF"/>
        </w:rPr>
        <w:t>1 108 102,00</w:t>
      </w:r>
      <w:r w:rsidR="00D80985" w:rsidRPr="00D80985">
        <w:rPr>
          <w:color w:val="auto"/>
          <w:sz w:val="28"/>
          <w:szCs w:val="28"/>
        </w:rPr>
        <w:t xml:space="preserve"> </w:t>
      </w:r>
      <w:r w:rsidRPr="00D04C10">
        <w:rPr>
          <w:sz w:val="28"/>
          <w:szCs w:val="28"/>
        </w:rPr>
        <w:t xml:space="preserve">гривень. </w:t>
      </w:r>
    </w:p>
    <w:p w14:paraId="70A5880B" w14:textId="77777777" w:rsidR="0018721F" w:rsidRPr="0007670B" w:rsidRDefault="0018721F" w:rsidP="00A80DDD">
      <w:pPr>
        <w:pStyle w:val="tm6"/>
        <w:rPr>
          <w:sz w:val="16"/>
          <w:szCs w:val="16"/>
          <w:shd w:val="clear" w:color="auto" w:fill="FFFFFF"/>
        </w:rPr>
      </w:pPr>
    </w:p>
    <w:p w14:paraId="1960FC25" w14:textId="4D376571" w:rsidR="00C72B29" w:rsidRPr="00D04C10" w:rsidRDefault="00D73320" w:rsidP="00B442D6">
      <w:pPr>
        <w:ind w:firstLine="360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3</w:t>
      </w:r>
      <w:r w:rsidRPr="00D04C10">
        <w:rPr>
          <w:sz w:val="28"/>
          <w:szCs w:val="28"/>
          <w:lang w:val="uk-UA"/>
        </w:rPr>
        <w:t>.</w:t>
      </w:r>
      <w:r w:rsidR="00693CF6" w:rsidRPr="00D04C10">
        <w:rPr>
          <w:sz w:val="28"/>
          <w:szCs w:val="28"/>
          <w:lang w:val="uk-UA"/>
        </w:rPr>
        <w:t xml:space="preserve"> </w:t>
      </w:r>
      <w:r w:rsidR="00762D31">
        <w:rPr>
          <w:sz w:val="28"/>
          <w:szCs w:val="28"/>
          <w:lang w:val="uk-UA"/>
        </w:rPr>
        <w:t>Централізованій бухгалтері</w:t>
      </w:r>
      <w:r w:rsidR="00825FA1">
        <w:rPr>
          <w:sz w:val="28"/>
          <w:szCs w:val="28"/>
          <w:lang w:val="uk-UA"/>
        </w:rPr>
        <w:t>ї</w:t>
      </w:r>
      <w:r w:rsidR="00762D31">
        <w:rPr>
          <w:sz w:val="28"/>
          <w:szCs w:val="28"/>
          <w:lang w:val="uk-UA"/>
        </w:rPr>
        <w:t xml:space="preserve"> управління освіти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proofErr w:type="spellStart"/>
      <w:r w:rsidR="001C297A"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змін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та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асигнувань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рік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суму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</w:t>
      </w:r>
      <w:r w:rsidR="00D80985" w:rsidRPr="00D80985">
        <w:rPr>
          <w:sz w:val="28"/>
          <w:szCs w:val="28"/>
          <w:shd w:val="clear" w:color="auto" w:fill="FFFFFF"/>
          <w:lang w:val="uk-UA"/>
        </w:rPr>
        <w:t>1</w:t>
      </w:r>
      <w:r w:rsidR="00D80985" w:rsidRPr="00D80985">
        <w:rPr>
          <w:sz w:val="28"/>
          <w:szCs w:val="28"/>
          <w:shd w:val="clear" w:color="auto" w:fill="FFFFFF"/>
        </w:rPr>
        <w:t> </w:t>
      </w:r>
      <w:r w:rsidR="00D80985" w:rsidRPr="00D80985">
        <w:rPr>
          <w:sz w:val="28"/>
          <w:szCs w:val="28"/>
          <w:shd w:val="clear" w:color="auto" w:fill="FFFFFF"/>
          <w:lang w:val="uk-UA"/>
        </w:rPr>
        <w:t>108</w:t>
      </w:r>
      <w:r w:rsidR="00D80985" w:rsidRPr="00D80985">
        <w:rPr>
          <w:sz w:val="28"/>
          <w:szCs w:val="28"/>
          <w:shd w:val="clear" w:color="auto" w:fill="FFFFFF"/>
        </w:rPr>
        <w:t> </w:t>
      </w:r>
      <w:r w:rsidR="00D80985" w:rsidRPr="00D80985">
        <w:rPr>
          <w:sz w:val="28"/>
          <w:szCs w:val="28"/>
          <w:shd w:val="clear" w:color="auto" w:fill="FFFFFF"/>
          <w:lang w:val="uk-UA"/>
        </w:rPr>
        <w:t>102,00</w:t>
      </w:r>
      <w:r w:rsidR="00D80985" w:rsidRPr="00D80985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38B5CB84" w14:textId="77777777" w:rsidR="00EB7043" w:rsidRPr="0007670B" w:rsidRDefault="00EB7043" w:rsidP="00B442D6">
      <w:pPr>
        <w:ind w:firstLine="360"/>
        <w:jc w:val="both"/>
        <w:rPr>
          <w:sz w:val="16"/>
          <w:szCs w:val="16"/>
          <w:lang w:val="uk-UA"/>
        </w:rPr>
      </w:pPr>
    </w:p>
    <w:p w14:paraId="314D6A02" w14:textId="7E63AC82" w:rsidR="0072531B" w:rsidRPr="00D04C10" w:rsidRDefault="00C72B29" w:rsidP="001C297A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4</w:t>
      </w:r>
      <w:r w:rsidRPr="00D04C10">
        <w:rPr>
          <w:sz w:val="28"/>
          <w:szCs w:val="28"/>
          <w:lang w:val="uk-UA"/>
        </w:rPr>
        <w:t xml:space="preserve">. Фінансовому управлінню виконавчого комітету </w:t>
      </w:r>
      <w:proofErr w:type="spellStart"/>
      <w:r w:rsidR="00D15A22" w:rsidRPr="00D04C10">
        <w:rPr>
          <w:sz w:val="28"/>
          <w:szCs w:val="28"/>
          <w:lang w:val="uk-UA"/>
        </w:rPr>
        <w:t>Вараської</w:t>
      </w:r>
      <w:proofErr w:type="spellEnd"/>
      <w:r w:rsidR="00D15A22" w:rsidRPr="00D04C10">
        <w:rPr>
          <w:sz w:val="28"/>
          <w:szCs w:val="28"/>
          <w:lang w:val="uk-UA"/>
        </w:rPr>
        <w:t xml:space="preserve"> </w:t>
      </w:r>
      <w:r w:rsidRPr="00D04C10">
        <w:rPr>
          <w:sz w:val="28"/>
          <w:szCs w:val="28"/>
          <w:lang w:val="uk-UA"/>
        </w:rPr>
        <w:t xml:space="preserve">міської ради </w:t>
      </w:r>
      <w:proofErr w:type="spellStart"/>
      <w:r w:rsidRPr="00D04C10">
        <w:rPr>
          <w:sz w:val="28"/>
          <w:szCs w:val="28"/>
          <w:lang w:val="uk-UA"/>
        </w:rPr>
        <w:t>внести</w:t>
      </w:r>
      <w:proofErr w:type="spellEnd"/>
      <w:r w:rsidRPr="00D04C10">
        <w:rPr>
          <w:sz w:val="28"/>
          <w:szCs w:val="28"/>
          <w:lang w:val="uk-UA"/>
        </w:rPr>
        <w:t xml:space="preserve">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</w:t>
      </w:r>
      <w:proofErr w:type="spellStart"/>
      <w:r w:rsidR="00A25F4F" w:rsidRPr="00D04C10">
        <w:rPr>
          <w:sz w:val="28"/>
          <w:szCs w:val="28"/>
          <w:lang w:val="uk-UA"/>
        </w:rPr>
        <w:t>Вараської</w:t>
      </w:r>
      <w:proofErr w:type="spellEnd"/>
      <w:r w:rsidR="00A25F4F" w:rsidRPr="00D04C10">
        <w:rPr>
          <w:sz w:val="28"/>
          <w:szCs w:val="28"/>
          <w:lang w:val="uk-UA"/>
        </w:rPr>
        <w:t xml:space="preserve">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762D31">
        <w:rPr>
          <w:sz w:val="28"/>
          <w:szCs w:val="28"/>
          <w:shd w:val="clear" w:color="auto" w:fill="FFFFFF"/>
          <w:lang w:val="uk-UA"/>
        </w:rPr>
        <w:t xml:space="preserve">управління освіти 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="001C297A"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D04C10">
        <w:rPr>
          <w:sz w:val="28"/>
          <w:szCs w:val="28"/>
          <w:lang w:val="uk-UA"/>
        </w:rPr>
        <w:t>.</w:t>
      </w:r>
    </w:p>
    <w:p w14:paraId="01E8AD84" w14:textId="77777777" w:rsidR="0072531B" w:rsidRPr="0007670B" w:rsidRDefault="0072531B" w:rsidP="004576FC">
      <w:pPr>
        <w:jc w:val="both"/>
        <w:rPr>
          <w:sz w:val="16"/>
          <w:szCs w:val="16"/>
          <w:lang w:val="uk-UA"/>
        </w:rPr>
      </w:pPr>
    </w:p>
    <w:p w14:paraId="56554BD0" w14:textId="06585015" w:rsidR="00C72B29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5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0504EB35" w14:textId="54A0E861" w:rsidR="00A136CB" w:rsidRDefault="00A136CB" w:rsidP="004576FC">
      <w:pPr>
        <w:jc w:val="both"/>
        <w:rPr>
          <w:sz w:val="28"/>
          <w:szCs w:val="28"/>
          <w:lang w:val="uk-UA"/>
        </w:rPr>
      </w:pPr>
    </w:p>
    <w:p w14:paraId="3BFFC035" w14:textId="77777777" w:rsidR="00A136CB" w:rsidRPr="00D04C10" w:rsidRDefault="00A136CB" w:rsidP="004576FC">
      <w:pPr>
        <w:jc w:val="both"/>
        <w:rPr>
          <w:sz w:val="28"/>
          <w:szCs w:val="28"/>
          <w:lang w:val="uk-UA"/>
        </w:rPr>
      </w:pPr>
    </w:p>
    <w:p w14:paraId="389992D2" w14:textId="271A0E04" w:rsidR="00A25F4F" w:rsidRDefault="00A25F4F" w:rsidP="00EA5324">
      <w:pPr>
        <w:rPr>
          <w:sz w:val="28"/>
          <w:szCs w:val="28"/>
          <w:lang w:val="uk-UA"/>
        </w:rPr>
      </w:pPr>
    </w:p>
    <w:p w14:paraId="0800A13F" w14:textId="77777777" w:rsidR="001A58B4" w:rsidRPr="00D04C10" w:rsidRDefault="001A58B4" w:rsidP="00EA5324">
      <w:pPr>
        <w:rPr>
          <w:sz w:val="28"/>
          <w:szCs w:val="28"/>
          <w:lang w:val="uk-UA"/>
        </w:rPr>
      </w:pPr>
    </w:p>
    <w:p w14:paraId="49E6BB80" w14:textId="3F211653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  <w:bookmarkEnd w:id="0"/>
      <w:bookmarkEnd w:id="1"/>
    </w:p>
    <w:sectPr w:rsidR="00EA5324" w:rsidRPr="00D04C10" w:rsidSect="0007670B">
      <w:headerReference w:type="default" r:id="rId8"/>
      <w:pgSz w:w="11906" w:h="16838"/>
      <w:pgMar w:top="1135" w:right="851" w:bottom="212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6AAE9" w14:textId="77777777" w:rsidR="004D4688" w:rsidRDefault="004D4688" w:rsidP="002D0F07">
      <w:r>
        <w:separator/>
      </w:r>
    </w:p>
  </w:endnote>
  <w:endnote w:type="continuationSeparator" w:id="0">
    <w:p w14:paraId="692A32C7" w14:textId="77777777" w:rsidR="004D4688" w:rsidRDefault="004D4688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9E72B" w14:textId="77777777" w:rsidR="004D4688" w:rsidRDefault="004D4688" w:rsidP="002D0F07">
      <w:r>
        <w:separator/>
      </w:r>
    </w:p>
  </w:footnote>
  <w:footnote w:type="continuationSeparator" w:id="0">
    <w:p w14:paraId="70EC7DD5" w14:textId="77777777" w:rsidR="004D4688" w:rsidRDefault="004D4688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463504"/>
      <w:docPartObj>
        <w:docPartGallery w:val="Page Numbers (Top of Page)"/>
        <w:docPartUnique/>
      </w:docPartObj>
    </w:sdtPr>
    <w:sdtEndPr/>
    <w:sdtContent>
      <w:p w14:paraId="4EE7F400" w14:textId="7413CE1A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985">
          <w:rPr>
            <w:noProof/>
          </w:rPr>
          <w:t>2</w:t>
        </w:r>
        <w:r>
          <w:fldChar w:fldCharType="end"/>
        </w:r>
      </w:p>
    </w:sdtContent>
  </w:sdt>
  <w:p w14:paraId="33888149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6F8E"/>
    <w:rsid w:val="00047FA5"/>
    <w:rsid w:val="00051286"/>
    <w:rsid w:val="0005391A"/>
    <w:rsid w:val="0006420E"/>
    <w:rsid w:val="000652EA"/>
    <w:rsid w:val="00065963"/>
    <w:rsid w:val="00070ED7"/>
    <w:rsid w:val="0007309B"/>
    <w:rsid w:val="00074A14"/>
    <w:rsid w:val="0007670B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A58B4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31EF"/>
    <w:rsid w:val="0024433D"/>
    <w:rsid w:val="00265D2A"/>
    <w:rsid w:val="0027282A"/>
    <w:rsid w:val="0028540A"/>
    <w:rsid w:val="002859C0"/>
    <w:rsid w:val="002A0ADA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5A74"/>
    <w:rsid w:val="00326D39"/>
    <w:rsid w:val="003337D5"/>
    <w:rsid w:val="00336B11"/>
    <w:rsid w:val="00355AE4"/>
    <w:rsid w:val="00374F5D"/>
    <w:rsid w:val="0037757E"/>
    <w:rsid w:val="00377928"/>
    <w:rsid w:val="0038036A"/>
    <w:rsid w:val="00382007"/>
    <w:rsid w:val="00382652"/>
    <w:rsid w:val="003904D1"/>
    <w:rsid w:val="00394373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D4688"/>
    <w:rsid w:val="004D4CA2"/>
    <w:rsid w:val="004E32A9"/>
    <w:rsid w:val="004E4B5C"/>
    <w:rsid w:val="004E5C8F"/>
    <w:rsid w:val="004E628F"/>
    <w:rsid w:val="004E6CB3"/>
    <w:rsid w:val="004F19B8"/>
    <w:rsid w:val="00506B5C"/>
    <w:rsid w:val="00511CCA"/>
    <w:rsid w:val="00514DBF"/>
    <w:rsid w:val="00523840"/>
    <w:rsid w:val="00530AC6"/>
    <w:rsid w:val="00532923"/>
    <w:rsid w:val="00535047"/>
    <w:rsid w:val="0053730D"/>
    <w:rsid w:val="00542753"/>
    <w:rsid w:val="0054359F"/>
    <w:rsid w:val="00543FA4"/>
    <w:rsid w:val="0055758D"/>
    <w:rsid w:val="005608BF"/>
    <w:rsid w:val="0056465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3B03"/>
    <w:rsid w:val="0067738A"/>
    <w:rsid w:val="00686B05"/>
    <w:rsid w:val="006916CF"/>
    <w:rsid w:val="00693CF6"/>
    <w:rsid w:val="006958B3"/>
    <w:rsid w:val="006A391F"/>
    <w:rsid w:val="006B5C77"/>
    <w:rsid w:val="006B5F70"/>
    <w:rsid w:val="006B75EB"/>
    <w:rsid w:val="006C10E4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370E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62D31"/>
    <w:rsid w:val="00773936"/>
    <w:rsid w:val="007949BF"/>
    <w:rsid w:val="007B3C0E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FA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3049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6CAA"/>
    <w:rsid w:val="009A73FE"/>
    <w:rsid w:val="009A746F"/>
    <w:rsid w:val="009B0AC5"/>
    <w:rsid w:val="009C7046"/>
    <w:rsid w:val="009D1778"/>
    <w:rsid w:val="009E0D2B"/>
    <w:rsid w:val="009F5537"/>
    <w:rsid w:val="009F61C9"/>
    <w:rsid w:val="00A03037"/>
    <w:rsid w:val="00A120F5"/>
    <w:rsid w:val="00A136CB"/>
    <w:rsid w:val="00A16010"/>
    <w:rsid w:val="00A24A30"/>
    <w:rsid w:val="00A25F4F"/>
    <w:rsid w:val="00A337B9"/>
    <w:rsid w:val="00A35B69"/>
    <w:rsid w:val="00A369A1"/>
    <w:rsid w:val="00A41CDC"/>
    <w:rsid w:val="00A44011"/>
    <w:rsid w:val="00A4709F"/>
    <w:rsid w:val="00A50EB9"/>
    <w:rsid w:val="00A51FCA"/>
    <w:rsid w:val="00A541CC"/>
    <w:rsid w:val="00A70BB3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1832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212E"/>
    <w:rsid w:val="00C42481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0985"/>
    <w:rsid w:val="00D83425"/>
    <w:rsid w:val="00D9038D"/>
    <w:rsid w:val="00D93ACA"/>
    <w:rsid w:val="00D94942"/>
    <w:rsid w:val="00DA05C1"/>
    <w:rsid w:val="00DA5B71"/>
    <w:rsid w:val="00DB2C1C"/>
    <w:rsid w:val="00DB6052"/>
    <w:rsid w:val="00DB7975"/>
    <w:rsid w:val="00DD145B"/>
    <w:rsid w:val="00DD1A92"/>
    <w:rsid w:val="00DD7575"/>
    <w:rsid w:val="00DE0193"/>
    <w:rsid w:val="00E000FD"/>
    <w:rsid w:val="00E0353A"/>
    <w:rsid w:val="00E137C3"/>
    <w:rsid w:val="00E15618"/>
    <w:rsid w:val="00E25D8E"/>
    <w:rsid w:val="00E26B59"/>
    <w:rsid w:val="00E30C7D"/>
    <w:rsid w:val="00E31EB8"/>
    <w:rsid w:val="00E34EEB"/>
    <w:rsid w:val="00E50ED4"/>
    <w:rsid w:val="00E52553"/>
    <w:rsid w:val="00E557EA"/>
    <w:rsid w:val="00E61965"/>
    <w:rsid w:val="00E65321"/>
    <w:rsid w:val="00E71794"/>
    <w:rsid w:val="00E7414D"/>
    <w:rsid w:val="00E87BC6"/>
    <w:rsid w:val="00E9209A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14E69"/>
    <w:rsid w:val="00F15249"/>
    <w:rsid w:val="00F228F9"/>
    <w:rsid w:val="00F24B6D"/>
    <w:rsid w:val="00F3098E"/>
    <w:rsid w:val="00F32F54"/>
    <w:rsid w:val="00F34C42"/>
    <w:rsid w:val="00F4282A"/>
    <w:rsid w:val="00F455F7"/>
    <w:rsid w:val="00F5126F"/>
    <w:rsid w:val="00F546FB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8724F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D1058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B3F5A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paragraph" w:customStyle="1" w:styleId="20">
    <w:name w:val="Знак2"/>
    <w:basedOn w:val="a"/>
    <w:rsid w:val="00E557EA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Ульяна Остапович</cp:lastModifiedBy>
  <cp:revision>2</cp:revision>
  <cp:lastPrinted>2022-06-16T05:25:00Z</cp:lastPrinted>
  <dcterms:created xsi:type="dcterms:W3CDTF">2022-12-05T06:17:00Z</dcterms:created>
  <dcterms:modified xsi:type="dcterms:W3CDTF">2022-12-05T06:17:00Z</dcterms:modified>
</cp:coreProperties>
</file>