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33C02" w14:textId="77777777" w:rsidR="00FB4061" w:rsidRPr="008577FA" w:rsidRDefault="00FB4061" w:rsidP="00FB4061">
      <w:pPr>
        <w:tabs>
          <w:tab w:val="left" w:pos="8520"/>
        </w:tabs>
        <w:rPr>
          <w:rFonts w:cs="Academy"/>
          <w:sz w:val="28"/>
          <w:szCs w:val="28"/>
        </w:rPr>
      </w:pPr>
      <w:bookmarkStart w:id="0" w:name="_GoBack"/>
      <w:bookmarkEnd w:id="0"/>
      <w:r w:rsidRPr="008577FA">
        <w:rPr>
          <w:noProof/>
        </w:rPr>
        <w:drawing>
          <wp:anchor distT="0" distB="0" distL="114300" distR="114300" simplePos="0" relativeHeight="251659264" behindDoc="0" locked="0" layoutInCell="1" allowOverlap="1" wp14:anchorId="6D092241" wp14:editId="1273FA72">
            <wp:simplePos x="0" y="0"/>
            <wp:positionH relativeFrom="column">
              <wp:posOffset>2847975</wp:posOffset>
            </wp:positionH>
            <wp:positionV relativeFrom="paragraph">
              <wp:posOffset>0</wp:posOffset>
            </wp:positionV>
            <wp:extent cx="419100" cy="600075"/>
            <wp:effectExtent l="0" t="0" r="0" b="0"/>
            <wp:wrapSquare wrapText="r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pic:spPr>
                </pic:pic>
              </a:graphicData>
            </a:graphic>
            <wp14:sizeRelH relativeFrom="page">
              <wp14:pctWidth>0</wp14:pctWidth>
            </wp14:sizeRelH>
            <wp14:sizeRelV relativeFrom="page">
              <wp14:pctHeight>0</wp14:pctHeight>
            </wp14:sizeRelV>
          </wp:anchor>
        </w:drawing>
      </w:r>
      <w:r w:rsidRPr="008577FA">
        <w:rPr>
          <w:rFonts w:cs="Academy"/>
          <w:b/>
          <w:sz w:val="28"/>
          <w:szCs w:val="28"/>
        </w:rPr>
        <w:t xml:space="preserve">                            </w:t>
      </w:r>
      <w:proofErr w:type="spellStart"/>
      <w:r w:rsidRPr="008577FA">
        <w:rPr>
          <w:rFonts w:cs="Academy"/>
          <w:sz w:val="28"/>
          <w:szCs w:val="28"/>
        </w:rPr>
        <w:t>Проєкт</w:t>
      </w:r>
      <w:proofErr w:type="spellEnd"/>
    </w:p>
    <w:p w14:paraId="2CA1E00F" w14:textId="77777777" w:rsidR="00FB4061" w:rsidRPr="008577FA" w:rsidRDefault="00FB4061" w:rsidP="00FB4061">
      <w:pPr>
        <w:tabs>
          <w:tab w:val="center" w:pos="2156"/>
        </w:tabs>
        <w:rPr>
          <w:rFonts w:cs="Academy"/>
          <w:b/>
        </w:rPr>
      </w:pPr>
      <w:r w:rsidRPr="008577FA">
        <w:rPr>
          <w:rFonts w:cs="Academy"/>
          <w:sz w:val="28"/>
          <w:szCs w:val="28"/>
        </w:rPr>
        <w:tab/>
        <w:t xml:space="preserve">                       Олена КОРЕНЬ</w:t>
      </w:r>
      <w:r w:rsidRPr="008577FA">
        <w:rPr>
          <w:rFonts w:cs="Academy"/>
          <w:b/>
        </w:rPr>
        <w:br w:type="textWrapping" w:clear="all"/>
      </w:r>
    </w:p>
    <w:p w14:paraId="591D764A" w14:textId="77777777" w:rsidR="00FB4061" w:rsidRPr="008577FA" w:rsidRDefault="00FB4061" w:rsidP="00FB4061">
      <w:pPr>
        <w:tabs>
          <w:tab w:val="center" w:pos="2156"/>
        </w:tabs>
        <w:rPr>
          <w:b/>
          <w:caps/>
          <w:sz w:val="28"/>
          <w:szCs w:val="28"/>
        </w:rPr>
      </w:pPr>
      <w:r w:rsidRPr="008577FA">
        <w:rPr>
          <w:b/>
          <w:caps/>
          <w:sz w:val="28"/>
          <w:szCs w:val="28"/>
        </w:rPr>
        <w:t xml:space="preserve">                                          вараська МІСЬКА РАДА</w:t>
      </w:r>
    </w:p>
    <w:p w14:paraId="5A4FE2BA" w14:textId="77777777" w:rsidR="00FB4061" w:rsidRPr="008577FA" w:rsidRDefault="00FB4061" w:rsidP="00FB4061">
      <w:pPr>
        <w:jc w:val="center"/>
        <w:rPr>
          <w:b/>
          <w:sz w:val="28"/>
          <w:szCs w:val="28"/>
        </w:rPr>
      </w:pPr>
      <w:r w:rsidRPr="008577FA">
        <w:rPr>
          <w:b/>
          <w:sz w:val="28"/>
          <w:szCs w:val="28"/>
        </w:rPr>
        <w:t>ВИКОНАВЧИЙ КОМІТЕТ</w:t>
      </w:r>
    </w:p>
    <w:p w14:paraId="45B9DE59" w14:textId="77777777" w:rsidR="00FB4061" w:rsidRPr="008577FA" w:rsidRDefault="00FB4061" w:rsidP="00FB4061">
      <w:pPr>
        <w:jc w:val="center"/>
        <w:rPr>
          <w:b/>
          <w:sz w:val="28"/>
          <w:szCs w:val="28"/>
        </w:rPr>
      </w:pPr>
      <w:r w:rsidRPr="008577FA">
        <w:rPr>
          <w:b/>
          <w:sz w:val="28"/>
          <w:szCs w:val="28"/>
        </w:rPr>
        <w:t>ВАРАСЬКОЇ МІСЬКОЇ РАДИ</w:t>
      </w:r>
    </w:p>
    <w:p w14:paraId="0693E1F0" w14:textId="77777777" w:rsidR="00FB4061" w:rsidRPr="008577FA" w:rsidRDefault="00FB4061" w:rsidP="00FB4061">
      <w:pPr>
        <w:ind w:left="2124"/>
        <w:rPr>
          <w:b/>
          <w:sz w:val="28"/>
          <w:szCs w:val="28"/>
        </w:rPr>
      </w:pPr>
    </w:p>
    <w:p w14:paraId="724F7359" w14:textId="77777777" w:rsidR="00FB4061" w:rsidRPr="008577FA" w:rsidRDefault="00FB4061" w:rsidP="00FB4061">
      <w:pPr>
        <w:ind w:left="2124"/>
        <w:rPr>
          <w:b/>
          <w:sz w:val="32"/>
          <w:szCs w:val="32"/>
        </w:rPr>
      </w:pPr>
      <w:r w:rsidRPr="008577FA">
        <w:rPr>
          <w:b/>
          <w:sz w:val="32"/>
          <w:szCs w:val="32"/>
        </w:rPr>
        <w:t xml:space="preserve">                    Р І Ш Е Н </w:t>
      </w:r>
      <w:proofErr w:type="spellStart"/>
      <w:r w:rsidRPr="008577FA">
        <w:rPr>
          <w:b/>
          <w:sz w:val="32"/>
          <w:szCs w:val="32"/>
        </w:rPr>
        <w:t>Н</w:t>
      </w:r>
      <w:proofErr w:type="spellEnd"/>
      <w:r w:rsidRPr="008577FA">
        <w:rPr>
          <w:b/>
          <w:sz w:val="32"/>
          <w:szCs w:val="32"/>
        </w:rPr>
        <w:t xml:space="preserve"> Я</w:t>
      </w:r>
    </w:p>
    <w:p w14:paraId="079E82C0" w14:textId="77777777" w:rsidR="008F5647" w:rsidRPr="008F5647" w:rsidRDefault="008F5647" w:rsidP="008F5647">
      <w:pPr>
        <w:ind w:left="2124"/>
        <w:rPr>
          <w:rFonts w:eastAsia="Times New Roman"/>
          <w:b/>
          <w:sz w:val="28"/>
          <w:szCs w:val="28"/>
          <w:lang w:eastAsia="ru-RU"/>
        </w:rPr>
      </w:pPr>
    </w:p>
    <w:p w14:paraId="670ABCAA" w14:textId="0E9A17E4" w:rsidR="008F5647" w:rsidRPr="008F5647" w:rsidRDefault="008A13D8" w:rsidP="008F5647">
      <w:pPr>
        <w:jc w:val="both"/>
        <w:rPr>
          <w:rFonts w:eastAsia="Times New Roman"/>
          <w:b/>
          <w:sz w:val="28"/>
          <w:szCs w:val="20"/>
          <w:lang w:eastAsia="ru-RU"/>
        </w:rPr>
      </w:pPr>
      <w:r w:rsidRPr="008A13D8">
        <w:rPr>
          <w:rFonts w:eastAsia="Times New Roman"/>
          <w:b/>
          <w:sz w:val="28"/>
          <w:szCs w:val="20"/>
          <w:lang w:eastAsia="ru-RU"/>
        </w:rPr>
        <w:t xml:space="preserve">11 </w:t>
      </w:r>
      <w:r>
        <w:rPr>
          <w:rFonts w:eastAsia="Times New Roman"/>
          <w:b/>
          <w:sz w:val="28"/>
          <w:szCs w:val="20"/>
          <w:lang w:eastAsia="ru-RU"/>
        </w:rPr>
        <w:t>лютого</w:t>
      </w:r>
      <w:r w:rsidR="00BC1CB2">
        <w:rPr>
          <w:rFonts w:eastAsia="Times New Roman"/>
          <w:b/>
          <w:sz w:val="28"/>
          <w:szCs w:val="20"/>
          <w:lang w:eastAsia="ru-RU"/>
        </w:rPr>
        <w:t xml:space="preserve"> </w:t>
      </w:r>
      <w:r w:rsidR="008F5647" w:rsidRPr="008F5647">
        <w:rPr>
          <w:rFonts w:eastAsia="Times New Roman"/>
          <w:b/>
          <w:sz w:val="28"/>
          <w:szCs w:val="20"/>
          <w:lang w:eastAsia="ru-RU"/>
        </w:rPr>
        <w:t>202</w:t>
      </w:r>
      <w:r w:rsidR="001A067A">
        <w:rPr>
          <w:rFonts w:eastAsia="Times New Roman"/>
          <w:b/>
          <w:sz w:val="28"/>
          <w:szCs w:val="20"/>
          <w:lang w:eastAsia="ru-RU"/>
        </w:rPr>
        <w:t>2</w:t>
      </w:r>
      <w:r w:rsidR="008F5647" w:rsidRPr="008F5647">
        <w:rPr>
          <w:rFonts w:eastAsia="Times New Roman"/>
          <w:b/>
          <w:sz w:val="28"/>
          <w:szCs w:val="20"/>
          <w:lang w:eastAsia="ru-RU"/>
        </w:rPr>
        <w:t xml:space="preserve"> року                                             </w:t>
      </w:r>
      <w:r w:rsidR="00BD4D57">
        <w:rPr>
          <w:rFonts w:eastAsia="Times New Roman"/>
          <w:b/>
          <w:sz w:val="28"/>
          <w:szCs w:val="20"/>
          <w:lang w:eastAsia="ru-RU"/>
        </w:rPr>
        <w:t xml:space="preserve">                </w:t>
      </w:r>
      <w:r w:rsidR="001A067A">
        <w:rPr>
          <w:rFonts w:eastAsia="Times New Roman"/>
          <w:b/>
          <w:sz w:val="28"/>
          <w:szCs w:val="20"/>
          <w:lang w:eastAsia="ru-RU"/>
        </w:rPr>
        <w:t xml:space="preserve">   </w:t>
      </w:r>
      <w:r w:rsidR="00BD4D57">
        <w:rPr>
          <w:rFonts w:eastAsia="Times New Roman"/>
          <w:b/>
          <w:sz w:val="28"/>
          <w:szCs w:val="20"/>
          <w:lang w:eastAsia="ru-RU"/>
        </w:rPr>
        <w:t xml:space="preserve">  </w:t>
      </w:r>
      <w:r w:rsidR="008F5647" w:rsidRPr="008F5647">
        <w:rPr>
          <w:rFonts w:eastAsia="Times New Roman"/>
          <w:b/>
          <w:sz w:val="28"/>
          <w:szCs w:val="20"/>
          <w:lang w:eastAsia="ru-RU"/>
        </w:rPr>
        <w:t xml:space="preserve">  №</w:t>
      </w:r>
      <w:r>
        <w:rPr>
          <w:rFonts w:eastAsia="Times New Roman"/>
          <w:b/>
          <w:sz w:val="28"/>
          <w:szCs w:val="20"/>
          <w:lang w:eastAsia="ru-RU"/>
        </w:rPr>
        <w:t xml:space="preserve"> 5200-ПРВ-63-08</w:t>
      </w:r>
    </w:p>
    <w:p w14:paraId="21F4B973" w14:textId="77777777" w:rsidR="00D55027" w:rsidRDefault="00D55027" w:rsidP="00E204B7">
      <w:pPr>
        <w:jc w:val="both"/>
        <w:rPr>
          <w:sz w:val="28"/>
          <w:szCs w:val="28"/>
        </w:rPr>
      </w:pPr>
    </w:p>
    <w:p w14:paraId="47E60B37" w14:textId="77777777" w:rsidR="001A067A" w:rsidRDefault="001A067A" w:rsidP="001A067A">
      <w:pPr>
        <w:jc w:val="both"/>
        <w:rPr>
          <w:sz w:val="28"/>
          <w:szCs w:val="28"/>
        </w:rPr>
      </w:pPr>
      <w:r>
        <w:rPr>
          <w:sz w:val="28"/>
          <w:szCs w:val="28"/>
        </w:rPr>
        <w:t xml:space="preserve">Про  внесення змін до рішення </w:t>
      </w:r>
    </w:p>
    <w:p w14:paraId="36BD2F4B" w14:textId="0E5A886A" w:rsidR="001A067A" w:rsidRDefault="00791BB0" w:rsidP="001A067A">
      <w:pPr>
        <w:jc w:val="both"/>
        <w:rPr>
          <w:sz w:val="28"/>
          <w:szCs w:val="28"/>
        </w:rPr>
      </w:pPr>
      <w:r>
        <w:rPr>
          <w:sz w:val="28"/>
          <w:szCs w:val="28"/>
        </w:rPr>
        <w:t>в</w:t>
      </w:r>
      <w:r w:rsidR="001A067A">
        <w:rPr>
          <w:sz w:val="28"/>
          <w:szCs w:val="28"/>
        </w:rPr>
        <w:t xml:space="preserve">иконавчого комітету від 29.12.2021 </w:t>
      </w:r>
    </w:p>
    <w:p w14:paraId="7616FCA6" w14:textId="77777777" w:rsidR="00791BB0" w:rsidRDefault="001A067A" w:rsidP="00E204B7">
      <w:pPr>
        <w:jc w:val="both"/>
        <w:rPr>
          <w:sz w:val="28"/>
          <w:szCs w:val="28"/>
        </w:rPr>
      </w:pPr>
      <w:r>
        <w:rPr>
          <w:sz w:val="28"/>
          <w:szCs w:val="28"/>
        </w:rPr>
        <w:t>№ 415 «</w:t>
      </w:r>
      <w:r w:rsidR="00AC7A15" w:rsidRPr="0060078C">
        <w:rPr>
          <w:sz w:val="28"/>
          <w:szCs w:val="28"/>
        </w:rPr>
        <w:t xml:space="preserve">Про затвердження мережі </w:t>
      </w:r>
    </w:p>
    <w:p w14:paraId="618F0567" w14:textId="40EB4701" w:rsidR="00791BB0" w:rsidRDefault="00791BB0" w:rsidP="00E204B7">
      <w:pPr>
        <w:jc w:val="both"/>
        <w:rPr>
          <w:sz w:val="28"/>
          <w:szCs w:val="28"/>
        </w:rPr>
      </w:pPr>
      <w:r>
        <w:rPr>
          <w:sz w:val="28"/>
          <w:szCs w:val="28"/>
        </w:rPr>
        <w:t>з</w:t>
      </w:r>
      <w:r w:rsidR="00AC7A15" w:rsidRPr="0060078C">
        <w:rPr>
          <w:sz w:val="28"/>
          <w:szCs w:val="28"/>
        </w:rPr>
        <w:t>акладів</w:t>
      </w:r>
      <w:r>
        <w:rPr>
          <w:sz w:val="28"/>
          <w:szCs w:val="28"/>
        </w:rPr>
        <w:t xml:space="preserve"> </w:t>
      </w:r>
      <w:r w:rsidR="00AC7A15" w:rsidRPr="0060078C">
        <w:rPr>
          <w:sz w:val="28"/>
          <w:szCs w:val="28"/>
        </w:rPr>
        <w:t xml:space="preserve">дошкільної, загальної </w:t>
      </w:r>
    </w:p>
    <w:p w14:paraId="4ED76850" w14:textId="10E3479F" w:rsidR="00791BB0" w:rsidRDefault="00791BB0" w:rsidP="00540377">
      <w:pPr>
        <w:jc w:val="both"/>
        <w:rPr>
          <w:sz w:val="28"/>
          <w:szCs w:val="28"/>
        </w:rPr>
      </w:pPr>
      <w:r>
        <w:rPr>
          <w:sz w:val="28"/>
          <w:szCs w:val="28"/>
        </w:rPr>
        <w:t>с</w:t>
      </w:r>
      <w:r w:rsidR="00AC7A15" w:rsidRPr="0060078C">
        <w:rPr>
          <w:sz w:val="28"/>
          <w:szCs w:val="28"/>
        </w:rPr>
        <w:t>ереднь</w:t>
      </w:r>
      <w:r w:rsidR="00AC7A15">
        <w:rPr>
          <w:sz w:val="28"/>
          <w:szCs w:val="28"/>
        </w:rPr>
        <w:t>ої</w:t>
      </w:r>
      <w:r>
        <w:rPr>
          <w:sz w:val="28"/>
          <w:szCs w:val="28"/>
        </w:rPr>
        <w:t xml:space="preserve"> </w:t>
      </w:r>
      <w:r w:rsidR="00AC7A15">
        <w:rPr>
          <w:sz w:val="28"/>
          <w:szCs w:val="28"/>
        </w:rPr>
        <w:t xml:space="preserve">та позашкільної  освіти </w:t>
      </w:r>
    </w:p>
    <w:p w14:paraId="4621C5FF" w14:textId="77777777" w:rsidR="00791BB0" w:rsidRDefault="00AC7A15" w:rsidP="00540377">
      <w:pPr>
        <w:jc w:val="both"/>
        <w:rPr>
          <w:sz w:val="28"/>
          <w:szCs w:val="28"/>
        </w:rPr>
      </w:pPr>
      <w:r>
        <w:rPr>
          <w:sz w:val="28"/>
          <w:szCs w:val="28"/>
        </w:rPr>
        <w:t xml:space="preserve">Вараської міської </w:t>
      </w:r>
      <w:r w:rsidR="00770FC1">
        <w:rPr>
          <w:sz w:val="28"/>
          <w:szCs w:val="28"/>
        </w:rPr>
        <w:t xml:space="preserve">територіальної </w:t>
      </w:r>
    </w:p>
    <w:p w14:paraId="4BA367E9" w14:textId="6B2D5BA5" w:rsidR="00E6444E" w:rsidRDefault="00770FC1" w:rsidP="00540377">
      <w:pPr>
        <w:jc w:val="both"/>
        <w:rPr>
          <w:sz w:val="28"/>
          <w:szCs w:val="28"/>
        </w:rPr>
      </w:pPr>
      <w:r>
        <w:rPr>
          <w:sz w:val="28"/>
          <w:szCs w:val="28"/>
        </w:rPr>
        <w:t>громади</w:t>
      </w:r>
      <w:r w:rsidR="001A067A">
        <w:rPr>
          <w:sz w:val="28"/>
          <w:szCs w:val="28"/>
        </w:rPr>
        <w:t>»</w:t>
      </w:r>
    </w:p>
    <w:p w14:paraId="56D63C5F" w14:textId="0AA4EE51" w:rsidR="00387673" w:rsidRPr="00E25AD7" w:rsidRDefault="00387673" w:rsidP="00E204B7">
      <w:pPr>
        <w:jc w:val="both"/>
        <w:rPr>
          <w:sz w:val="28"/>
          <w:szCs w:val="28"/>
        </w:rPr>
      </w:pPr>
    </w:p>
    <w:p w14:paraId="68922BAF" w14:textId="3FB81FA6" w:rsidR="001A067A" w:rsidRPr="00E25AD7" w:rsidRDefault="001A067A" w:rsidP="009F637A">
      <w:pPr>
        <w:ind w:firstLine="567"/>
        <w:jc w:val="both"/>
        <w:rPr>
          <w:b/>
          <w:bCs/>
          <w:sz w:val="28"/>
          <w:szCs w:val="28"/>
        </w:rPr>
      </w:pPr>
      <w:r w:rsidRPr="00E25AD7">
        <w:rPr>
          <w:sz w:val="28"/>
          <w:szCs w:val="28"/>
        </w:rPr>
        <w:t xml:space="preserve">З метою реалізації права дитини з особливими освітніми потребами на освіту, її соціалізацію та інтеграцію в суспільство, на підставі частини першої статті 20 Закону України «Про освіту», відповідно до абзацу першого частини першої статті 26, частини першої статті 12 Закону України «Про повну загальну середню освіту», абзацу другого частини третьої статті 12, абзаців другого та п’ятого частини другої статті 19 Закону України «Про дошкільну освіту», керуючись </w:t>
      </w:r>
      <w:r w:rsidRPr="00E25AD7">
        <w:rPr>
          <w:rStyle w:val="FontStyle11"/>
          <w:b w:val="0"/>
          <w:sz w:val="28"/>
          <w:szCs w:val="28"/>
        </w:rPr>
        <w:t>Постановою Кабінету Міністрів України від 15.0</w:t>
      </w:r>
      <w:r w:rsidR="009F637A" w:rsidRPr="00E25AD7">
        <w:rPr>
          <w:rStyle w:val="FontStyle11"/>
          <w:b w:val="0"/>
          <w:sz w:val="28"/>
          <w:szCs w:val="28"/>
        </w:rPr>
        <w:t>9</w:t>
      </w:r>
      <w:r w:rsidRPr="00E25AD7">
        <w:rPr>
          <w:rStyle w:val="FontStyle11"/>
          <w:b w:val="0"/>
          <w:sz w:val="28"/>
          <w:szCs w:val="28"/>
        </w:rPr>
        <w:t>.20</w:t>
      </w:r>
      <w:r w:rsidR="009F637A" w:rsidRPr="00E25AD7">
        <w:rPr>
          <w:rStyle w:val="FontStyle11"/>
          <w:b w:val="0"/>
          <w:sz w:val="28"/>
          <w:szCs w:val="28"/>
        </w:rPr>
        <w:t>21</w:t>
      </w:r>
      <w:r w:rsidRPr="00E25AD7">
        <w:rPr>
          <w:rStyle w:val="FontStyle11"/>
          <w:b w:val="0"/>
          <w:sz w:val="28"/>
          <w:szCs w:val="28"/>
        </w:rPr>
        <w:t xml:space="preserve"> № </w:t>
      </w:r>
      <w:r w:rsidR="009F637A" w:rsidRPr="00E25AD7">
        <w:rPr>
          <w:rStyle w:val="FontStyle11"/>
          <w:b w:val="0"/>
          <w:sz w:val="28"/>
          <w:szCs w:val="28"/>
        </w:rPr>
        <w:t>957</w:t>
      </w:r>
      <w:r w:rsidRPr="00E25AD7">
        <w:rPr>
          <w:rStyle w:val="FontStyle11"/>
          <w:b w:val="0"/>
          <w:sz w:val="28"/>
          <w:szCs w:val="28"/>
        </w:rPr>
        <w:t xml:space="preserve"> </w:t>
      </w:r>
      <w:r w:rsidR="009F637A" w:rsidRPr="00E25AD7">
        <w:rPr>
          <w:rStyle w:val="FontStyle11"/>
          <w:b w:val="0"/>
          <w:sz w:val="28"/>
          <w:szCs w:val="28"/>
        </w:rPr>
        <w:t>«</w:t>
      </w:r>
      <w:r w:rsidR="009F637A" w:rsidRPr="00E25AD7">
        <w:rPr>
          <w:bCs/>
          <w:sz w:val="28"/>
          <w:szCs w:val="28"/>
          <w:shd w:val="clear" w:color="auto" w:fill="FFFFFF"/>
        </w:rPr>
        <w:t>Про затвердження Порядку організації інклюзивного навчання у закладах загальної середньої освіти»</w:t>
      </w:r>
      <w:r w:rsidR="009F637A" w:rsidRPr="00E25AD7">
        <w:rPr>
          <w:rStyle w:val="FontStyle11"/>
          <w:b w:val="0"/>
          <w:sz w:val="28"/>
          <w:szCs w:val="28"/>
        </w:rPr>
        <w:t>,</w:t>
      </w:r>
      <w:r w:rsidR="009F637A" w:rsidRPr="00E25AD7">
        <w:rPr>
          <w:rStyle w:val="FontStyle11"/>
          <w:sz w:val="28"/>
          <w:szCs w:val="28"/>
        </w:rPr>
        <w:t xml:space="preserve"> </w:t>
      </w:r>
      <w:r w:rsidRPr="00E25AD7">
        <w:rPr>
          <w:sz w:val="28"/>
          <w:szCs w:val="28"/>
        </w:rPr>
        <w:t>Постанов</w:t>
      </w:r>
      <w:r w:rsidR="009F637A" w:rsidRPr="00E25AD7">
        <w:rPr>
          <w:sz w:val="28"/>
          <w:szCs w:val="28"/>
        </w:rPr>
        <w:t>ою</w:t>
      </w:r>
      <w:r w:rsidRPr="00E25AD7">
        <w:rPr>
          <w:sz w:val="28"/>
          <w:szCs w:val="28"/>
        </w:rPr>
        <w:t xml:space="preserve"> Кабінету Міністрів України від 10.04.2019 №</w:t>
      </w:r>
      <w:r w:rsidR="00C500F8">
        <w:rPr>
          <w:sz w:val="28"/>
          <w:szCs w:val="28"/>
        </w:rPr>
        <w:t xml:space="preserve"> </w:t>
      </w:r>
      <w:r w:rsidRPr="00E25AD7">
        <w:rPr>
          <w:sz w:val="28"/>
          <w:szCs w:val="28"/>
        </w:rPr>
        <w:t>530 «Про затвердження Порядку організації діяльності інклюзивних груп у закладах дошкільної освіти», спільн</w:t>
      </w:r>
      <w:r w:rsidR="009F637A" w:rsidRPr="00E25AD7">
        <w:rPr>
          <w:sz w:val="28"/>
          <w:szCs w:val="28"/>
        </w:rPr>
        <w:t>им</w:t>
      </w:r>
      <w:r w:rsidRPr="00E25AD7">
        <w:rPr>
          <w:sz w:val="28"/>
          <w:szCs w:val="28"/>
        </w:rPr>
        <w:t xml:space="preserve"> наказ</w:t>
      </w:r>
      <w:r w:rsidR="009F637A" w:rsidRPr="00E25AD7">
        <w:rPr>
          <w:sz w:val="28"/>
          <w:szCs w:val="28"/>
        </w:rPr>
        <w:t>ом</w:t>
      </w:r>
      <w:r w:rsidRPr="00E25AD7">
        <w:rPr>
          <w:sz w:val="28"/>
          <w:szCs w:val="28"/>
        </w:rPr>
        <w:t xml:space="preserve"> Міністерства освіти і науки України та Міністерства охорони здоров’я України від 06.02.2015 № 104/52 «Про затвердження Порядку комплектування інклюзивних груп у дошкільних навчальних закладах», зареєстрований в Міністерстві юстиції України 26</w:t>
      </w:r>
      <w:r w:rsidR="009F637A" w:rsidRPr="00E25AD7">
        <w:rPr>
          <w:sz w:val="28"/>
          <w:szCs w:val="28"/>
        </w:rPr>
        <w:t>.02.</w:t>
      </w:r>
      <w:r w:rsidRPr="00E25AD7">
        <w:rPr>
          <w:sz w:val="28"/>
          <w:szCs w:val="28"/>
        </w:rPr>
        <w:t xml:space="preserve"> 2015</w:t>
      </w:r>
      <w:r w:rsidR="009F637A" w:rsidRPr="00E25AD7">
        <w:rPr>
          <w:sz w:val="28"/>
          <w:szCs w:val="28"/>
        </w:rPr>
        <w:t xml:space="preserve"> </w:t>
      </w:r>
      <w:r w:rsidRPr="00E25AD7">
        <w:rPr>
          <w:sz w:val="28"/>
          <w:szCs w:val="28"/>
        </w:rPr>
        <w:t>за № 224/2669,</w:t>
      </w:r>
      <w:r w:rsidR="00791BB0" w:rsidRPr="00E25AD7">
        <w:rPr>
          <w:sz w:val="28"/>
          <w:szCs w:val="28"/>
        </w:rPr>
        <w:t xml:space="preserve"> </w:t>
      </w:r>
      <w:r w:rsidRPr="00E25AD7">
        <w:rPr>
          <w:rStyle w:val="FontStyle11"/>
          <w:b w:val="0"/>
          <w:sz w:val="28"/>
          <w:szCs w:val="28"/>
        </w:rPr>
        <w:t xml:space="preserve">Постановою Кабінету Міністрів України від 12.07.2017 № 545 «Про затвердження Положення про </w:t>
      </w:r>
      <w:proofErr w:type="spellStart"/>
      <w:r w:rsidRPr="00E25AD7">
        <w:rPr>
          <w:rStyle w:val="FontStyle11"/>
          <w:b w:val="0"/>
          <w:sz w:val="28"/>
          <w:szCs w:val="28"/>
        </w:rPr>
        <w:t>інклюзивно</w:t>
      </w:r>
      <w:proofErr w:type="spellEnd"/>
      <w:r w:rsidRPr="00E25AD7">
        <w:rPr>
          <w:rStyle w:val="FontStyle11"/>
          <w:b w:val="0"/>
          <w:sz w:val="28"/>
          <w:szCs w:val="28"/>
        </w:rPr>
        <w:t xml:space="preserve">-ресурсний центр» зі змінами, </w:t>
      </w:r>
      <w:r w:rsidRPr="00E25AD7">
        <w:rPr>
          <w:sz w:val="28"/>
          <w:szCs w:val="28"/>
        </w:rPr>
        <w:t xml:space="preserve">враховуючи висновки </w:t>
      </w:r>
      <w:proofErr w:type="spellStart"/>
      <w:r w:rsidRPr="00E25AD7">
        <w:rPr>
          <w:sz w:val="28"/>
          <w:szCs w:val="28"/>
        </w:rPr>
        <w:t>Інклюзивно</w:t>
      </w:r>
      <w:proofErr w:type="spellEnd"/>
      <w:r w:rsidRPr="00E25AD7">
        <w:rPr>
          <w:sz w:val="28"/>
          <w:szCs w:val="28"/>
        </w:rPr>
        <w:t xml:space="preserve">-ресурсного центру від </w:t>
      </w:r>
      <w:r w:rsidR="009F637A" w:rsidRPr="00E25AD7">
        <w:rPr>
          <w:sz w:val="28"/>
          <w:szCs w:val="28"/>
        </w:rPr>
        <w:t>3</w:t>
      </w:r>
      <w:r w:rsidRPr="00E25AD7">
        <w:rPr>
          <w:sz w:val="28"/>
          <w:szCs w:val="28"/>
        </w:rPr>
        <w:t>0.1</w:t>
      </w:r>
      <w:r w:rsidR="009F637A" w:rsidRPr="00E25AD7">
        <w:rPr>
          <w:sz w:val="28"/>
          <w:szCs w:val="28"/>
        </w:rPr>
        <w:t>2</w:t>
      </w:r>
      <w:r w:rsidRPr="00E25AD7">
        <w:rPr>
          <w:sz w:val="28"/>
          <w:szCs w:val="28"/>
        </w:rPr>
        <w:t xml:space="preserve">.2021 № </w:t>
      </w:r>
      <w:r w:rsidR="009F637A" w:rsidRPr="00E25AD7">
        <w:rPr>
          <w:sz w:val="28"/>
          <w:szCs w:val="28"/>
        </w:rPr>
        <w:t>85385/2019/17796</w:t>
      </w:r>
      <w:r w:rsidRPr="00E25AD7">
        <w:rPr>
          <w:sz w:val="28"/>
          <w:szCs w:val="28"/>
        </w:rPr>
        <w:t xml:space="preserve">, від </w:t>
      </w:r>
      <w:r w:rsidR="009F637A" w:rsidRPr="00E25AD7">
        <w:rPr>
          <w:sz w:val="28"/>
          <w:szCs w:val="28"/>
        </w:rPr>
        <w:t>08</w:t>
      </w:r>
      <w:r w:rsidRPr="00E25AD7">
        <w:rPr>
          <w:sz w:val="28"/>
          <w:szCs w:val="28"/>
        </w:rPr>
        <w:t>.</w:t>
      </w:r>
      <w:r w:rsidR="009F637A" w:rsidRPr="00E25AD7">
        <w:rPr>
          <w:sz w:val="28"/>
          <w:szCs w:val="28"/>
        </w:rPr>
        <w:t>02</w:t>
      </w:r>
      <w:r w:rsidRPr="00E25AD7">
        <w:rPr>
          <w:sz w:val="28"/>
          <w:szCs w:val="28"/>
        </w:rPr>
        <w:t>.202</w:t>
      </w:r>
      <w:r w:rsidR="009F637A" w:rsidRPr="00E25AD7">
        <w:rPr>
          <w:sz w:val="28"/>
          <w:szCs w:val="28"/>
        </w:rPr>
        <w:t>2</w:t>
      </w:r>
      <w:r w:rsidRPr="00E25AD7">
        <w:rPr>
          <w:sz w:val="28"/>
          <w:szCs w:val="28"/>
        </w:rPr>
        <w:t xml:space="preserve"> № </w:t>
      </w:r>
      <w:r w:rsidR="009F637A" w:rsidRPr="00E25AD7">
        <w:rPr>
          <w:sz w:val="28"/>
          <w:szCs w:val="28"/>
        </w:rPr>
        <w:t>85385/2022/31221</w:t>
      </w:r>
      <w:r w:rsidRPr="00E25AD7">
        <w:rPr>
          <w:sz w:val="28"/>
          <w:szCs w:val="28"/>
        </w:rPr>
        <w:t>, керуючись підпунктом 1 пункту «а» частини першої статті 32 Закону України „Про місцеве самоврядування в Україні”, виконавчий комітет Вараської міської ради</w:t>
      </w:r>
    </w:p>
    <w:p w14:paraId="3A94BC60" w14:textId="33067152" w:rsidR="001A067A" w:rsidRDefault="001A067A" w:rsidP="00B9403A">
      <w:pPr>
        <w:ind w:firstLine="567"/>
        <w:jc w:val="both"/>
        <w:rPr>
          <w:sz w:val="28"/>
          <w:szCs w:val="28"/>
        </w:rPr>
      </w:pPr>
    </w:p>
    <w:p w14:paraId="07EEEBFA" w14:textId="4F9EC72C" w:rsidR="00AC7A15" w:rsidRDefault="00AC7A15" w:rsidP="006D4FAA">
      <w:pPr>
        <w:jc w:val="center"/>
        <w:rPr>
          <w:sz w:val="28"/>
          <w:szCs w:val="28"/>
        </w:rPr>
      </w:pPr>
      <w:r w:rsidRPr="00D403F1">
        <w:rPr>
          <w:sz w:val="28"/>
          <w:szCs w:val="28"/>
        </w:rPr>
        <w:t>В И Р І Ш И В :</w:t>
      </w:r>
    </w:p>
    <w:p w14:paraId="02543C71" w14:textId="749F73B2" w:rsidR="00B13F0E" w:rsidRDefault="009F637A" w:rsidP="00B13F0E">
      <w:pPr>
        <w:ind w:firstLine="567"/>
        <w:jc w:val="both"/>
        <w:rPr>
          <w:sz w:val="28"/>
          <w:szCs w:val="28"/>
        </w:rPr>
      </w:pPr>
      <w:r>
        <w:rPr>
          <w:sz w:val="28"/>
          <w:szCs w:val="28"/>
        </w:rPr>
        <w:t xml:space="preserve">1. </w:t>
      </w:r>
      <w:proofErr w:type="spellStart"/>
      <w:r>
        <w:rPr>
          <w:sz w:val="28"/>
          <w:szCs w:val="28"/>
        </w:rPr>
        <w:t>Внести</w:t>
      </w:r>
      <w:proofErr w:type="spellEnd"/>
      <w:r>
        <w:rPr>
          <w:sz w:val="28"/>
          <w:szCs w:val="28"/>
        </w:rPr>
        <w:t xml:space="preserve"> до рішення виконавчого комітету</w:t>
      </w:r>
      <w:r w:rsidR="00B84C09" w:rsidRPr="00B84C09">
        <w:rPr>
          <w:sz w:val="28"/>
          <w:szCs w:val="28"/>
        </w:rPr>
        <w:t xml:space="preserve"> </w:t>
      </w:r>
      <w:r w:rsidR="00B84C09">
        <w:rPr>
          <w:sz w:val="28"/>
          <w:szCs w:val="28"/>
        </w:rPr>
        <w:t>від 29.12.2021 № 415 «</w:t>
      </w:r>
      <w:r w:rsidR="00B84C09" w:rsidRPr="0060078C">
        <w:rPr>
          <w:sz w:val="28"/>
          <w:szCs w:val="28"/>
        </w:rPr>
        <w:t xml:space="preserve">Про затвердження мережі </w:t>
      </w:r>
      <w:r w:rsidR="00B84C09">
        <w:rPr>
          <w:sz w:val="28"/>
          <w:szCs w:val="28"/>
        </w:rPr>
        <w:t>з</w:t>
      </w:r>
      <w:r w:rsidR="00B84C09" w:rsidRPr="0060078C">
        <w:rPr>
          <w:sz w:val="28"/>
          <w:szCs w:val="28"/>
        </w:rPr>
        <w:t>акладів</w:t>
      </w:r>
      <w:r w:rsidR="00B84C09">
        <w:rPr>
          <w:sz w:val="28"/>
          <w:szCs w:val="28"/>
        </w:rPr>
        <w:t xml:space="preserve"> </w:t>
      </w:r>
      <w:r w:rsidR="00B84C09" w:rsidRPr="0060078C">
        <w:rPr>
          <w:sz w:val="28"/>
          <w:szCs w:val="28"/>
        </w:rPr>
        <w:t xml:space="preserve">дошкільної, загальної </w:t>
      </w:r>
      <w:r w:rsidR="00B84C09">
        <w:rPr>
          <w:sz w:val="28"/>
          <w:szCs w:val="28"/>
        </w:rPr>
        <w:t>с</w:t>
      </w:r>
      <w:r w:rsidR="00B84C09" w:rsidRPr="0060078C">
        <w:rPr>
          <w:sz w:val="28"/>
          <w:szCs w:val="28"/>
        </w:rPr>
        <w:t>ереднь</w:t>
      </w:r>
      <w:r w:rsidR="00B84C09">
        <w:rPr>
          <w:sz w:val="28"/>
          <w:szCs w:val="28"/>
        </w:rPr>
        <w:t>ої та позашкільної  освіти Вараської міської територіальної громади»</w:t>
      </w:r>
      <w:r w:rsidR="00B13F0E" w:rsidRPr="00B13F0E">
        <w:rPr>
          <w:sz w:val="28"/>
          <w:szCs w:val="28"/>
        </w:rPr>
        <w:t xml:space="preserve"> </w:t>
      </w:r>
      <w:r w:rsidR="00B13F0E">
        <w:rPr>
          <w:sz w:val="28"/>
          <w:szCs w:val="28"/>
        </w:rPr>
        <w:t>такі зміни:</w:t>
      </w:r>
    </w:p>
    <w:p w14:paraId="0E0D6EC7" w14:textId="09E38627" w:rsidR="00B13F0E" w:rsidRPr="00EE2F3A" w:rsidRDefault="00B13F0E" w:rsidP="00B13F0E">
      <w:pPr>
        <w:ind w:firstLine="567"/>
        <w:jc w:val="both"/>
      </w:pPr>
      <w:r>
        <w:rPr>
          <w:sz w:val="28"/>
          <w:szCs w:val="28"/>
        </w:rPr>
        <w:lastRenderedPageBreak/>
        <w:t>1.1. П</w:t>
      </w:r>
      <w:r w:rsidRPr="00873093">
        <w:rPr>
          <w:sz w:val="28"/>
          <w:szCs w:val="28"/>
        </w:rPr>
        <w:t xml:space="preserve">ідпункт </w:t>
      </w:r>
      <w:r>
        <w:rPr>
          <w:sz w:val="28"/>
          <w:szCs w:val="28"/>
        </w:rPr>
        <w:t>5</w:t>
      </w:r>
      <w:r w:rsidRPr="00873093">
        <w:rPr>
          <w:sz w:val="28"/>
          <w:szCs w:val="28"/>
        </w:rPr>
        <w:t xml:space="preserve"> пункту </w:t>
      </w:r>
      <w:r>
        <w:rPr>
          <w:sz w:val="28"/>
          <w:szCs w:val="28"/>
        </w:rPr>
        <w:t>3</w:t>
      </w:r>
      <w:r w:rsidRPr="00873093">
        <w:rPr>
          <w:sz w:val="28"/>
          <w:szCs w:val="28"/>
        </w:rPr>
        <w:t xml:space="preserve"> викласти в</w:t>
      </w:r>
      <w:r>
        <w:rPr>
          <w:sz w:val="28"/>
          <w:szCs w:val="28"/>
        </w:rPr>
        <w:t xml:space="preserve"> такій редакції</w:t>
      </w:r>
      <w:r w:rsidRPr="00873093">
        <w:rPr>
          <w:sz w:val="28"/>
          <w:szCs w:val="28"/>
        </w:rPr>
        <w:t>:</w:t>
      </w:r>
      <w:r w:rsidRPr="00B13F0E">
        <w:rPr>
          <w:sz w:val="28"/>
          <w:szCs w:val="28"/>
        </w:rPr>
        <w:t xml:space="preserve"> </w:t>
      </w:r>
      <w:r>
        <w:rPr>
          <w:sz w:val="28"/>
          <w:szCs w:val="28"/>
        </w:rPr>
        <w:t>«</w:t>
      </w:r>
      <w:r w:rsidRPr="00540377">
        <w:rPr>
          <w:sz w:val="28"/>
          <w:szCs w:val="28"/>
        </w:rPr>
        <w:t xml:space="preserve">5) у </w:t>
      </w:r>
      <w:proofErr w:type="spellStart"/>
      <w:r w:rsidRPr="00540377">
        <w:rPr>
          <w:sz w:val="28"/>
          <w:szCs w:val="28"/>
        </w:rPr>
        <w:t>Вараському</w:t>
      </w:r>
      <w:proofErr w:type="spellEnd"/>
      <w:r w:rsidRPr="00540377">
        <w:rPr>
          <w:sz w:val="28"/>
          <w:szCs w:val="28"/>
        </w:rPr>
        <w:t xml:space="preserve"> ліцеї № 4 - 35 класів,</w:t>
      </w:r>
      <w:r w:rsidRPr="00A419D6">
        <w:rPr>
          <w:sz w:val="28"/>
          <w:szCs w:val="28"/>
        </w:rPr>
        <w:t xml:space="preserve"> у</w:t>
      </w:r>
      <w:r>
        <w:rPr>
          <w:sz w:val="28"/>
          <w:szCs w:val="28"/>
        </w:rPr>
        <w:t xml:space="preserve"> тому числі </w:t>
      </w:r>
      <w:r w:rsidRPr="00FA596F">
        <w:rPr>
          <w:sz w:val="28"/>
          <w:szCs w:val="28"/>
        </w:rPr>
        <w:t>1</w:t>
      </w:r>
      <w:r>
        <w:rPr>
          <w:sz w:val="28"/>
          <w:szCs w:val="28"/>
        </w:rPr>
        <w:t>3</w:t>
      </w:r>
      <w:r w:rsidRPr="00074322">
        <w:rPr>
          <w:color w:val="FF0000"/>
          <w:sz w:val="28"/>
          <w:szCs w:val="28"/>
        </w:rPr>
        <w:t xml:space="preserve"> </w:t>
      </w:r>
      <w:r w:rsidRPr="000C368F">
        <w:rPr>
          <w:sz w:val="28"/>
          <w:szCs w:val="28"/>
        </w:rPr>
        <w:t xml:space="preserve">інклюзивних класів </w:t>
      </w:r>
      <w:r w:rsidRPr="00A419D6">
        <w:rPr>
          <w:sz w:val="28"/>
          <w:szCs w:val="28"/>
        </w:rPr>
        <w:t>(1 перший клас</w:t>
      </w:r>
      <w:r>
        <w:rPr>
          <w:sz w:val="28"/>
          <w:szCs w:val="28"/>
        </w:rPr>
        <w:t>,  4</w:t>
      </w:r>
      <w:r w:rsidRPr="00A419D6">
        <w:rPr>
          <w:sz w:val="28"/>
          <w:szCs w:val="28"/>
        </w:rPr>
        <w:t xml:space="preserve"> других класи, 2 третіх класи, 1 четвертий клас, 1 п’ятий клас, </w:t>
      </w:r>
      <w:r w:rsidRPr="00FA596F">
        <w:rPr>
          <w:sz w:val="28"/>
          <w:szCs w:val="28"/>
        </w:rPr>
        <w:t xml:space="preserve">2 шостих класи, </w:t>
      </w:r>
      <w:r w:rsidRPr="00A419D6">
        <w:rPr>
          <w:sz w:val="28"/>
          <w:szCs w:val="28"/>
        </w:rPr>
        <w:t>1 сьомий клас, 1 дев’ятий клас)</w:t>
      </w:r>
      <w:r>
        <w:rPr>
          <w:sz w:val="28"/>
          <w:szCs w:val="28"/>
        </w:rPr>
        <w:t>»;</w:t>
      </w:r>
      <w:r w:rsidRPr="00EE2F3A">
        <w:t xml:space="preserve"> </w:t>
      </w:r>
    </w:p>
    <w:p w14:paraId="32E6558C" w14:textId="4D00B9C4" w:rsidR="009F637A" w:rsidRDefault="009F637A" w:rsidP="00B9403A">
      <w:pPr>
        <w:ind w:firstLine="567"/>
        <w:jc w:val="both"/>
        <w:rPr>
          <w:sz w:val="28"/>
          <w:szCs w:val="28"/>
        </w:rPr>
      </w:pPr>
    </w:p>
    <w:p w14:paraId="610BF9A3" w14:textId="37AB3819" w:rsidR="00B13F0E" w:rsidRPr="00E96932" w:rsidRDefault="00B13F0E" w:rsidP="00B13F0E">
      <w:pPr>
        <w:ind w:firstLine="567"/>
        <w:jc w:val="both"/>
        <w:rPr>
          <w:sz w:val="28"/>
          <w:szCs w:val="28"/>
        </w:rPr>
      </w:pPr>
      <w:r>
        <w:rPr>
          <w:sz w:val="28"/>
          <w:szCs w:val="28"/>
        </w:rPr>
        <w:t>1.2. П</w:t>
      </w:r>
      <w:r w:rsidRPr="00873093">
        <w:rPr>
          <w:sz w:val="28"/>
          <w:szCs w:val="28"/>
        </w:rPr>
        <w:t xml:space="preserve">ідпункт </w:t>
      </w:r>
      <w:r>
        <w:rPr>
          <w:sz w:val="28"/>
          <w:szCs w:val="28"/>
        </w:rPr>
        <w:t>6</w:t>
      </w:r>
      <w:r w:rsidRPr="00873093">
        <w:rPr>
          <w:sz w:val="28"/>
          <w:szCs w:val="28"/>
        </w:rPr>
        <w:t xml:space="preserve"> пункту </w:t>
      </w:r>
      <w:r>
        <w:rPr>
          <w:sz w:val="28"/>
          <w:szCs w:val="28"/>
        </w:rPr>
        <w:t>3</w:t>
      </w:r>
      <w:r w:rsidRPr="00873093">
        <w:rPr>
          <w:sz w:val="28"/>
          <w:szCs w:val="28"/>
        </w:rPr>
        <w:t xml:space="preserve"> викласти в</w:t>
      </w:r>
      <w:r>
        <w:rPr>
          <w:sz w:val="28"/>
          <w:szCs w:val="28"/>
        </w:rPr>
        <w:t xml:space="preserve"> такій редакції</w:t>
      </w:r>
      <w:r w:rsidRPr="00873093">
        <w:rPr>
          <w:sz w:val="28"/>
          <w:szCs w:val="28"/>
        </w:rPr>
        <w:t>:</w:t>
      </w:r>
      <w:r w:rsidRPr="00B13F0E">
        <w:rPr>
          <w:sz w:val="28"/>
          <w:szCs w:val="28"/>
        </w:rPr>
        <w:t xml:space="preserve"> </w:t>
      </w:r>
      <w:r>
        <w:rPr>
          <w:sz w:val="28"/>
          <w:szCs w:val="28"/>
        </w:rPr>
        <w:t>«</w:t>
      </w:r>
      <w:r w:rsidRPr="00540377">
        <w:rPr>
          <w:sz w:val="28"/>
          <w:szCs w:val="28"/>
        </w:rPr>
        <w:t xml:space="preserve">6) у </w:t>
      </w:r>
      <w:proofErr w:type="spellStart"/>
      <w:r w:rsidRPr="00540377">
        <w:rPr>
          <w:sz w:val="28"/>
          <w:szCs w:val="28"/>
        </w:rPr>
        <w:t>Вараському</w:t>
      </w:r>
      <w:proofErr w:type="spellEnd"/>
      <w:r w:rsidRPr="00540377">
        <w:rPr>
          <w:sz w:val="28"/>
          <w:szCs w:val="28"/>
        </w:rPr>
        <w:t xml:space="preserve"> ліцеї № 5 – 32 класи,</w:t>
      </w:r>
      <w:r w:rsidRPr="00E96932">
        <w:rPr>
          <w:sz w:val="28"/>
          <w:szCs w:val="28"/>
        </w:rPr>
        <w:t xml:space="preserve"> у тому числі </w:t>
      </w:r>
      <w:r>
        <w:rPr>
          <w:sz w:val="28"/>
          <w:szCs w:val="28"/>
        </w:rPr>
        <w:t>7</w:t>
      </w:r>
      <w:r w:rsidRPr="00E96932">
        <w:rPr>
          <w:sz w:val="28"/>
          <w:szCs w:val="28"/>
        </w:rPr>
        <w:t xml:space="preserve"> інклюзивних класів (</w:t>
      </w:r>
      <w:r>
        <w:rPr>
          <w:sz w:val="28"/>
          <w:szCs w:val="28"/>
        </w:rPr>
        <w:t>2 перших</w:t>
      </w:r>
      <w:r w:rsidRPr="00E96932">
        <w:rPr>
          <w:sz w:val="28"/>
          <w:szCs w:val="28"/>
        </w:rPr>
        <w:t xml:space="preserve"> клас</w:t>
      </w:r>
      <w:r>
        <w:rPr>
          <w:sz w:val="28"/>
          <w:szCs w:val="28"/>
        </w:rPr>
        <w:t>и,</w:t>
      </w:r>
      <w:r w:rsidRPr="00E96932">
        <w:rPr>
          <w:sz w:val="28"/>
          <w:szCs w:val="28"/>
        </w:rPr>
        <w:t xml:space="preserve"> 2 третіх к</w:t>
      </w:r>
      <w:r>
        <w:rPr>
          <w:sz w:val="28"/>
          <w:szCs w:val="28"/>
        </w:rPr>
        <w:t>ласи,  2 четвертих</w:t>
      </w:r>
      <w:r w:rsidRPr="00E96932">
        <w:rPr>
          <w:sz w:val="28"/>
          <w:szCs w:val="28"/>
        </w:rPr>
        <w:t xml:space="preserve"> клас</w:t>
      </w:r>
      <w:r>
        <w:rPr>
          <w:sz w:val="28"/>
          <w:szCs w:val="28"/>
        </w:rPr>
        <w:t>и,</w:t>
      </w:r>
      <w:r w:rsidRPr="00E96932">
        <w:rPr>
          <w:sz w:val="28"/>
          <w:szCs w:val="28"/>
        </w:rPr>
        <w:t xml:space="preserve"> 1 </w:t>
      </w:r>
      <w:r w:rsidR="00DC7DB7">
        <w:rPr>
          <w:sz w:val="28"/>
          <w:szCs w:val="28"/>
        </w:rPr>
        <w:t>п’ятий</w:t>
      </w:r>
      <w:r w:rsidRPr="00E96932">
        <w:rPr>
          <w:sz w:val="28"/>
          <w:szCs w:val="28"/>
        </w:rPr>
        <w:t xml:space="preserve"> клас)</w:t>
      </w:r>
      <w:r>
        <w:rPr>
          <w:sz w:val="28"/>
          <w:szCs w:val="28"/>
        </w:rPr>
        <w:t>»</w:t>
      </w:r>
      <w:r w:rsidR="00FB4061">
        <w:rPr>
          <w:sz w:val="28"/>
          <w:szCs w:val="28"/>
        </w:rPr>
        <w:t>;</w:t>
      </w:r>
    </w:p>
    <w:p w14:paraId="1387859B" w14:textId="2595D328" w:rsidR="009F637A" w:rsidRDefault="009F637A" w:rsidP="00B13F0E">
      <w:pPr>
        <w:ind w:firstLine="567"/>
        <w:jc w:val="both"/>
        <w:rPr>
          <w:sz w:val="28"/>
          <w:szCs w:val="28"/>
        </w:rPr>
      </w:pPr>
    </w:p>
    <w:p w14:paraId="0719CA5A" w14:textId="0991470D" w:rsidR="005B639D" w:rsidRPr="00540377" w:rsidRDefault="005B639D" w:rsidP="005B639D">
      <w:pPr>
        <w:ind w:firstLine="567"/>
        <w:jc w:val="both"/>
        <w:rPr>
          <w:rFonts w:eastAsia="Times New Roman"/>
          <w:sz w:val="28"/>
          <w:szCs w:val="28"/>
        </w:rPr>
      </w:pPr>
      <w:r>
        <w:rPr>
          <w:sz w:val="28"/>
          <w:szCs w:val="28"/>
        </w:rPr>
        <w:t>1.3. П</w:t>
      </w:r>
      <w:r w:rsidRPr="005B639D">
        <w:rPr>
          <w:sz w:val="28"/>
          <w:szCs w:val="28"/>
        </w:rPr>
        <w:t xml:space="preserve">ідпункт </w:t>
      </w:r>
      <w:r>
        <w:rPr>
          <w:sz w:val="28"/>
          <w:szCs w:val="28"/>
        </w:rPr>
        <w:t>2</w:t>
      </w:r>
      <w:r w:rsidRPr="005B639D">
        <w:rPr>
          <w:sz w:val="28"/>
          <w:szCs w:val="28"/>
        </w:rPr>
        <w:t xml:space="preserve"> пункту 2 викласти </w:t>
      </w:r>
      <w:r w:rsidRPr="00873093">
        <w:rPr>
          <w:sz w:val="28"/>
          <w:szCs w:val="28"/>
        </w:rPr>
        <w:t>в</w:t>
      </w:r>
      <w:r>
        <w:rPr>
          <w:sz w:val="28"/>
          <w:szCs w:val="28"/>
        </w:rPr>
        <w:t xml:space="preserve"> такій редакції</w:t>
      </w:r>
      <w:r w:rsidRPr="00873093">
        <w:rPr>
          <w:sz w:val="28"/>
          <w:szCs w:val="28"/>
        </w:rPr>
        <w:t>:</w:t>
      </w:r>
      <w:r w:rsidRPr="00B13F0E">
        <w:rPr>
          <w:sz w:val="28"/>
          <w:szCs w:val="28"/>
        </w:rPr>
        <w:t xml:space="preserve"> </w:t>
      </w:r>
      <w:r>
        <w:rPr>
          <w:sz w:val="28"/>
          <w:szCs w:val="28"/>
        </w:rPr>
        <w:t>«</w:t>
      </w:r>
      <w:r w:rsidRPr="00540377">
        <w:rPr>
          <w:sz w:val="28"/>
          <w:szCs w:val="28"/>
        </w:rPr>
        <w:t xml:space="preserve">2) у Дошкільному навчальному закладі (яслах-садку) комбінованого типу № 2 - </w:t>
      </w:r>
      <w:r w:rsidRPr="00540377">
        <w:rPr>
          <w:rFonts w:eastAsia="Times New Roman"/>
          <w:sz w:val="28"/>
          <w:szCs w:val="28"/>
        </w:rPr>
        <w:t xml:space="preserve">8 груп; із них: </w:t>
      </w:r>
    </w:p>
    <w:p w14:paraId="0374A5E2" w14:textId="77777777" w:rsidR="005B639D" w:rsidRDefault="005B639D" w:rsidP="005B639D">
      <w:pPr>
        <w:tabs>
          <w:tab w:val="left" w:pos="5200"/>
          <w:tab w:val="left" w:pos="6660"/>
        </w:tabs>
        <w:jc w:val="both"/>
        <w:rPr>
          <w:rFonts w:eastAsia="Times New Roman"/>
          <w:b/>
          <w:sz w:val="28"/>
          <w:szCs w:val="28"/>
        </w:rPr>
      </w:pPr>
      <w:r w:rsidRPr="006626D9">
        <w:rPr>
          <w:rFonts w:eastAsia="Times New Roman"/>
          <w:sz w:val="28"/>
          <w:szCs w:val="28"/>
        </w:rPr>
        <w:t>1 група раннього віку (від 1до 2 років)</w:t>
      </w:r>
      <w:r>
        <w:rPr>
          <w:rFonts w:eastAsia="Times New Roman"/>
          <w:sz w:val="28"/>
          <w:szCs w:val="28"/>
        </w:rPr>
        <w:t>;</w:t>
      </w:r>
      <w:r>
        <w:rPr>
          <w:rFonts w:eastAsia="Times New Roman"/>
          <w:b/>
          <w:sz w:val="28"/>
          <w:szCs w:val="28"/>
        </w:rPr>
        <w:t xml:space="preserve"> </w:t>
      </w:r>
    </w:p>
    <w:p w14:paraId="2D0C71A5" w14:textId="078221A6" w:rsidR="005B639D" w:rsidRDefault="005B639D" w:rsidP="005B639D">
      <w:pPr>
        <w:tabs>
          <w:tab w:val="left" w:pos="5200"/>
          <w:tab w:val="left" w:pos="6660"/>
        </w:tabs>
        <w:jc w:val="both"/>
        <w:rPr>
          <w:rFonts w:eastAsia="Times New Roman"/>
          <w:sz w:val="28"/>
          <w:szCs w:val="28"/>
        </w:rPr>
      </w:pPr>
      <w:r w:rsidRPr="00C3579E">
        <w:rPr>
          <w:rFonts w:eastAsia="Times New Roman"/>
          <w:sz w:val="28"/>
          <w:szCs w:val="28"/>
        </w:rPr>
        <w:t xml:space="preserve">1  </w:t>
      </w:r>
      <w:r>
        <w:rPr>
          <w:rFonts w:eastAsia="Times New Roman"/>
          <w:sz w:val="28"/>
          <w:szCs w:val="28"/>
        </w:rPr>
        <w:t xml:space="preserve">інклюзивна </w:t>
      </w:r>
      <w:r w:rsidRPr="00C3579E">
        <w:rPr>
          <w:rFonts w:eastAsia="Times New Roman"/>
          <w:sz w:val="28"/>
          <w:szCs w:val="28"/>
        </w:rPr>
        <w:t xml:space="preserve">група </w:t>
      </w:r>
      <w:r>
        <w:rPr>
          <w:rFonts w:eastAsia="Times New Roman"/>
          <w:sz w:val="28"/>
          <w:szCs w:val="28"/>
        </w:rPr>
        <w:t>раннього</w:t>
      </w:r>
      <w:r w:rsidRPr="00C3579E">
        <w:rPr>
          <w:rFonts w:eastAsia="Times New Roman"/>
          <w:sz w:val="28"/>
          <w:szCs w:val="28"/>
        </w:rPr>
        <w:t xml:space="preserve"> віку (від 2 до 3 років);</w:t>
      </w:r>
      <w:r w:rsidRPr="00E6444E">
        <w:rPr>
          <w:rFonts w:eastAsia="Times New Roman"/>
          <w:sz w:val="28"/>
          <w:szCs w:val="28"/>
        </w:rPr>
        <w:t xml:space="preserve"> </w:t>
      </w:r>
    </w:p>
    <w:p w14:paraId="517096AA" w14:textId="77777777" w:rsidR="005B639D" w:rsidRDefault="005B639D" w:rsidP="005B639D">
      <w:pPr>
        <w:tabs>
          <w:tab w:val="left" w:pos="5200"/>
          <w:tab w:val="left" w:pos="6660"/>
        </w:tabs>
        <w:jc w:val="both"/>
        <w:rPr>
          <w:rFonts w:eastAsia="Times New Roman"/>
          <w:sz w:val="28"/>
          <w:szCs w:val="28"/>
        </w:rPr>
      </w:pPr>
      <w:r>
        <w:rPr>
          <w:rFonts w:eastAsia="Times New Roman"/>
          <w:sz w:val="28"/>
          <w:szCs w:val="28"/>
        </w:rPr>
        <w:t xml:space="preserve">1 інклюзивна група молодшого дошкільного віку ( від 3 до 4 років); </w:t>
      </w:r>
    </w:p>
    <w:p w14:paraId="6750DBC9" w14:textId="77777777" w:rsidR="005B639D" w:rsidRDefault="005B639D" w:rsidP="005B639D">
      <w:pPr>
        <w:tabs>
          <w:tab w:val="left" w:pos="5200"/>
          <w:tab w:val="left" w:pos="6660"/>
        </w:tabs>
        <w:jc w:val="both"/>
        <w:rPr>
          <w:rFonts w:eastAsia="Times New Roman"/>
          <w:sz w:val="28"/>
          <w:szCs w:val="28"/>
        </w:rPr>
      </w:pPr>
      <w:r w:rsidRPr="00E6444E">
        <w:rPr>
          <w:rFonts w:eastAsia="Times New Roman"/>
          <w:sz w:val="28"/>
          <w:szCs w:val="28"/>
        </w:rPr>
        <w:t xml:space="preserve">1 </w:t>
      </w:r>
      <w:r>
        <w:rPr>
          <w:rFonts w:eastAsia="Times New Roman"/>
          <w:sz w:val="28"/>
          <w:szCs w:val="28"/>
        </w:rPr>
        <w:t xml:space="preserve">спеціальна </w:t>
      </w:r>
      <w:r w:rsidRPr="00E6444E">
        <w:rPr>
          <w:rFonts w:eastAsia="Times New Roman"/>
          <w:sz w:val="28"/>
          <w:szCs w:val="28"/>
        </w:rPr>
        <w:t xml:space="preserve">група </w:t>
      </w:r>
      <w:r>
        <w:rPr>
          <w:rFonts w:eastAsia="Times New Roman"/>
          <w:sz w:val="28"/>
          <w:szCs w:val="28"/>
        </w:rPr>
        <w:t xml:space="preserve"> молодшого дошкільного  віку (від 3 до 4</w:t>
      </w:r>
      <w:r w:rsidRPr="00E6444E">
        <w:rPr>
          <w:rFonts w:eastAsia="Times New Roman"/>
          <w:sz w:val="28"/>
          <w:szCs w:val="28"/>
        </w:rPr>
        <w:t xml:space="preserve"> років); </w:t>
      </w:r>
    </w:p>
    <w:p w14:paraId="240C9AAB" w14:textId="77777777" w:rsidR="005B639D" w:rsidRDefault="005B639D" w:rsidP="005B639D">
      <w:pPr>
        <w:tabs>
          <w:tab w:val="left" w:pos="5200"/>
          <w:tab w:val="left" w:pos="6660"/>
        </w:tabs>
        <w:jc w:val="both"/>
        <w:rPr>
          <w:rFonts w:eastAsia="Times New Roman"/>
          <w:sz w:val="28"/>
          <w:szCs w:val="28"/>
        </w:rPr>
      </w:pPr>
      <w:r w:rsidRPr="00E6444E">
        <w:rPr>
          <w:rFonts w:eastAsia="Times New Roman"/>
          <w:sz w:val="28"/>
          <w:szCs w:val="28"/>
        </w:rPr>
        <w:t xml:space="preserve">1 група середнього дошкільного віку (від 4 до 5 років); </w:t>
      </w:r>
    </w:p>
    <w:p w14:paraId="12965423" w14:textId="77777777" w:rsidR="005B639D" w:rsidRDefault="005B639D" w:rsidP="005B639D">
      <w:pPr>
        <w:tabs>
          <w:tab w:val="left" w:pos="5200"/>
          <w:tab w:val="left" w:pos="6660"/>
        </w:tabs>
        <w:jc w:val="both"/>
        <w:rPr>
          <w:rFonts w:eastAsia="Times New Roman"/>
          <w:sz w:val="28"/>
          <w:szCs w:val="28"/>
        </w:rPr>
      </w:pPr>
      <w:r w:rsidRPr="00E6444E">
        <w:rPr>
          <w:rFonts w:eastAsia="Times New Roman"/>
          <w:sz w:val="28"/>
          <w:szCs w:val="28"/>
        </w:rPr>
        <w:t xml:space="preserve">1 </w:t>
      </w:r>
      <w:r>
        <w:rPr>
          <w:rFonts w:eastAsia="Times New Roman"/>
          <w:sz w:val="28"/>
          <w:szCs w:val="28"/>
        </w:rPr>
        <w:t>інклюзивна</w:t>
      </w:r>
      <w:r w:rsidRPr="006626D9">
        <w:rPr>
          <w:rFonts w:eastAsia="Times New Roman"/>
          <w:sz w:val="28"/>
          <w:szCs w:val="28"/>
        </w:rPr>
        <w:t xml:space="preserve"> група середнього дошк</w:t>
      </w:r>
      <w:r>
        <w:rPr>
          <w:rFonts w:eastAsia="Times New Roman"/>
          <w:sz w:val="28"/>
          <w:szCs w:val="28"/>
        </w:rPr>
        <w:t>ільного віку (від 4 до 5 років)</w:t>
      </w:r>
      <w:r w:rsidRPr="006626D9">
        <w:rPr>
          <w:rFonts w:eastAsia="Times New Roman"/>
          <w:sz w:val="28"/>
          <w:szCs w:val="28"/>
        </w:rPr>
        <w:t>;</w:t>
      </w:r>
    </w:p>
    <w:p w14:paraId="2C26772B" w14:textId="77777777" w:rsidR="005B639D" w:rsidRDefault="005B639D" w:rsidP="005B639D">
      <w:pPr>
        <w:tabs>
          <w:tab w:val="left" w:pos="5200"/>
          <w:tab w:val="left" w:pos="6660"/>
        </w:tabs>
        <w:jc w:val="both"/>
        <w:rPr>
          <w:rFonts w:eastAsia="Times New Roman"/>
          <w:sz w:val="28"/>
          <w:szCs w:val="28"/>
        </w:rPr>
      </w:pPr>
      <w:r w:rsidRPr="006626D9">
        <w:rPr>
          <w:rFonts w:eastAsia="Times New Roman"/>
          <w:sz w:val="28"/>
          <w:szCs w:val="28"/>
        </w:rPr>
        <w:t xml:space="preserve">1 спеціальна група старшого дошкільного віку ( від 5 до 6 років); </w:t>
      </w:r>
    </w:p>
    <w:p w14:paraId="5AB665CA" w14:textId="37B899E1" w:rsidR="005B639D" w:rsidRPr="00BD3A44" w:rsidRDefault="005B639D" w:rsidP="005B639D">
      <w:pPr>
        <w:tabs>
          <w:tab w:val="left" w:pos="5200"/>
          <w:tab w:val="left" w:pos="6660"/>
        </w:tabs>
        <w:jc w:val="both"/>
        <w:rPr>
          <w:rFonts w:eastAsia="Times New Roman"/>
          <w:sz w:val="28"/>
          <w:szCs w:val="28"/>
        </w:rPr>
      </w:pPr>
      <w:r w:rsidRPr="006626D9">
        <w:rPr>
          <w:rFonts w:eastAsia="Times New Roman"/>
          <w:sz w:val="28"/>
          <w:szCs w:val="28"/>
        </w:rPr>
        <w:t>1 інклюзивна група старшого дошкільного віку</w:t>
      </w:r>
      <w:r>
        <w:rPr>
          <w:rFonts w:eastAsia="Times New Roman"/>
          <w:sz w:val="28"/>
          <w:szCs w:val="28"/>
        </w:rPr>
        <w:t xml:space="preserve"> ( від 5 до 6 років)</w:t>
      </w:r>
      <w:r w:rsidR="00B241E1">
        <w:rPr>
          <w:rFonts w:eastAsia="Times New Roman"/>
          <w:sz w:val="28"/>
          <w:szCs w:val="28"/>
        </w:rPr>
        <w:t>»</w:t>
      </w:r>
      <w:r>
        <w:rPr>
          <w:rFonts w:eastAsia="Times New Roman"/>
          <w:sz w:val="28"/>
          <w:szCs w:val="28"/>
        </w:rPr>
        <w:t>.</w:t>
      </w:r>
    </w:p>
    <w:p w14:paraId="12A2FDB3" w14:textId="77777777" w:rsidR="009F637A" w:rsidRDefault="009F637A" w:rsidP="00B9403A">
      <w:pPr>
        <w:ind w:firstLine="567"/>
        <w:jc w:val="both"/>
        <w:rPr>
          <w:sz w:val="28"/>
          <w:szCs w:val="28"/>
        </w:rPr>
      </w:pPr>
    </w:p>
    <w:p w14:paraId="010E025D" w14:textId="68BEF074" w:rsidR="009E5436" w:rsidRPr="009E5436" w:rsidRDefault="003B7EFD" w:rsidP="009E5436">
      <w:pPr>
        <w:pStyle w:val="HTML"/>
        <w:ind w:firstLine="567"/>
        <w:jc w:val="both"/>
        <w:rPr>
          <w:rFonts w:ascii="Times New Roman" w:eastAsia="Times New Roman" w:hAnsi="Times New Roman"/>
          <w:sz w:val="28"/>
          <w:szCs w:val="28"/>
        </w:rPr>
      </w:pPr>
      <w:r w:rsidRPr="009E5436">
        <w:rPr>
          <w:rFonts w:ascii="Times New Roman" w:hAnsi="Times New Roman"/>
          <w:sz w:val="28"/>
          <w:szCs w:val="28"/>
          <w:lang w:val="ru-RU"/>
        </w:rPr>
        <w:t>2</w:t>
      </w:r>
      <w:r w:rsidR="00AC7A15" w:rsidRPr="009E5436">
        <w:rPr>
          <w:rFonts w:ascii="Times New Roman" w:hAnsi="Times New Roman"/>
          <w:sz w:val="28"/>
          <w:szCs w:val="28"/>
        </w:rPr>
        <w:t xml:space="preserve">. </w:t>
      </w:r>
      <w:r w:rsidR="009E5436" w:rsidRPr="009E5436">
        <w:rPr>
          <w:rFonts w:ascii="Times New Roman" w:eastAsia="Times New Roman" w:hAnsi="Times New Roman"/>
          <w:sz w:val="28"/>
          <w:szCs w:val="28"/>
        </w:rPr>
        <w:t>Контроль за виконанням цього рішення покласти на заступника міського голови з питань діяльності виконавчих органів ради Дмитра Стецюка.</w:t>
      </w:r>
    </w:p>
    <w:p w14:paraId="44412B06" w14:textId="31447B49" w:rsidR="00A41B42" w:rsidRDefault="00A41B42" w:rsidP="008B4C98">
      <w:pPr>
        <w:jc w:val="both"/>
        <w:rPr>
          <w:sz w:val="28"/>
          <w:szCs w:val="28"/>
        </w:rPr>
      </w:pPr>
    </w:p>
    <w:p w14:paraId="2B3A705E" w14:textId="3203A8C9" w:rsidR="00A41B42" w:rsidRDefault="00A41B42" w:rsidP="008B4C98">
      <w:pPr>
        <w:jc w:val="both"/>
        <w:rPr>
          <w:sz w:val="28"/>
          <w:szCs w:val="28"/>
        </w:rPr>
      </w:pPr>
    </w:p>
    <w:p w14:paraId="516EFC96" w14:textId="77777777" w:rsidR="00A41B42" w:rsidRDefault="00A41B42" w:rsidP="008B4C98">
      <w:pPr>
        <w:jc w:val="both"/>
        <w:rPr>
          <w:sz w:val="28"/>
          <w:szCs w:val="28"/>
        </w:rPr>
      </w:pPr>
    </w:p>
    <w:p w14:paraId="04949793" w14:textId="66371E1B" w:rsidR="006265D3" w:rsidRDefault="00AC7A15" w:rsidP="008B4C98">
      <w:pPr>
        <w:jc w:val="both"/>
        <w:rPr>
          <w:sz w:val="28"/>
          <w:szCs w:val="28"/>
        </w:rPr>
      </w:pPr>
      <w:r>
        <w:rPr>
          <w:sz w:val="28"/>
          <w:szCs w:val="28"/>
        </w:rPr>
        <w:t>Міський голова</w:t>
      </w:r>
      <w:r w:rsidRPr="00BF6A79">
        <w:rPr>
          <w:sz w:val="28"/>
          <w:szCs w:val="28"/>
        </w:rPr>
        <w:t xml:space="preserve">                                 </w:t>
      </w:r>
      <w:r>
        <w:rPr>
          <w:sz w:val="28"/>
          <w:szCs w:val="28"/>
        </w:rPr>
        <w:t xml:space="preserve">            </w:t>
      </w:r>
      <w:r w:rsidR="00744D5C">
        <w:rPr>
          <w:sz w:val="28"/>
          <w:szCs w:val="28"/>
        </w:rPr>
        <w:t xml:space="preserve">       </w:t>
      </w:r>
      <w:r w:rsidR="003B7EFD">
        <w:rPr>
          <w:sz w:val="28"/>
          <w:szCs w:val="28"/>
        </w:rPr>
        <w:t xml:space="preserve">     </w:t>
      </w:r>
      <w:r w:rsidR="00744D5C">
        <w:rPr>
          <w:sz w:val="28"/>
          <w:szCs w:val="28"/>
        </w:rPr>
        <w:t xml:space="preserve">     </w:t>
      </w:r>
      <w:r w:rsidR="00053B43">
        <w:rPr>
          <w:sz w:val="28"/>
          <w:szCs w:val="28"/>
        </w:rPr>
        <w:t>Олександр МЕНЗУЛ</w:t>
      </w:r>
    </w:p>
    <w:sectPr w:rsidR="006265D3" w:rsidSect="005D310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BF8C2" w14:textId="77777777" w:rsidR="006B5F84" w:rsidRDefault="006B5F84" w:rsidP="00456D70">
      <w:r>
        <w:separator/>
      </w:r>
    </w:p>
  </w:endnote>
  <w:endnote w:type="continuationSeparator" w:id="0">
    <w:p w14:paraId="2B6DF42B" w14:textId="77777777" w:rsidR="006B5F84" w:rsidRDefault="006B5F84" w:rsidP="0045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cademy">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74B4A" w14:textId="77777777" w:rsidR="006B5F84" w:rsidRDefault="006B5F84" w:rsidP="00456D70">
      <w:r>
        <w:separator/>
      </w:r>
    </w:p>
  </w:footnote>
  <w:footnote w:type="continuationSeparator" w:id="0">
    <w:p w14:paraId="77B02CD2" w14:textId="77777777" w:rsidR="006B5F84" w:rsidRDefault="006B5F84" w:rsidP="00456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EF6A2" w14:textId="1E1E61C9" w:rsidR="00CC4376" w:rsidRDefault="001E1CE7">
    <w:pPr>
      <w:pStyle w:val="a7"/>
      <w:jc w:val="center"/>
    </w:pPr>
    <w:r>
      <w:fldChar w:fldCharType="begin"/>
    </w:r>
    <w:r w:rsidR="00616E58">
      <w:instrText>PAGE   \* MERGEFORMAT</w:instrText>
    </w:r>
    <w:r>
      <w:fldChar w:fldCharType="separate"/>
    </w:r>
    <w:r w:rsidR="008A13D8" w:rsidRPr="008A13D8">
      <w:rPr>
        <w:noProof/>
        <w:lang w:val="ru-RU"/>
      </w:rPr>
      <w:t>2</w:t>
    </w:r>
    <w:r>
      <w:rPr>
        <w:noProof/>
        <w:lang w:val="ru-RU"/>
      </w:rPr>
      <w:fldChar w:fldCharType="end"/>
    </w:r>
  </w:p>
  <w:p w14:paraId="190886A3" w14:textId="77777777" w:rsidR="00CC4376" w:rsidRDefault="00CC437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Дата реєстрації проєкту" w:val="30.12.2021"/>
    <w:docVar w:name="Код ISO" w:val="4882/0/30.12.2021/В/"/>
    <w:docVar w:name="Короткий зміст" w:val="Про затвердження мережі закладів _x000d__x000a_дошкільної, загальної середньої та _x000d__x000a_позашкільної  освіти Вараської _x000d__x000a_міської територіальної громади_x000d__x000a_"/>
    <w:docVar w:name="Номер версії проєкту" w:val="0"/>
    <w:docVar w:name="Номер проєкту документа" w:val="4882"/>
    <w:docVar w:name="Хто підготував" w:val="Ружицька Іванна Олегівна"/>
  </w:docVars>
  <w:rsids>
    <w:rsidRoot w:val="00E204B7"/>
    <w:rsid w:val="00000EC0"/>
    <w:rsid w:val="0000604E"/>
    <w:rsid w:val="000119D2"/>
    <w:rsid w:val="000165D0"/>
    <w:rsid w:val="000320ED"/>
    <w:rsid w:val="00044D80"/>
    <w:rsid w:val="00053B43"/>
    <w:rsid w:val="000636D9"/>
    <w:rsid w:val="00067B54"/>
    <w:rsid w:val="00067DA4"/>
    <w:rsid w:val="00073C13"/>
    <w:rsid w:val="00074322"/>
    <w:rsid w:val="00074BE3"/>
    <w:rsid w:val="00084E40"/>
    <w:rsid w:val="00085114"/>
    <w:rsid w:val="00086B57"/>
    <w:rsid w:val="0009300D"/>
    <w:rsid w:val="000A0DB8"/>
    <w:rsid w:val="000B2B0C"/>
    <w:rsid w:val="000B575A"/>
    <w:rsid w:val="000C0490"/>
    <w:rsid w:val="000C368F"/>
    <w:rsid w:val="000D3CA7"/>
    <w:rsid w:val="000E1EB9"/>
    <w:rsid w:val="00101FFA"/>
    <w:rsid w:val="0011017F"/>
    <w:rsid w:val="00114FCB"/>
    <w:rsid w:val="0011720E"/>
    <w:rsid w:val="0014176B"/>
    <w:rsid w:val="0014266D"/>
    <w:rsid w:val="0014417D"/>
    <w:rsid w:val="00146BDE"/>
    <w:rsid w:val="001568BB"/>
    <w:rsid w:val="001611F5"/>
    <w:rsid w:val="00166B4E"/>
    <w:rsid w:val="001713C8"/>
    <w:rsid w:val="00176DEB"/>
    <w:rsid w:val="00187175"/>
    <w:rsid w:val="0019253A"/>
    <w:rsid w:val="0019452D"/>
    <w:rsid w:val="00196A43"/>
    <w:rsid w:val="00196DB7"/>
    <w:rsid w:val="00197BEF"/>
    <w:rsid w:val="001A067A"/>
    <w:rsid w:val="001A6DCB"/>
    <w:rsid w:val="001A77BC"/>
    <w:rsid w:val="001B0F30"/>
    <w:rsid w:val="001B48EE"/>
    <w:rsid w:val="001C36F8"/>
    <w:rsid w:val="001C52E8"/>
    <w:rsid w:val="001C5909"/>
    <w:rsid w:val="001D181E"/>
    <w:rsid w:val="001D675E"/>
    <w:rsid w:val="001E1CE7"/>
    <w:rsid w:val="001F1E00"/>
    <w:rsid w:val="001F47A2"/>
    <w:rsid w:val="00206490"/>
    <w:rsid w:val="00210E4B"/>
    <w:rsid w:val="002117DB"/>
    <w:rsid w:val="00221647"/>
    <w:rsid w:val="00254A28"/>
    <w:rsid w:val="00256325"/>
    <w:rsid w:val="0026152A"/>
    <w:rsid w:val="00263B91"/>
    <w:rsid w:val="00270C02"/>
    <w:rsid w:val="0029656F"/>
    <w:rsid w:val="002A216E"/>
    <w:rsid w:val="002A2B7F"/>
    <w:rsid w:val="002A5706"/>
    <w:rsid w:val="002A779F"/>
    <w:rsid w:val="002A7C6C"/>
    <w:rsid w:val="002B1F6A"/>
    <w:rsid w:val="002D214D"/>
    <w:rsid w:val="002D2B8E"/>
    <w:rsid w:val="002D2E57"/>
    <w:rsid w:val="002D63DA"/>
    <w:rsid w:val="002D78D5"/>
    <w:rsid w:val="002E1AED"/>
    <w:rsid w:val="002E70E5"/>
    <w:rsid w:val="002F0405"/>
    <w:rsid w:val="002F5D14"/>
    <w:rsid w:val="002F7391"/>
    <w:rsid w:val="00305862"/>
    <w:rsid w:val="00317945"/>
    <w:rsid w:val="00323AA3"/>
    <w:rsid w:val="00327017"/>
    <w:rsid w:val="00327A1D"/>
    <w:rsid w:val="00337216"/>
    <w:rsid w:val="0035482D"/>
    <w:rsid w:val="003634D4"/>
    <w:rsid w:val="00365C74"/>
    <w:rsid w:val="00372494"/>
    <w:rsid w:val="003740B7"/>
    <w:rsid w:val="003744B5"/>
    <w:rsid w:val="00383A3F"/>
    <w:rsid w:val="00387673"/>
    <w:rsid w:val="00394386"/>
    <w:rsid w:val="003944E0"/>
    <w:rsid w:val="0039763E"/>
    <w:rsid w:val="003A4073"/>
    <w:rsid w:val="003A793C"/>
    <w:rsid w:val="003B41E0"/>
    <w:rsid w:val="003B4E77"/>
    <w:rsid w:val="003B5BEE"/>
    <w:rsid w:val="003B7EFD"/>
    <w:rsid w:val="003C23D3"/>
    <w:rsid w:val="003C516A"/>
    <w:rsid w:val="003E3DFA"/>
    <w:rsid w:val="003E438F"/>
    <w:rsid w:val="00401E7D"/>
    <w:rsid w:val="004048EE"/>
    <w:rsid w:val="0041313C"/>
    <w:rsid w:val="00414C5E"/>
    <w:rsid w:val="004173C3"/>
    <w:rsid w:val="00423635"/>
    <w:rsid w:val="00445F30"/>
    <w:rsid w:val="004461E4"/>
    <w:rsid w:val="0045323B"/>
    <w:rsid w:val="004564B5"/>
    <w:rsid w:val="00456D70"/>
    <w:rsid w:val="0047359B"/>
    <w:rsid w:val="00483558"/>
    <w:rsid w:val="004A1DAC"/>
    <w:rsid w:val="004A34F8"/>
    <w:rsid w:val="004B52F2"/>
    <w:rsid w:val="004C18B7"/>
    <w:rsid w:val="004C381E"/>
    <w:rsid w:val="004D5889"/>
    <w:rsid w:val="004D7CA7"/>
    <w:rsid w:val="004E42F0"/>
    <w:rsid w:val="004F6E7F"/>
    <w:rsid w:val="005069FE"/>
    <w:rsid w:val="00507350"/>
    <w:rsid w:val="00517453"/>
    <w:rsid w:val="00533CEA"/>
    <w:rsid w:val="00537F92"/>
    <w:rsid w:val="00540377"/>
    <w:rsid w:val="00540995"/>
    <w:rsid w:val="0055076C"/>
    <w:rsid w:val="00551348"/>
    <w:rsid w:val="00584DC3"/>
    <w:rsid w:val="0059381A"/>
    <w:rsid w:val="005B4814"/>
    <w:rsid w:val="005B639D"/>
    <w:rsid w:val="005C11D1"/>
    <w:rsid w:val="005C6AD7"/>
    <w:rsid w:val="005C6C88"/>
    <w:rsid w:val="005D1152"/>
    <w:rsid w:val="005D3106"/>
    <w:rsid w:val="005D5ED6"/>
    <w:rsid w:val="005F2DFE"/>
    <w:rsid w:val="005F4E40"/>
    <w:rsid w:val="005F536B"/>
    <w:rsid w:val="0060078C"/>
    <w:rsid w:val="00601A14"/>
    <w:rsid w:val="006138E3"/>
    <w:rsid w:val="00613E9A"/>
    <w:rsid w:val="00616E58"/>
    <w:rsid w:val="006212F1"/>
    <w:rsid w:val="006265D3"/>
    <w:rsid w:val="00636909"/>
    <w:rsid w:val="00640CEE"/>
    <w:rsid w:val="00643DA5"/>
    <w:rsid w:val="00651DA0"/>
    <w:rsid w:val="00657866"/>
    <w:rsid w:val="00657EB7"/>
    <w:rsid w:val="00661EF5"/>
    <w:rsid w:val="006626D9"/>
    <w:rsid w:val="00667133"/>
    <w:rsid w:val="00670F6E"/>
    <w:rsid w:val="0067194F"/>
    <w:rsid w:val="006757E4"/>
    <w:rsid w:val="00677D02"/>
    <w:rsid w:val="00682AE9"/>
    <w:rsid w:val="0068628C"/>
    <w:rsid w:val="00693F4A"/>
    <w:rsid w:val="006969C7"/>
    <w:rsid w:val="006A29C4"/>
    <w:rsid w:val="006A752C"/>
    <w:rsid w:val="006B5F84"/>
    <w:rsid w:val="006C6FED"/>
    <w:rsid w:val="006C774D"/>
    <w:rsid w:val="006D411D"/>
    <w:rsid w:val="006D4FAA"/>
    <w:rsid w:val="006E0697"/>
    <w:rsid w:val="006E0D7B"/>
    <w:rsid w:val="006E350F"/>
    <w:rsid w:val="006E6891"/>
    <w:rsid w:val="00701408"/>
    <w:rsid w:val="0070649B"/>
    <w:rsid w:val="007109FF"/>
    <w:rsid w:val="0071630C"/>
    <w:rsid w:val="00720681"/>
    <w:rsid w:val="00723A0B"/>
    <w:rsid w:val="007319B7"/>
    <w:rsid w:val="00734D20"/>
    <w:rsid w:val="0074200F"/>
    <w:rsid w:val="00743D66"/>
    <w:rsid w:val="00743EB2"/>
    <w:rsid w:val="00744D5C"/>
    <w:rsid w:val="00751356"/>
    <w:rsid w:val="00752F9B"/>
    <w:rsid w:val="00754F5D"/>
    <w:rsid w:val="00755AF5"/>
    <w:rsid w:val="00762D0A"/>
    <w:rsid w:val="0076527C"/>
    <w:rsid w:val="00770FC1"/>
    <w:rsid w:val="007914B0"/>
    <w:rsid w:val="00791BB0"/>
    <w:rsid w:val="00797066"/>
    <w:rsid w:val="007A0D00"/>
    <w:rsid w:val="007A2868"/>
    <w:rsid w:val="007A2F2C"/>
    <w:rsid w:val="007C7DA0"/>
    <w:rsid w:val="007D28C6"/>
    <w:rsid w:val="007E5C01"/>
    <w:rsid w:val="007F33B9"/>
    <w:rsid w:val="007F641F"/>
    <w:rsid w:val="00800739"/>
    <w:rsid w:val="00801A02"/>
    <w:rsid w:val="00804A2D"/>
    <w:rsid w:val="00805346"/>
    <w:rsid w:val="00831275"/>
    <w:rsid w:val="00875D70"/>
    <w:rsid w:val="00886BA8"/>
    <w:rsid w:val="008901ED"/>
    <w:rsid w:val="008955C6"/>
    <w:rsid w:val="008A13D8"/>
    <w:rsid w:val="008A6347"/>
    <w:rsid w:val="008B4C98"/>
    <w:rsid w:val="008B5F74"/>
    <w:rsid w:val="008B7A23"/>
    <w:rsid w:val="008D1A63"/>
    <w:rsid w:val="008D1AC9"/>
    <w:rsid w:val="008D379E"/>
    <w:rsid w:val="008F00A4"/>
    <w:rsid w:val="008F2594"/>
    <w:rsid w:val="008F3788"/>
    <w:rsid w:val="008F5647"/>
    <w:rsid w:val="00903484"/>
    <w:rsid w:val="00903F3C"/>
    <w:rsid w:val="0091256E"/>
    <w:rsid w:val="00914E63"/>
    <w:rsid w:val="00922DDF"/>
    <w:rsid w:val="0092486E"/>
    <w:rsid w:val="009372AA"/>
    <w:rsid w:val="0094654F"/>
    <w:rsid w:val="00950E24"/>
    <w:rsid w:val="009555BA"/>
    <w:rsid w:val="00955B6D"/>
    <w:rsid w:val="00956DAB"/>
    <w:rsid w:val="00972116"/>
    <w:rsid w:val="00980C05"/>
    <w:rsid w:val="00980F19"/>
    <w:rsid w:val="00984761"/>
    <w:rsid w:val="00990437"/>
    <w:rsid w:val="0099094B"/>
    <w:rsid w:val="009911A1"/>
    <w:rsid w:val="009D30D7"/>
    <w:rsid w:val="009D37D1"/>
    <w:rsid w:val="009D50B1"/>
    <w:rsid w:val="009D53AF"/>
    <w:rsid w:val="009E5436"/>
    <w:rsid w:val="009F4503"/>
    <w:rsid w:val="009F637A"/>
    <w:rsid w:val="00A046ED"/>
    <w:rsid w:val="00A11433"/>
    <w:rsid w:val="00A139DC"/>
    <w:rsid w:val="00A23857"/>
    <w:rsid w:val="00A23872"/>
    <w:rsid w:val="00A31BB6"/>
    <w:rsid w:val="00A31F60"/>
    <w:rsid w:val="00A3302F"/>
    <w:rsid w:val="00A35E99"/>
    <w:rsid w:val="00A36395"/>
    <w:rsid w:val="00A419D6"/>
    <w:rsid w:val="00A41B42"/>
    <w:rsid w:val="00A41E67"/>
    <w:rsid w:val="00A450B9"/>
    <w:rsid w:val="00A554E4"/>
    <w:rsid w:val="00A616C6"/>
    <w:rsid w:val="00A802B4"/>
    <w:rsid w:val="00A8185C"/>
    <w:rsid w:val="00A82627"/>
    <w:rsid w:val="00A832AE"/>
    <w:rsid w:val="00A932FA"/>
    <w:rsid w:val="00AA0774"/>
    <w:rsid w:val="00AA19B8"/>
    <w:rsid w:val="00AA2FE0"/>
    <w:rsid w:val="00AA66BB"/>
    <w:rsid w:val="00AB07EC"/>
    <w:rsid w:val="00AC0570"/>
    <w:rsid w:val="00AC376E"/>
    <w:rsid w:val="00AC7A15"/>
    <w:rsid w:val="00AD14D7"/>
    <w:rsid w:val="00AD4310"/>
    <w:rsid w:val="00AD4C05"/>
    <w:rsid w:val="00AF22EE"/>
    <w:rsid w:val="00AF5634"/>
    <w:rsid w:val="00AF5B1E"/>
    <w:rsid w:val="00B070A5"/>
    <w:rsid w:val="00B12679"/>
    <w:rsid w:val="00B13F0E"/>
    <w:rsid w:val="00B13F91"/>
    <w:rsid w:val="00B17799"/>
    <w:rsid w:val="00B21C19"/>
    <w:rsid w:val="00B2344F"/>
    <w:rsid w:val="00B241E1"/>
    <w:rsid w:val="00B25F8B"/>
    <w:rsid w:val="00B45D5E"/>
    <w:rsid w:val="00B50527"/>
    <w:rsid w:val="00B61A7C"/>
    <w:rsid w:val="00B62547"/>
    <w:rsid w:val="00B6369B"/>
    <w:rsid w:val="00B66C6B"/>
    <w:rsid w:val="00B73A24"/>
    <w:rsid w:val="00B74C81"/>
    <w:rsid w:val="00B80ABA"/>
    <w:rsid w:val="00B812ED"/>
    <w:rsid w:val="00B82BBF"/>
    <w:rsid w:val="00B84C09"/>
    <w:rsid w:val="00B8504E"/>
    <w:rsid w:val="00B908DC"/>
    <w:rsid w:val="00B9403A"/>
    <w:rsid w:val="00B9677A"/>
    <w:rsid w:val="00BA0261"/>
    <w:rsid w:val="00BA1028"/>
    <w:rsid w:val="00BA5D0C"/>
    <w:rsid w:val="00BA7F13"/>
    <w:rsid w:val="00BB0ACA"/>
    <w:rsid w:val="00BC1CB2"/>
    <w:rsid w:val="00BC2269"/>
    <w:rsid w:val="00BC7C57"/>
    <w:rsid w:val="00BD2D01"/>
    <w:rsid w:val="00BD3A44"/>
    <w:rsid w:val="00BD4D57"/>
    <w:rsid w:val="00BF6A79"/>
    <w:rsid w:val="00C00394"/>
    <w:rsid w:val="00C0041D"/>
    <w:rsid w:val="00C036B2"/>
    <w:rsid w:val="00C15519"/>
    <w:rsid w:val="00C2630D"/>
    <w:rsid w:val="00C3579E"/>
    <w:rsid w:val="00C40D12"/>
    <w:rsid w:val="00C44E16"/>
    <w:rsid w:val="00C47C0A"/>
    <w:rsid w:val="00C500F8"/>
    <w:rsid w:val="00C70D08"/>
    <w:rsid w:val="00C86379"/>
    <w:rsid w:val="00C96AE2"/>
    <w:rsid w:val="00CA4BE1"/>
    <w:rsid w:val="00CB510D"/>
    <w:rsid w:val="00CC4376"/>
    <w:rsid w:val="00D0099B"/>
    <w:rsid w:val="00D124D5"/>
    <w:rsid w:val="00D145D7"/>
    <w:rsid w:val="00D16861"/>
    <w:rsid w:val="00D171EE"/>
    <w:rsid w:val="00D23513"/>
    <w:rsid w:val="00D351C4"/>
    <w:rsid w:val="00D352F7"/>
    <w:rsid w:val="00D360AB"/>
    <w:rsid w:val="00D36641"/>
    <w:rsid w:val="00D403F1"/>
    <w:rsid w:val="00D47CC5"/>
    <w:rsid w:val="00D544F1"/>
    <w:rsid w:val="00D55027"/>
    <w:rsid w:val="00D64C7D"/>
    <w:rsid w:val="00D6506B"/>
    <w:rsid w:val="00D70D73"/>
    <w:rsid w:val="00D81231"/>
    <w:rsid w:val="00D87598"/>
    <w:rsid w:val="00D92435"/>
    <w:rsid w:val="00D937FC"/>
    <w:rsid w:val="00DA0682"/>
    <w:rsid w:val="00DB33D5"/>
    <w:rsid w:val="00DB5DC7"/>
    <w:rsid w:val="00DB6CA6"/>
    <w:rsid w:val="00DC1634"/>
    <w:rsid w:val="00DC2DF3"/>
    <w:rsid w:val="00DC470E"/>
    <w:rsid w:val="00DC7DB7"/>
    <w:rsid w:val="00DD258C"/>
    <w:rsid w:val="00DD25E6"/>
    <w:rsid w:val="00DD5943"/>
    <w:rsid w:val="00DE5EDD"/>
    <w:rsid w:val="00DF3D61"/>
    <w:rsid w:val="00E13460"/>
    <w:rsid w:val="00E204B7"/>
    <w:rsid w:val="00E2188B"/>
    <w:rsid w:val="00E25AD7"/>
    <w:rsid w:val="00E33B8C"/>
    <w:rsid w:val="00E34D77"/>
    <w:rsid w:val="00E400B0"/>
    <w:rsid w:val="00E45113"/>
    <w:rsid w:val="00E578B7"/>
    <w:rsid w:val="00E6444E"/>
    <w:rsid w:val="00E64E1B"/>
    <w:rsid w:val="00E74CC1"/>
    <w:rsid w:val="00E75746"/>
    <w:rsid w:val="00E86886"/>
    <w:rsid w:val="00E9033E"/>
    <w:rsid w:val="00E96000"/>
    <w:rsid w:val="00E96932"/>
    <w:rsid w:val="00EA1E0D"/>
    <w:rsid w:val="00EA4C1B"/>
    <w:rsid w:val="00EC572A"/>
    <w:rsid w:val="00EC7F67"/>
    <w:rsid w:val="00ED6E92"/>
    <w:rsid w:val="00EE0B88"/>
    <w:rsid w:val="00EE2F3A"/>
    <w:rsid w:val="00EE7894"/>
    <w:rsid w:val="00EF15B4"/>
    <w:rsid w:val="00EF1EAB"/>
    <w:rsid w:val="00F018C4"/>
    <w:rsid w:val="00F01DCE"/>
    <w:rsid w:val="00F02211"/>
    <w:rsid w:val="00F067B2"/>
    <w:rsid w:val="00F10078"/>
    <w:rsid w:val="00F30078"/>
    <w:rsid w:val="00F31AEC"/>
    <w:rsid w:val="00F31FF3"/>
    <w:rsid w:val="00F53071"/>
    <w:rsid w:val="00F54118"/>
    <w:rsid w:val="00F54895"/>
    <w:rsid w:val="00F57858"/>
    <w:rsid w:val="00F61F50"/>
    <w:rsid w:val="00F7461D"/>
    <w:rsid w:val="00F8074F"/>
    <w:rsid w:val="00F918DF"/>
    <w:rsid w:val="00F96FB3"/>
    <w:rsid w:val="00F979CF"/>
    <w:rsid w:val="00FA596F"/>
    <w:rsid w:val="00FA676F"/>
    <w:rsid w:val="00FB4061"/>
    <w:rsid w:val="00FC5577"/>
    <w:rsid w:val="00FD05A7"/>
    <w:rsid w:val="00FD7A25"/>
    <w:rsid w:val="00FE4093"/>
    <w:rsid w:val="00FE7E3D"/>
    <w:rsid w:val="00FF2E24"/>
    <w:rsid w:val="00FF5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90131"/>
  <w15:docId w15:val="{30DE535E-7533-4B40-AE8F-85C5297A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04B7"/>
    <w:rPr>
      <w:rFonts w:ascii="Times New Roman" w:hAnsi="Times New Roman"/>
      <w:sz w:val="24"/>
      <w:szCs w:val="24"/>
      <w:lang w:val="uk-UA" w:eastAsia="uk-UA"/>
    </w:rPr>
  </w:style>
  <w:style w:type="paragraph" w:styleId="4">
    <w:name w:val="heading 4"/>
    <w:basedOn w:val="a"/>
    <w:next w:val="a"/>
    <w:link w:val="40"/>
    <w:qFormat/>
    <w:rsid w:val="00E204B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E204B7"/>
    <w:rPr>
      <w:rFonts w:ascii="Calibri" w:hAnsi="Calibri" w:cs="Times New Roman"/>
      <w:b/>
      <w:bCs/>
      <w:sz w:val="28"/>
      <w:szCs w:val="28"/>
    </w:rPr>
  </w:style>
  <w:style w:type="paragraph" w:styleId="a3">
    <w:name w:val="caption"/>
    <w:basedOn w:val="a"/>
    <w:next w:val="a"/>
    <w:qFormat/>
    <w:rsid w:val="00E204B7"/>
    <w:pPr>
      <w:tabs>
        <w:tab w:val="left" w:pos="5315"/>
      </w:tabs>
      <w:spacing w:line="360" w:lineRule="auto"/>
      <w:jc w:val="center"/>
    </w:pPr>
    <w:rPr>
      <w:rFonts w:ascii="UkrainianTimesET" w:hAnsi="UkrainianTimesET"/>
      <w:b/>
      <w:bCs/>
      <w:sz w:val="32"/>
      <w:szCs w:val="20"/>
      <w:lang w:eastAsia="ru-RU"/>
    </w:rPr>
  </w:style>
  <w:style w:type="paragraph" w:styleId="a4">
    <w:name w:val="Balloon Text"/>
    <w:basedOn w:val="a"/>
    <w:link w:val="a5"/>
    <w:semiHidden/>
    <w:rsid w:val="006D4FAA"/>
    <w:rPr>
      <w:rFonts w:ascii="Tahoma" w:hAnsi="Tahoma" w:cs="Tahoma"/>
      <w:sz w:val="16"/>
      <w:szCs w:val="16"/>
    </w:rPr>
  </w:style>
  <w:style w:type="character" w:customStyle="1" w:styleId="a5">
    <w:name w:val="Текст выноски Знак"/>
    <w:link w:val="a4"/>
    <w:semiHidden/>
    <w:locked/>
    <w:rsid w:val="006D4FAA"/>
    <w:rPr>
      <w:rFonts w:ascii="Tahoma" w:hAnsi="Tahoma" w:cs="Tahoma"/>
      <w:sz w:val="16"/>
      <w:szCs w:val="16"/>
      <w:lang w:val="uk-UA" w:eastAsia="uk-UA"/>
    </w:rPr>
  </w:style>
  <w:style w:type="character" w:customStyle="1" w:styleId="docdata">
    <w:name w:val="docdata"/>
    <w:aliases w:val="docy,v5,3196,baiaagaaboqcaaadsgoaaaxacgaaaaaaaaaaaaaaaaaaaaaaaaaaaaaaaaaaaaaaaaaaaaaaaaaaaaaaaaaaaaaaaaaaaaaaaaaaaaaaaaaaaaaaaaaaaaaaaaaaaaaaaaaaaaaaaaaaaaaaaaaaaaaaaaaaaaaaaaaaaaaaaaaaaaaaaaaaaaaaaaaaaaaaaaaaaaaaaaaaaaaaaaaaaaaaaaaaaaaaaaaaaaa"/>
    <w:rsid w:val="00540995"/>
    <w:rPr>
      <w:rFonts w:cs="Times New Roman"/>
    </w:rPr>
  </w:style>
  <w:style w:type="character" w:customStyle="1" w:styleId="rishmvkn">
    <w:name w:val="rishmvk_n"/>
    <w:basedOn w:val="a0"/>
    <w:rsid w:val="004D5889"/>
  </w:style>
  <w:style w:type="character" w:styleId="a6">
    <w:name w:val="Hyperlink"/>
    <w:rsid w:val="004D5889"/>
    <w:rPr>
      <w:color w:val="0000FF"/>
      <w:u w:val="single"/>
    </w:rPr>
  </w:style>
  <w:style w:type="paragraph" w:styleId="a7">
    <w:name w:val="header"/>
    <w:basedOn w:val="a"/>
    <w:link w:val="a8"/>
    <w:uiPriority w:val="99"/>
    <w:rsid w:val="00456D70"/>
    <w:pPr>
      <w:tabs>
        <w:tab w:val="center" w:pos="4677"/>
        <w:tab w:val="right" w:pos="9355"/>
      </w:tabs>
    </w:pPr>
  </w:style>
  <w:style w:type="character" w:customStyle="1" w:styleId="a8">
    <w:name w:val="Верхний колонтитул Знак"/>
    <w:link w:val="a7"/>
    <w:uiPriority w:val="99"/>
    <w:rsid w:val="00456D70"/>
    <w:rPr>
      <w:rFonts w:ascii="Times New Roman" w:hAnsi="Times New Roman"/>
      <w:sz w:val="24"/>
      <w:szCs w:val="24"/>
      <w:lang w:val="uk-UA" w:eastAsia="uk-UA"/>
    </w:rPr>
  </w:style>
  <w:style w:type="paragraph" w:styleId="a9">
    <w:name w:val="footer"/>
    <w:basedOn w:val="a"/>
    <w:link w:val="aa"/>
    <w:rsid w:val="00456D70"/>
    <w:pPr>
      <w:tabs>
        <w:tab w:val="center" w:pos="4677"/>
        <w:tab w:val="right" w:pos="9355"/>
      </w:tabs>
    </w:pPr>
  </w:style>
  <w:style w:type="character" w:customStyle="1" w:styleId="aa">
    <w:name w:val="Нижний колонтитул Знак"/>
    <w:link w:val="a9"/>
    <w:rsid w:val="00456D70"/>
    <w:rPr>
      <w:rFonts w:ascii="Times New Roman" w:hAnsi="Times New Roman"/>
      <w:sz w:val="24"/>
      <w:szCs w:val="24"/>
      <w:lang w:val="uk-UA" w:eastAsia="uk-UA"/>
    </w:rPr>
  </w:style>
  <w:style w:type="paragraph" w:styleId="ab">
    <w:name w:val="List Paragraph"/>
    <w:basedOn w:val="a"/>
    <w:uiPriority w:val="34"/>
    <w:qFormat/>
    <w:rsid w:val="00BC2269"/>
    <w:pPr>
      <w:ind w:left="720"/>
      <w:contextualSpacing/>
    </w:pPr>
  </w:style>
  <w:style w:type="paragraph" w:styleId="HTML">
    <w:name w:val="HTML Preformatted"/>
    <w:basedOn w:val="a"/>
    <w:link w:val="HTML0"/>
    <w:semiHidden/>
    <w:unhideWhenUsed/>
    <w:rsid w:val="009E5436"/>
    <w:rPr>
      <w:rFonts w:ascii="Consolas" w:hAnsi="Consolas"/>
      <w:sz w:val="20"/>
      <w:szCs w:val="20"/>
    </w:rPr>
  </w:style>
  <w:style w:type="character" w:customStyle="1" w:styleId="HTML0">
    <w:name w:val="Стандартный HTML Знак"/>
    <w:basedOn w:val="a0"/>
    <w:link w:val="HTML"/>
    <w:semiHidden/>
    <w:rsid w:val="009E5436"/>
    <w:rPr>
      <w:rFonts w:ascii="Consolas" w:hAnsi="Consolas"/>
      <w:lang w:val="uk-UA" w:eastAsia="uk-UA"/>
    </w:rPr>
  </w:style>
  <w:style w:type="character" w:customStyle="1" w:styleId="FontStyle11">
    <w:name w:val="Font Style11"/>
    <w:uiPriority w:val="99"/>
    <w:rsid w:val="001A067A"/>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75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4FCA8-4927-4238-B895-336642D2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3065</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Ulyana Ostapovych</cp:lastModifiedBy>
  <cp:revision>2</cp:revision>
  <cp:lastPrinted>2022-02-08T14:42:00Z</cp:lastPrinted>
  <dcterms:created xsi:type="dcterms:W3CDTF">2022-02-14T07:58:00Z</dcterms:created>
  <dcterms:modified xsi:type="dcterms:W3CDTF">2022-02-14T07:58:00Z</dcterms:modified>
</cp:coreProperties>
</file>