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6F2CC7" w14:paraId="78EFB8B3" w14:textId="77777777" w:rsidTr="006F2CC7">
        <w:trPr>
          <w:jc w:val="right"/>
        </w:trPr>
        <w:tc>
          <w:tcPr>
            <w:tcW w:w="5240" w:type="dxa"/>
          </w:tcPr>
          <w:p w14:paraId="64BC5242" w14:textId="77777777" w:rsidR="006F2CC7" w:rsidRDefault="006F2CC7" w:rsidP="006F2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Додаток 3</w:t>
            </w:r>
          </w:p>
          <w:p w14:paraId="27ACAC62" w14:textId="77777777" w:rsidR="006F2CC7" w:rsidRDefault="006F2CC7" w:rsidP="006F2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14:paraId="265DEF7D" w14:textId="77777777" w:rsidR="006F2CC7" w:rsidRDefault="006F2CC7" w:rsidP="006F2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14:paraId="7CB9579D" w14:textId="77777777" w:rsidR="006F2CC7" w:rsidRDefault="006F2CC7" w:rsidP="006F2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6D630DA1" w14:textId="77777777" w:rsidR="006F2CC7" w:rsidRDefault="006F2CC7" w:rsidP="006F2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січня 2023 року № 23-РВ-23</w:t>
            </w:r>
          </w:p>
          <w:p w14:paraId="0C0ED366" w14:textId="44F5EE0F" w:rsidR="006F2CC7" w:rsidRDefault="006F2CC7" w:rsidP="006F2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редакції рішення виконавчого комітету</w:t>
            </w:r>
          </w:p>
          <w:p w14:paraId="2FD0B7EA" w14:textId="46884F16" w:rsidR="006F2CC7" w:rsidRDefault="006F2CC7" w:rsidP="006F2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2023 року №____________)</w:t>
            </w:r>
          </w:p>
          <w:p w14:paraId="27F4E486" w14:textId="77777777" w:rsidR="006F2CC7" w:rsidRDefault="006F2CC7" w:rsidP="006F2C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57A71D" w14:textId="74B2C8EA" w:rsidR="0064107E" w:rsidRDefault="0064107E" w:rsidP="006410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6D35BDB" w14:textId="767D1B90" w:rsidR="0064107E" w:rsidRPr="00E25348" w:rsidRDefault="00E15C9F" w:rsidP="006410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348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092DAF23" w14:textId="4EFB3E3D" w:rsidR="0064107E" w:rsidRPr="00E25348" w:rsidRDefault="00E15C9F" w:rsidP="006410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348">
        <w:rPr>
          <w:rFonts w:ascii="Times New Roman" w:hAnsi="Times New Roman" w:cs="Times New Roman"/>
          <w:b/>
          <w:bCs/>
          <w:sz w:val="28"/>
          <w:szCs w:val="28"/>
        </w:rPr>
        <w:t xml:space="preserve">комісії </w:t>
      </w:r>
      <w:r w:rsidR="0064107E" w:rsidRPr="00E25348">
        <w:rPr>
          <w:rFonts w:ascii="Times New Roman" w:hAnsi="Times New Roman" w:cs="Times New Roman"/>
          <w:b/>
          <w:bCs/>
          <w:sz w:val="28"/>
          <w:szCs w:val="28"/>
        </w:rPr>
        <w:t>з демонтажу самовільно встановлених/розміщених елементів благоустрою,</w:t>
      </w:r>
      <w:r w:rsidRPr="00E253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107E" w:rsidRPr="00E25348">
        <w:rPr>
          <w:rFonts w:ascii="Times New Roman" w:hAnsi="Times New Roman" w:cs="Times New Roman"/>
          <w:b/>
          <w:bCs/>
          <w:sz w:val="28"/>
          <w:szCs w:val="28"/>
        </w:rPr>
        <w:t xml:space="preserve">тимчасових(металевих) гаражів, тимчасових споруд на території </w:t>
      </w:r>
      <w:proofErr w:type="spellStart"/>
      <w:r w:rsidR="0064107E" w:rsidRPr="00E25348">
        <w:rPr>
          <w:rFonts w:ascii="Times New Roman" w:hAnsi="Times New Roman" w:cs="Times New Roman"/>
          <w:b/>
          <w:bCs/>
          <w:sz w:val="28"/>
          <w:szCs w:val="28"/>
        </w:rPr>
        <w:t>Вараської</w:t>
      </w:r>
      <w:proofErr w:type="spellEnd"/>
      <w:r w:rsidR="0064107E" w:rsidRPr="00E25348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територіальної громади</w:t>
      </w:r>
    </w:p>
    <w:p w14:paraId="54150312" w14:textId="4523AC4B" w:rsidR="0064107E" w:rsidRPr="00E25348" w:rsidRDefault="0064107E" w:rsidP="006410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5A286" w14:textId="5EAD21EB" w:rsidR="0064107E" w:rsidRPr="00E25348" w:rsidRDefault="0064107E" w:rsidP="006410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348">
        <w:rPr>
          <w:rFonts w:ascii="Times New Roman" w:hAnsi="Times New Roman" w:cs="Times New Roman"/>
          <w:b/>
          <w:bCs/>
          <w:sz w:val="28"/>
          <w:szCs w:val="28"/>
        </w:rPr>
        <w:t>№1800-КО-03</w:t>
      </w:r>
    </w:p>
    <w:p w14:paraId="53F5F100" w14:textId="77777777" w:rsidR="0064107E" w:rsidRDefault="0064107E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4107E" w:rsidRPr="00EB51B6" w14:paraId="07661A8E" w14:textId="77777777" w:rsidTr="00C03091">
        <w:tc>
          <w:tcPr>
            <w:tcW w:w="4814" w:type="dxa"/>
          </w:tcPr>
          <w:p w14:paraId="0582B935" w14:textId="77777777" w:rsidR="0064107E" w:rsidRPr="00EB51B6" w:rsidRDefault="0064107E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ВОСКОБОЙНИК Ігор Сергійович</w:t>
            </w:r>
          </w:p>
          <w:p w14:paraId="6032C15A" w14:textId="63543C86" w:rsidR="0064107E" w:rsidRPr="00EB51B6" w:rsidRDefault="0064107E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2DBB7" w14:textId="1A1A6F38" w:rsidR="00B4722B" w:rsidRPr="00EB51B6" w:rsidRDefault="00B4722B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97709" w14:textId="77777777" w:rsidR="007A709B" w:rsidRPr="00EB51B6" w:rsidRDefault="007A709B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EC6ED" w14:textId="77777777" w:rsidR="007A709B" w:rsidRPr="00EB51B6" w:rsidRDefault="007A709B" w:rsidP="007A7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КОЛЕСІНСЬКА Наталія Петрівна</w:t>
            </w:r>
          </w:p>
          <w:p w14:paraId="40D1946C" w14:textId="68C856E1" w:rsidR="0064107E" w:rsidRPr="00EB51B6" w:rsidRDefault="0064107E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9E1EF" w14:textId="3E1D89C2" w:rsidR="007A709B" w:rsidRPr="00EB51B6" w:rsidRDefault="007A709B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A9B97" w14:textId="796FA799" w:rsidR="007A709B" w:rsidRPr="00EB51B6" w:rsidRDefault="007A709B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D9E2E" w14:textId="77777777" w:rsidR="007A709B" w:rsidRPr="00EB51B6" w:rsidRDefault="007A709B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B8262" w14:textId="77777777" w:rsidR="00C03091" w:rsidRPr="00EB51B6" w:rsidRDefault="00C03091" w:rsidP="00C03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ПІКУСЬ Катерина Василівна</w:t>
            </w:r>
          </w:p>
          <w:p w14:paraId="7BFFD4A1" w14:textId="1778C241" w:rsidR="00E15C9F" w:rsidRPr="00EB51B6" w:rsidRDefault="00E15C9F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0F283" w14:textId="6BABBC99" w:rsidR="00B4722B" w:rsidRPr="00EB51B6" w:rsidRDefault="00B4722B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7D884" w14:textId="55852B95" w:rsidR="00C03091" w:rsidRPr="00EB51B6" w:rsidRDefault="00C03091" w:rsidP="007A7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737805E3" w14:textId="1B2FE7FF" w:rsidR="0064107E" w:rsidRPr="00EB51B6" w:rsidRDefault="0064107E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3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комісії</w:t>
            </w:r>
          </w:p>
          <w:p w14:paraId="17E3D2CB" w14:textId="77777777" w:rsidR="007A709B" w:rsidRPr="00EB51B6" w:rsidRDefault="007A709B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29F24" w14:textId="7A612AF9" w:rsidR="007A709B" w:rsidRPr="00EB51B6" w:rsidRDefault="007A709B" w:rsidP="007A7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 начальника відділу архітектури та містобудування, головного архітектора, заступник голови комісії </w:t>
            </w:r>
          </w:p>
          <w:p w14:paraId="20E9A37A" w14:textId="77777777" w:rsidR="00E15C9F" w:rsidRPr="00EB51B6" w:rsidRDefault="00E15C9F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A3A2A" w14:textId="400588CF" w:rsidR="00C03091" w:rsidRPr="00EB51B6" w:rsidRDefault="00E15C9F" w:rsidP="007A7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A709B" w:rsidRPr="00EB51B6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будівництва департаменту житлово-комунального господарства</w:t>
            </w:r>
            <w:r w:rsidR="00EB51B6">
              <w:rPr>
                <w:rFonts w:ascii="Times New Roman" w:hAnsi="Times New Roman" w:cs="Times New Roman"/>
                <w:sz w:val="28"/>
                <w:szCs w:val="28"/>
              </w:rPr>
              <w:t>, майна та будівництва</w:t>
            </w: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709B" w:rsidRPr="00EB51B6">
              <w:rPr>
                <w:rFonts w:ascii="Times New Roman" w:hAnsi="Times New Roman" w:cs="Times New Roman"/>
                <w:sz w:val="28"/>
                <w:szCs w:val="28"/>
              </w:rPr>
              <w:t>секретар комісії</w:t>
            </w:r>
          </w:p>
        </w:tc>
      </w:tr>
    </w:tbl>
    <w:p w14:paraId="6B375612" w14:textId="58CFB876" w:rsidR="0064107E" w:rsidRPr="00EB51B6" w:rsidRDefault="0064107E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7C8423" w14:textId="713C550D" w:rsidR="00E76617" w:rsidRPr="00EB51B6" w:rsidRDefault="00E76617" w:rsidP="00E15C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51B6">
        <w:rPr>
          <w:rFonts w:ascii="Times New Roman" w:hAnsi="Times New Roman" w:cs="Times New Roman"/>
          <w:sz w:val="28"/>
          <w:szCs w:val="28"/>
        </w:rPr>
        <w:t>Члени комісії</w:t>
      </w:r>
      <w:r w:rsidR="00E15C9F" w:rsidRPr="00EB51B6">
        <w:rPr>
          <w:rFonts w:ascii="Times New Roman" w:hAnsi="Times New Roman" w:cs="Times New Roman"/>
          <w:sz w:val="28"/>
          <w:szCs w:val="28"/>
        </w:rPr>
        <w:t>:</w:t>
      </w:r>
    </w:p>
    <w:p w14:paraId="6FC49E00" w14:textId="64EE5425" w:rsidR="00E15C9F" w:rsidRPr="00EB51B6" w:rsidRDefault="00E15C9F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8"/>
      </w:tblGrid>
      <w:tr w:rsidR="00E15C9F" w:rsidRPr="00EB51B6" w14:paraId="5FE4467A" w14:textId="77777777" w:rsidTr="00EE75B1">
        <w:tc>
          <w:tcPr>
            <w:tcW w:w="4531" w:type="dxa"/>
          </w:tcPr>
          <w:p w14:paraId="215699E2" w14:textId="77777777" w:rsidR="00801007" w:rsidRPr="00EB51B6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БАРАБУХ Ірина Ростиславівна</w:t>
            </w:r>
          </w:p>
          <w:p w14:paraId="4345EA46" w14:textId="77777777" w:rsidR="00801007" w:rsidRPr="00EB51B6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50CBD" w14:textId="77777777" w:rsidR="00801007" w:rsidRPr="00EB51B6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8B6E5" w14:textId="6C395093" w:rsidR="00EC3F7C" w:rsidRPr="00EB51B6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ДОЛЮК Олександр Сергійович</w:t>
            </w:r>
          </w:p>
          <w:p w14:paraId="4826A588" w14:textId="22576B87" w:rsidR="00EC3F7C" w:rsidRPr="00EB51B6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4E067" w14:textId="77777777" w:rsidR="00EC3F7C" w:rsidRPr="00EB51B6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107C8" w14:textId="77777777" w:rsidR="00B4722B" w:rsidRPr="00EB51B6" w:rsidRDefault="00B4722B" w:rsidP="00B47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 xml:space="preserve">ВЛАСОВА Олена Віталіївна </w:t>
            </w:r>
          </w:p>
          <w:p w14:paraId="27E61582" w14:textId="40D3EBA7" w:rsidR="00EC3F7C" w:rsidRPr="00EB51B6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3FBC6" w14:textId="77777777" w:rsidR="00801007" w:rsidRPr="00EB51B6" w:rsidRDefault="00801007" w:rsidP="0080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РЕШЕТИЦЬКИЙ Станіслав Августович</w:t>
            </w:r>
          </w:p>
          <w:p w14:paraId="5EE8D433" w14:textId="2CDF0FE1" w:rsidR="00861001" w:rsidRPr="00EB51B6" w:rsidRDefault="00861001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2166F" w14:textId="77777777" w:rsidR="00801007" w:rsidRPr="00EB51B6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САУШКІН Роман Юрійович</w:t>
            </w:r>
          </w:p>
          <w:p w14:paraId="0470FF09" w14:textId="7DF4BD01" w:rsidR="00801007" w:rsidRPr="00EB51B6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D80D7" w14:textId="77777777" w:rsidR="00801007" w:rsidRPr="00EB51B6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СТРИЖЕУС Наталія Юріївна</w:t>
            </w:r>
          </w:p>
          <w:p w14:paraId="3103CD2B" w14:textId="77777777" w:rsidR="00801007" w:rsidRPr="00EB51B6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72F46" w14:textId="3C5C3E4E" w:rsidR="00EC3F7C" w:rsidRPr="00EB51B6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УСТИЧ</w:t>
            </w:r>
            <w:r w:rsidR="00861001" w:rsidRPr="00EB51B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Анатолійович</w:t>
            </w:r>
          </w:p>
          <w:p w14:paraId="02EEAEF3" w14:textId="24266F4D" w:rsidR="00EC3F7C" w:rsidRPr="00EB51B6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8A01B" w14:textId="2173226C" w:rsidR="00861001" w:rsidRPr="00EB51B6" w:rsidRDefault="00861001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1462A" w14:textId="0A00347C" w:rsidR="00EC3F7C" w:rsidRPr="00EB51B6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7E5F0" w14:textId="001CCE2E" w:rsidR="00801007" w:rsidRPr="00EB51B6" w:rsidRDefault="00801007" w:rsidP="00EE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8BAC0" w14:textId="77777777" w:rsidR="00801007" w:rsidRPr="00EB51B6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ЯЙЧЕНЯ Віта Анатоліївна</w:t>
            </w:r>
          </w:p>
          <w:p w14:paraId="6C1E71B5" w14:textId="66FD1308" w:rsidR="00801007" w:rsidRPr="00EB51B6" w:rsidRDefault="00801007" w:rsidP="00EE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23AEF" w14:textId="77777777" w:rsidR="00801007" w:rsidRPr="00EB51B6" w:rsidRDefault="00801007" w:rsidP="00EE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8949E" w14:textId="23832E0D" w:rsidR="00EC3F7C" w:rsidRPr="00EB51B6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14:paraId="5CDA895A" w14:textId="77777777" w:rsidR="00801007" w:rsidRPr="00EB51B6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начальник управління економіки та розвитку громади</w:t>
            </w:r>
          </w:p>
          <w:p w14:paraId="519BB0CD" w14:textId="77777777" w:rsidR="00801007" w:rsidRPr="00EB51B6" w:rsidRDefault="00801007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1D9FA" w14:textId="759433FF" w:rsidR="00EC3F7C" w:rsidRPr="00EB51B6" w:rsidRDefault="00EC3F7C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правового забезпечення</w:t>
            </w:r>
          </w:p>
          <w:p w14:paraId="3D8EDA05" w14:textId="77777777" w:rsidR="00EC3F7C" w:rsidRPr="00EB51B6" w:rsidRDefault="00EC3F7C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EC8BF" w14:textId="6084EE52" w:rsidR="00B4722B" w:rsidRPr="00EB51B6" w:rsidRDefault="00B4722B" w:rsidP="00B47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відділу земельних ресурсів </w:t>
            </w:r>
          </w:p>
          <w:p w14:paraId="6EFEF70C" w14:textId="280C5C78" w:rsidR="00EC3F7C" w:rsidRPr="00EB51B6" w:rsidRDefault="00EC3F7C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B1FD3" w14:textId="77777777" w:rsidR="00801007" w:rsidRPr="00EB51B6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- директор КП «Міські електричні мережі»</w:t>
            </w:r>
          </w:p>
          <w:p w14:paraId="2C6828D8" w14:textId="77777777" w:rsidR="00B4722B" w:rsidRPr="00EB51B6" w:rsidRDefault="00B4722B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72FC3" w14:textId="77777777" w:rsidR="00801007" w:rsidRPr="00EB51B6" w:rsidRDefault="00801007" w:rsidP="0080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- директор КП «</w:t>
            </w:r>
            <w:proofErr w:type="spellStart"/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Вараштепловодоканал</w:t>
            </w:r>
            <w:proofErr w:type="spellEnd"/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753618" w14:textId="2AA8F4FC" w:rsidR="00801007" w:rsidRPr="00EB51B6" w:rsidRDefault="00801007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6156A" w14:textId="77777777" w:rsidR="00801007" w:rsidRPr="00EB51B6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- директор КП «БЛАГОУСТРІЙ»</w:t>
            </w:r>
          </w:p>
          <w:p w14:paraId="2ECB3F37" w14:textId="77777777" w:rsidR="00801007" w:rsidRPr="00EB51B6" w:rsidRDefault="00801007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B5377" w14:textId="750CC15E" w:rsidR="00801007" w:rsidRPr="00EB51B6" w:rsidRDefault="00EA09CA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1001" w:rsidRPr="00EB51B6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житлово-комунального господарства, начальник відділу житлово-комунального господарства</w:t>
            </w:r>
          </w:p>
          <w:p w14:paraId="7323F589" w14:textId="458F744B" w:rsidR="00801007" w:rsidRPr="00EB51B6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4DD20" w14:textId="77777777" w:rsidR="00801007" w:rsidRPr="00EB51B6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1B6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безпеки та внутрішнього контролю</w:t>
            </w:r>
          </w:p>
          <w:p w14:paraId="0650520F" w14:textId="77777777" w:rsidR="00801007" w:rsidRPr="00EB51B6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A538E" w14:textId="06032C59" w:rsidR="00801007" w:rsidRPr="00EB51B6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1EE9E2" w14:textId="180F79A0" w:rsidR="00E15C9F" w:rsidRPr="00EB51B6" w:rsidRDefault="00E15C9F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B9A6A6" w14:textId="013AF8A3" w:rsidR="00861001" w:rsidRPr="00EB51B6" w:rsidRDefault="00861001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613FE2" w14:textId="03DCA390" w:rsidR="00861001" w:rsidRPr="00EB51B6" w:rsidRDefault="00861001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3D8FF1" w14:textId="460F50D3" w:rsidR="00861001" w:rsidRPr="00EB51B6" w:rsidRDefault="007A709B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1B6">
        <w:rPr>
          <w:rFonts w:ascii="Times New Roman" w:hAnsi="Times New Roman" w:cs="Times New Roman"/>
          <w:sz w:val="28"/>
          <w:szCs w:val="28"/>
        </w:rPr>
        <w:t>Міський голова</w:t>
      </w:r>
      <w:r w:rsidRPr="00EB51B6">
        <w:rPr>
          <w:rFonts w:ascii="Times New Roman" w:hAnsi="Times New Roman" w:cs="Times New Roman"/>
          <w:sz w:val="28"/>
          <w:szCs w:val="28"/>
        </w:rPr>
        <w:tab/>
      </w:r>
      <w:r w:rsidRPr="00EB51B6">
        <w:rPr>
          <w:rFonts w:ascii="Times New Roman" w:hAnsi="Times New Roman" w:cs="Times New Roman"/>
          <w:sz w:val="28"/>
          <w:szCs w:val="28"/>
        </w:rPr>
        <w:tab/>
      </w:r>
      <w:r w:rsidRPr="00EB51B6">
        <w:rPr>
          <w:rFonts w:ascii="Times New Roman" w:hAnsi="Times New Roman" w:cs="Times New Roman"/>
          <w:sz w:val="28"/>
          <w:szCs w:val="28"/>
        </w:rPr>
        <w:tab/>
      </w:r>
      <w:r w:rsidRPr="00EB51B6">
        <w:rPr>
          <w:rFonts w:ascii="Times New Roman" w:hAnsi="Times New Roman" w:cs="Times New Roman"/>
          <w:sz w:val="28"/>
          <w:szCs w:val="28"/>
        </w:rPr>
        <w:tab/>
      </w:r>
      <w:r w:rsidRPr="00EB51B6">
        <w:rPr>
          <w:rFonts w:ascii="Times New Roman" w:hAnsi="Times New Roman" w:cs="Times New Roman"/>
          <w:sz w:val="28"/>
          <w:szCs w:val="28"/>
        </w:rPr>
        <w:tab/>
      </w:r>
      <w:r w:rsidRPr="00EB51B6">
        <w:rPr>
          <w:rFonts w:ascii="Times New Roman" w:hAnsi="Times New Roman" w:cs="Times New Roman"/>
          <w:sz w:val="28"/>
          <w:szCs w:val="28"/>
        </w:rPr>
        <w:tab/>
      </w:r>
      <w:r w:rsidRPr="00EB51B6">
        <w:rPr>
          <w:rFonts w:ascii="Times New Roman" w:hAnsi="Times New Roman" w:cs="Times New Roman"/>
          <w:sz w:val="28"/>
          <w:szCs w:val="28"/>
        </w:rPr>
        <w:tab/>
      </w:r>
      <w:r w:rsidRPr="00EB51B6"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861001" w:rsidRPr="00EB51B6" w:rsidSect="008010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07ADB" w14:textId="77777777" w:rsidR="00861001" w:rsidRDefault="00861001" w:rsidP="00861001">
      <w:pPr>
        <w:spacing w:after="0" w:line="240" w:lineRule="auto"/>
      </w:pPr>
      <w:r>
        <w:separator/>
      </w:r>
    </w:p>
  </w:endnote>
  <w:endnote w:type="continuationSeparator" w:id="0">
    <w:p w14:paraId="2AD6DDC4" w14:textId="77777777" w:rsidR="00861001" w:rsidRDefault="00861001" w:rsidP="00861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BA604" w14:textId="77777777" w:rsidR="008130E8" w:rsidRDefault="008130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4C765" w14:textId="77777777" w:rsidR="008130E8" w:rsidRDefault="008130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55FFD" w14:textId="77777777" w:rsidR="008130E8" w:rsidRDefault="008130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63058" w14:textId="77777777" w:rsidR="00861001" w:rsidRDefault="00861001" w:rsidP="00861001">
      <w:pPr>
        <w:spacing w:after="0" w:line="240" w:lineRule="auto"/>
      </w:pPr>
      <w:r>
        <w:separator/>
      </w:r>
    </w:p>
  </w:footnote>
  <w:footnote w:type="continuationSeparator" w:id="0">
    <w:p w14:paraId="59A8C4D4" w14:textId="77777777" w:rsidR="00861001" w:rsidRDefault="00861001" w:rsidP="00861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91ED5" w14:textId="77777777" w:rsidR="008130E8" w:rsidRDefault="008130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8620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0F7984" w14:textId="79311BBE" w:rsidR="00CE32DE" w:rsidRDefault="00861001" w:rsidP="00CE32D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610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610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10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61001">
          <w:rPr>
            <w:rFonts w:ascii="Times New Roman" w:hAnsi="Times New Roman" w:cs="Times New Roman"/>
            <w:sz w:val="28"/>
            <w:szCs w:val="28"/>
          </w:rPr>
          <w:t>2</w:t>
        </w:r>
        <w:r w:rsidRPr="008610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5202506E" w14:textId="310EE01B" w:rsidR="00861001" w:rsidRPr="00861001" w:rsidRDefault="00CE32DE" w:rsidP="00CE32DE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Складу комісії №1800-КО-</w:t>
        </w:r>
        <w:r w:rsidR="008130E8">
          <w:rPr>
            <w:rFonts w:ascii="Times New Roman" w:hAnsi="Times New Roman" w:cs="Times New Roman"/>
            <w:sz w:val="28"/>
            <w:szCs w:val="28"/>
          </w:rPr>
          <w:t>0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F9129" w14:textId="77777777" w:rsidR="008130E8" w:rsidRDefault="008130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91"/>
    <w:rsid w:val="00175786"/>
    <w:rsid w:val="002B63CC"/>
    <w:rsid w:val="003E6C93"/>
    <w:rsid w:val="004A075E"/>
    <w:rsid w:val="0064107E"/>
    <w:rsid w:val="006F2CC7"/>
    <w:rsid w:val="007005A8"/>
    <w:rsid w:val="00714319"/>
    <w:rsid w:val="007A709B"/>
    <w:rsid w:val="00801007"/>
    <w:rsid w:val="008130E8"/>
    <w:rsid w:val="00861001"/>
    <w:rsid w:val="00B4722B"/>
    <w:rsid w:val="00C03091"/>
    <w:rsid w:val="00CE32DE"/>
    <w:rsid w:val="00E15C9F"/>
    <w:rsid w:val="00E25348"/>
    <w:rsid w:val="00E76617"/>
    <w:rsid w:val="00EA09CA"/>
    <w:rsid w:val="00EB51B6"/>
    <w:rsid w:val="00EC3F7C"/>
    <w:rsid w:val="00EE75B1"/>
    <w:rsid w:val="00F15391"/>
    <w:rsid w:val="00FC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6021"/>
  <w15:chartTrackingRefBased/>
  <w15:docId w15:val="{EB75FF9D-E956-4360-A131-9D0C1233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0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1001"/>
  </w:style>
  <w:style w:type="paragraph" w:styleId="a6">
    <w:name w:val="footer"/>
    <w:basedOn w:val="a"/>
    <w:link w:val="a7"/>
    <w:uiPriority w:val="99"/>
    <w:unhideWhenUsed/>
    <w:rsid w:val="008610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1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554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Остапович</cp:lastModifiedBy>
  <cp:revision>2</cp:revision>
  <cp:lastPrinted>2022-07-20T08:50:00Z</cp:lastPrinted>
  <dcterms:created xsi:type="dcterms:W3CDTF">2023-04-27T12:06:00Z</dcterms:created>
  <dcterms:modified xsi:type="dcterms:W3CDTF">2023-04-27T12:06:00Z</dcterms:modified>
</cp:coreProperties>
</file>