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5E536" w14:textId="77777777" w:rsidR="00031DE3" w:rsidRPr="00DD7C69" w:rsidRDefault="00031DE3" w:rsidP="008A103C">
      <w:pPr>
        <w:ind w:left="5387"/>
        <w:rPr>
          <w:sz w:val="28"/>
          <w:lang w:val="uk-UA"/>
        </w:rPr>
      </w:pPr>
      <w:r w:rsidRPr="00DD7C69">
        <w:rPr>
          <w:sz w:val="28"/>
          <w:lang w:val="uk-UA"/>
        </w:rPr>
        <w:t>Додаток 3</w:t>
      </w:r>
    </w:p>
    <w:p w14:paraId="02771652" w14:textId="77777777" w:rsidR="00031DE3" w:rsidRPr="00DD7C69" w:rsidRDefault="00031DE3" w:rsidP="008A103C">
      <w:pPr>
        <w:ind w:left="5387"/>
        <w:rPr>
          <w:sz w:val="28"/>
          <w:lang w:val="uk-UA"/>
        </w:rPr>
      </w:pPr>
      <w:r w:rsidRPr="00DD7C69">
        <w:rPr>
          <w:sz w:val="28"/>
          <w:lang w:val="uk-UA"/>
        </w:rPr>
        <w:t>до рішення виконавчого комітету</w:t>
      </w:r>
    </w:p>
    <w:p w14:paraId="2DA00921" w14:textId="77777777" w:rsidR="00E01D8A" w:rsidRDefault="00E01D8A" w:rsidP="00E01D8A">
      <w:pPr>
        <w:ind w:left="5387"/>
        <w:rPr>
          <w:sz w:val="28"/>
          <w:lang w:val="uk-UA"/>
        </w:rPr>
      </w:pPr>
      <w:r>
        <w:rPr>
          <w:sz w:val="28"/>
          <w:lang w:val="uk-UA"/>
        </w:rPr>
        <w:t xml:space="preserve">Вараської міської ради </w:t>
      </w:r>
    </w:p>
    <w:p w14:paraId="6F8AF973" w14:textId="77777777" w:rsidR="00E01D8A" w:rsidRDefault="00E01D8A" w:rsidP="00E01D8A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від 19 серпня 2021</w:t>
      </w:r>
      <w:r w:rsidR="000149F2">
        <w:rPr>
          <w:sz w:val="28"/>
          <w:lang w:val="uk-UA"/>
        </w:rPr>
        <w:t> року</w:t>
      </w:r>
      <w:r>
        <w:rPr>
          <w:sz w:val="28"/>
          <w:lang w:val="uk-UA"/>
        </w:rPr>
        <w:t xml:space="preserve"> № 258</w:t>
      </w:r>
    </w:p>
    <w:p w14:paraId="4190A60A" w14:textId="77777777" w:rsidR="00E01D8A" w:rsidRDefault="00E01D8A" w:rsidP="00E01D8A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(в редакції рішення виконавчого комітету)</w:t>
      </w:r>
    </w:p>
    <w:p w14:paraId="653EB1CF" w14:textId="77777777" w:rsidR="00E01D8A" w:rsidRDefault="00E01D8A" w:rsidP="00E01D8A">
      <w:pPr>
        <w:ind w:left="5387"/>
        <w:rPr>
          <w:sz w:val="28"/>
          <w:lang w:val="uk-UA"/>
        </w:rPr>
      </w:pPr>
      <w:r>
        <w:rPr>
          <w:sz w:val="28"/>
          <w:lang w:val="uk-UA"/>
        </w:rPr>
        <w:t>__________ 2023 року № ________</w:t>
      </w:r>
    </w:p>
    <w:p w14:paraId="31384CC8" w14:textId="77777777" w:rsidR="00031DE3" w:rsidRDefault="00031DE3" w:rsidP="00031DE3">
      <w:pPr>
        <w:rPr>
          <w:sz w:val="28"/>
          <w:szCs w:val="28"/>
          <w:lang w:val="uk-UA"/>
        </w:rPr>
      </w:pPr>
    </w:p>
    <w:p w14:paraId="57E674CA" w14:textId="77777777" w:rsidR="008A103C" w:rsidRPr="00DD7C69" w:rsidRDefault="008A103C" w:rsidP="00031DE3">
      <w:pPr>
        <w:rPr>
          <w:sz w:val="28"/>
          <w:szCs w:val="28"/>
          <w:lang w:val="uk-UA"/>
        </w:rPr>
      </w:pPr>
    </w:p>
    <w:tbl>
      <w:tblPr>
        <w:tblW w:w="963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0"/>
        <w:gridCol w:w="4987"/>
        <w:gridCol w:w="1136"/>
        <w:gridCol w:w="2949"/>
        <w:gridCol w:w="27"/>
      </w:tblGrid>
      <w:tr w:rsidR="00031DE3" w:rsidRPr="00DD7C69" w14:paraId="11B578B9" w14:textId="77777777" w:rsidTr="0026304C">
        <w:trPr>
          <w:gridAfter w:val="1"/>
          <w:wAfter w:w="27" w:type="dxa"/>
          <w:trHeight w:val="1392"/>
        </w:trPr>
        <w:tc>
          <w:tcPr>
            <w:tcW w:w="9612" w:type="dxa"/>
            <w:gridSpan w:val="4"/>
            <w:tcBorders>
              <w:top w:val="nil"/>
              <w:bottom w:val="single" w:sz="6" w:space="0" w:color="auto"/>
            </w:tcBorders>
          </w:tcPr>
          <w:p w14:paraId="3F1B44F2" w14:textId="77777777" w:rsidR="00031DE3" w:rsidRPr="00DD7C69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Структура тарифу</w:t>
            </w:r>
          </w:p>
          <w:p w14:paraId="1430D068" w14:textId="77777777" w:rsidR="00031DE3" w:rsidRPr="00DD7C69" w:rsidRDefault="00031DE3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на транспортування теплової енергії </w:t>
            </w:r>
          </w:p>
          <w:p w14:paraId="2FB7ED1D" w14:textId="77777777" w:rsidR="00031DE3" w:rsidRPr="00DD7C69" w:rsidRDefault="00031DE3" w:rsidP="00DD7C69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ВП </w:t>
            </w:r>
            <w:r w:rsid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Рівненська АЕС</w:t>
            </w:r>
            <w:r w:rsid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ДП </w:t>
            </w:r>
            <w:bookmarkStart w:id="0" w:name="_Hlk137644109"/>
            <w:r w:rsid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НАЕК </w:t>
            </w:r>
            <w:r w:rsid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«</w:t>
            </w: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Енергоатом</w:t>
            </w:r>
            <w:r w:rsidR="00DD7C69">
              <w:rPr>
                <w:b/>
                <w:bCs/>
                <w:color w:val="000000"/>
                <w:sz w:val="28"/>
                <w:szCs w:val="28"/>
                <w:lang w:val="uk-UA"/>
              </w:rPr>
              <w:t>»</w:t>
            </w:r>
            <w:r w:rsidRPr="00DD7C69">
              <w:rPr>
                <w:b/>
                <w:bCs/>
                <w:color w:val="000000"/>
                <w:sz w:val="28"/>
                <w:szCs w:val="28"/>
                <w:lang w:val="uk-UA"/>
              </w:rPr>
              <w:t xml:space="preserve"> </w:t>
            </w:r>
            <w:bookmarkEnd w:id="0"/>
            <w:r w:rsidRPr="00DD7C69">
              <w:rPr>
                <w:b/>
                <w:sz w:val="28"/>
                <w:lang w:val="uk-UA"/>
              </w:rPr>
              <w:t>з 01.0</w:t>
            </w:r>
            <w:r w:rsidR="00A308D3" w:rsidRPr="00DD7C69">
              <w:rPr>
                <w:b/>
                <w:sz w:val="28"/>
                <w:lang w:val="uk-UA"/>
              </w:rPr>
              <w:t>7</w:t>
            </w:r>
            <w:r w:rsidRPr="00DD7C69">
              <w:rPr>
                <w:b/>
                <w:sz w:val="28"/>
                <w:lang w:val="uk-UA"/>
              </w:rPr>
              <w:t>.202</w:t>
            </w:r>
            <w:r w:rsidR="00A308D3" w:rsidRPr="00DD7C69">
              <w:rPr>
                <w:b/>
                <w:sz w:val="28"/>
                <w:lang w:val="uk-UA"/>
              </w:rPr>
              <w:t>3</w:t>
            </w:r>
            <w:r w:rsidRPr="00DD7C69">
              <w:rPr>
                <w:b/>
                <w:sz w:val="28"/>
                <w:lang w:val="uk-UA"/>
              </w:rPr>
              <w:t xml:space="preserve"> року</w:t>
            </w:r>
          </w:p>
          <w:p w14:paraId="3E104861" w14:textId="77777777" w:rsidR="00031DE3" w:rsidRPr="00DD7C69" w:rsidRDefault="00031DE3" w:rsidP="00E65F7A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D7C69">
              <w:rPr>
                <w:color w:val="000000"/>
                <w:lang w:val="uk-UA"/>
              </w:rPr>
              <w:t>без ПДВ</w:t>
            </w:r>
          </w:p>
        </w:tc>
      </w:tr>
      <w:tr w:rsidR="0026304C" w:rsidRPr="00DD7C69" w14:paraId="664A5E97" w14:textId="77777777" w:rsidTr="0026304C">
        <w:trPr>
          <w:trHeight w:val="57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9E50F9E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952C5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Найменування показника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CD3D15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Одиниці виміру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511C8A0" w14:textId="77777777" w:rsidR="0026304C" w:rsidRPr="00DD7C69" w:rsidRDefault="0026304C" w:rsidP="00DD7C6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Планований період з 01.10.2021 по 30.09.2022</w:t>
            </w:r>
          </w:p>
        </w:tc>
      </w:tr>
      <w:tr w:rsidR="0026304C" w:rsidRPr="00DD7C69" w14:paraId="5FA5A959" w14:textId="77777777" w:rsidTr="0026304C">
        <w:trPr>
          <w:trHeight w:val="1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B719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DD7C69">
              <w:rPr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C17A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DD7C69">
              <w:rPr>
                <w:color w:val="000000"/>
                <w:sz w:val="16"/>
                <w:szCs w:val="16"/>
                <w:lang w:val="uk-UA"/>
              </w:rPr>
              <w:t>2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4CFF1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DD7C69">
              <w:rPr>
                <w:color w:val="000000"/>
                <w:sz w:val="16"/>
                <w:szCs w:val="16"/>
                <w:lang w:val="uk-UA"/>
              </w:rPr>
              <w:t>3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A1BB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 w:rsidRPr="00DD7C69">
              <w:rPr>
                <w:color w:val="000000"/>
                <w:sz w:val="16"/>
                <w:szCs w:val="16"/>
                <w:lang w:val="uk-UA"/>
              </w:rPr>
              <w:t>4</w:t>
            </w:r>
          </w:p>
        </w:tc>
      </w:tr>
      <w:tr w:rsidR="0026304C" w:rsidRPr="00DD7C69" w14:paraId="29E34DBD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96D1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CC7CF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Виробнича собівартість, зокрема: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A4204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b/>
                <w:bCs/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D6369E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14 418,33</w:t>
            </w:r>
          </w:p>
        </w:tc>
      </w:tr>
      <w:tr w:rsidR="0026304C" w:rsidRPr="00DD7C69" w14:paraId="5CA6DDB1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A1EAF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7DCF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Прямі матеріальні витрати, зокрема: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DA52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AB74A6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654,38</w:t>
            </w:r>
          </w:p>
        </w:tc>
      </w:tr>
      <w:tr w:rsidR="0026304C" w:rsidRPr="00DD7C69" w14:paraId="5EBB37D1" w14:textId="77777777" w:rsidTr="0026304C">
        <w:trPr>
          <w:trHeight w:val="2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3C3E5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1.1.1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CD95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електроенергія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1991B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4B81B2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8,27</w:t>
            </w:r>
          </w:p>
        </w:tc>
      </w:tr>
      <w:tr w:rsidR="0026304C" w:rsidRPr="00DD7C69" w14:paraId="2FB570FA" w14:textId="77777777" w:rsidTr="0026304C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948EE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FC3E7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покупна теплова енергія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4EE9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CAEF9E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1C9ADB2B" w14:textId="77777777" w:rsidTr="0026304C">
        <w:trPr>
          <w:trHeight w:val="39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BF5CB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57D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транспортування теплової енергії тепловими мережами інших підприємств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2DC6B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6ED98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67D60E21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C806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4925A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вода для технологічних потреб  та водовідведення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706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7F89E1A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3F2D537F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FB28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1.1.5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E7FA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2F5F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4A52947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646,11</w:t>
            </w:r>
          </w:p>
        </w:tc>
      </w:tr>
      <w:tr w:rsidR="0026304C" w:rsidRPr="00DD7C69" w14:paraId="3A3A71E1" w14:textId="77777777" w:rsidTr="0026304C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90CA6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70A28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Прямі витрати на оплату праці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6FCE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67126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5 741,49</w:t>
            </w:r>
          </w:p>
        </w:tc>
      </w:tr>
      <w:tr w:rsidR="0026304C" w:rsidRPr="00DD7C69" w14:paraId="27191DD3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FAADD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AD03B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Інші прямі витрати, зокрема: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294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E4157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6 983,25</w:t>
            </w:r>
          </w:p>
        </w:tc>
      </w:tr>
      <w:tr w:rsidR="0026304C" w:rsidRPr="00DD7C69" w14:paraId="0774B200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9F129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1.3.1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6CA3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92A4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B3766EF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1 263,13</w:t>
            </w:r>
          </w:p>
        </w:tc>
      </w:tr>
      <w:tr w:rsidR="0026304C" w:rsidRPr="00DD7C69" w14:paraId="7E067FB6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D4EF1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1.3.2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A3C15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 xml:space="preserve">амортизаційні відрахування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FC4E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4097A6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623,59</w:t>
            </w:r>
          </w:p>
        </w:tc>
      </w:tr>
      <w:tr w:rsidR="0026304C" w:rsidRPr="00DD7C69" w14:paraId="40E834D5" w14:textId="77777777" w:rsidTr="0026304C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E6319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1.3.3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CAB3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інші прямі витрати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07354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25598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2 567,55</w:t>
            </w:r>
          </w:p>
        </w:tc>
      </w:tr>
      <w:tr w:rsidR="0026304C" w:rsidRPr="00DD7C69" w14:paraId="47B3C0D7" w14:textId="77777777" w:rsidTr="0026304C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B06A" w14:textId="77777777" w:rsidR="0026304C" w:rsidRPr="00D10D47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10D47">
              <w:rPr>
                <w:color w:val="000000"/>
                <w:sz w:val="22"/>
                <w:szCs w:val="22"/>
                <w:lang w:val="uk-UA"/>
              </w:rPr>
              <w:t>1.3.4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F8E99" w14:textId="77777777" w:rsidR="0026304C" w:rsidRPr="00D10D47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10D47">
              <w:rPr>
                <w:sz w:val="22"/>
                <w:szCs w:val="22"/>
                <w:lang w:val="uk-UA"/>
              </w:rPr>
              <w:t>витрати на покриття втрат теплової енергії в теплових мережах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E7758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655D29" w14:textId="77777777" w:rsidR="0026304C" w:rsidRPr="00D10D47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10D47">
              <w:rPr>
                <w:sz w:val="22"/>
                <w:szCs w:val="22"/>
              </w:rPr>
              <w:t>2 528,98</w:t>
            </w:r>
          </w:p>
        </w:tc>
      </w:tr>
      <w:tr w:rsidR="0026304C" w:rsidRPr="00DD7C69" w14:paraId="3E81E2BC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9D4DE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1D8A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Загальновиробничі витрати, зокрема: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2F9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299D3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1 039,21</w:t>
            </w:r>
          </w:p>
        </w:tc>
      </w:tr>
      <w:tr w:rsidR="0026304C" w:rsidRPr="00DD7C69" w14:paraId="1989F14A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1B45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1.4.1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6D8CB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7BC76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35D71A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699,87</w:t>
            </w:r>
          </w:p>
        </w:tc>
      </w:tr>
      <w:tr w:rsidR="0026304C" w:rsidRPr="00DD7C69" w14:paraId="7788E2DC" w14:textId="77777777" w:rsidTr="0026304C">
        <w:trPr>
          <w:trHeight w:val="2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A6C7D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1.4.2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0D1A0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6B546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352994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153,97</w:t>
            </w:r>
          </w:p>
        </w:tc>
      </w:tr>
      <w:tr w:rsidR="0026304C" w:rsidRPr="00DD7C69" w14:paraId="7D4CDAA9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418CB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1.4.3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FBC9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амортизаційні відрахування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3384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2784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5,68</w:t>
            </w:r>
          </w:p>
        </w:tc>
      </w:tr>
      <w:tr w:rsidR="0026304C" w:rsidRPr="00DD7C69" w14:paraId="40AA548F" w14:textId="77777777" w:rsidTr="0026304C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D7F4E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1.4.4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9B3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3880F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77899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179,69</w:t>
            </w:r>
          </w:p>
        </w:tc>
      </w:tr>
      <w:tr w:rsidR="0026304C" w:rsidRPr="00DD7C69" w14:paraId="1EA5B68F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AB6A8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3A86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Адміністративні витрати, зокрема: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B5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b/>
                <w:bCs/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A36AD5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222,35</w:t>
            </w:r>
          </w:p>
        </w:tc>
      </w:tr>
      <w:tr w:rsidR="0026304C" w:rsidRPr="00DD7C69" w14:paraId="49C35F9D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94378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2.1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E4349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витрати на оплату праці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8288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4688BA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161,49</w:t>
            </w:r>
          </w:p>
        </w:tc>
      </w:tr>
      <w:tr w:rsidR="0026304C" w:rsidRPr="00DD7C69" w14:paraId="762726A5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7D5DC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2.2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4523B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 xml:space="preserve">внески на загальнообов'язкове державне соціальне страхування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37E31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D2D190E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35,53</w:t>
            </w:r>
          </w:p>
        </w:tc>
      </w:tr>
      <w:tr w:rsidR="0026304C" w:rsidRPr="00DD7C69" w14:paraId="771AA6B3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26BD2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2.3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3614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інші витрати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481F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ADC992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25,33</w:t>
            </w:r>
          </w:p>
        </w:tc>
      </w:tr>
      <w:tr w:rsidR="0026304C" w:rsidRPr="00DD7C69" w14:paraId="525D63F6" w14:textId="77777777" w:rsidTr="0026304C">
        <w:trPr>
          <w:trHeight w:val="26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A17DD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2566B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Витрати на збут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A3E9B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70A456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5B3B4DDE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0C3B5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F3CF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 xml:space="preserve">Інші операційні витрати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2C1B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96F4D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76E418FF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2A39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87C0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Фінансові витрати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AFB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D7ABB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49EBB390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FD657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6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8A1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Повна собівартість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38C7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b/>
                <w:bCs/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F6B7F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14 640,68</w:t>
            </w:r>
          </w:p>
        </w:tc>
      </w:tr>
      <w:tr w:rsidR="0026304C" w:rsidRPr="00DD7C69" w14:paraId="4F4D4021" w14:textId="77777777" w:rsidTr="0026304C">
        <w:trPr>
          <w:trHeight w:val="2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2547FA4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B198BC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Витрати на відшкодування втрат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D3C56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E40997E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7EF762EF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61A20528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lastRenderedPageBreak/>
              <w:t>8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ACC133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Розрахунковий прибуток/збиток, усього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7C8A0F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C934B1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0,00</w:t>
            </w:r>
          </w:p>
        </w:tc>
      </w:tr>
      <w:tr w:rsidR="0026304C" w:rsidRPr="00DD7C69" w14:paraId="20889EFA" w14:textId="77777777" w:rsidTr="0026304C">
        <w:trPr>
          <w:trHeight w:val="4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739B5598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9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92FA247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Вартість транспортування теплової енергії за відповідними тарифами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3715397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b/>
                <w:bCs/>
                <w:color w:val="000000"/>
                <w:sz w:val="18"/>
                <w:szCs w:val="18"/>
                <w:lang w:val="uk-UA"/>
              </w:rPr>
              <w:t>тис. грн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A07A82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14 640,68</w:t>
            </w:r>
          </w:p>
        </w:tc>
      </w:tr>
      <w:tr w:rsidR="0026304C" w:rsidRPr="00DD7C69" w14:paraId="29F8E1D9" w14:textId="77777777" w:rsidTr="0026304C">
        <w:trPr>
          <w:trHeight w:val="307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344796D1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9719A08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Середньозважений тариф на транспортування теплової енергії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EF108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b/>
                <w:bCs/>
                <w:color w:val="000000"/>
                <w:sz w:val="18"/>
                <w:szCs w:val="18"/>
                <w:lang w:val="uk-UA"/>
              </w:rPr>
              <w:t>грн/Гкал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E1AEB9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46,33</w:t>
            </w:r>
          </w:p>
        </w:tc>
      </w:tr>
      <w:tr w:rsidR="0026304C" w:rsidRPr="00DD7C69" w14:paraId="3AB36726" w14:textId="77777777" w:rsidTr="0026304C">
        <w:trPr>
          <w:trHeight w:val="4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4BFD1839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972D1B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Обсяг надходження теплової енергії до мережі ліцензіата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AA3BF4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CABCA2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343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 </w:t>
            </w: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482,66</w:t>
            </w:r>
          </w:p>
        </w:tc>
      </w:tr>
      <w:tr w:rsidR="0026304C" w:rsidRPr="00DD7C69" w14:paraId="5D0839CA" w14:textId="77777777" w:rsidTr="0026304C">
        <w:trPr>
          <w:trHeight w:val="4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0F88DD8C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0A7F4F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Втрати теплової енергії в мережах ліцензіата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66C740E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AD00E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27 474,03</w:t>
            </w:r>
          </w:p>
        </w:tc>
      </w:tr>
      <w:tr w:rsidR="0026304C" w:rsidRPr="00DD7C69" w14:paraId="7BA727FA" w14:textId="77777777" w:rsidTr="0026304C">
        <w:trPr>
          <w:trHeight w:val="44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14:paraId="1F9DEA1A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13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ABA9F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b/>
                <w:bCs/>
                <w:color w:val="000000"/>
                <w:sz w:val="22"/>
                <w:szCs w:val="22"/>
                <w:lang w:val="uk-UA"/>
              </w:rPr>
              <w:t>Корисний відпуск теплової енергії власним споживачам, у тому числі на потреби: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460AB3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val="uk-UA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C1563EC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316 008,63</w:t>
            </w:r>
          </w:p>
        </w:tc>
      </w:tr>
      <w:tr w:rsidR="0026304C" w:rsidRPr="00DD7C69" w14:paraId="3BB1A7BC" w14:textId="77777777" w:rsidTr="0026304C">
        <w:trPr>
          <w:trHeight w:val="20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59A74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</w:t>
            </w:r>
            <w:r w:rsidR="00090A48">
              <w:rPr>
                <w:color w:val="000000"/>
                <w:sz w:val="22"/>
                <w:szCs w:val="22"/>
                <w:lang w:val="uk-UA"/>
              </w:rPr>
              <w:t>3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.1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F33F11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населення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1C72A60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0B1450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7</w:t>
            </w:r>
            <w:r>
              <w:rPr>
                <w:color w:val="000000"/>
                <w:sz w:val="22"/>
                <w:szCs w:val="22"/>
                <w:lang w:val="uk-UA"/>
              </w:rPr>
              <w:t> 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572,79</w:t>
            </w:r>
          </w:p>
        </w:tc>
      </w:tr>
      <w:tr w:rsidR="0026304C" w:rsidRPr="00DD7C69" w14:paraId="2BA86778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BCC0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</w:t>
            </w:r>
            <w:r w:rsidR="00090A48">
              <w:rPr>
                <w:color w:val="000000"/>
                <w:sz w:val="22"/>
                <w:szCs w:val="22"/>
                <w:lang w:val="uk-UA"/>
              </w:rPr>
              <w:t>3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.2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161E958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бюджетних установ та організацій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419569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30D98B7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</w:t>
            </w:r>
            <w:r>
              <w:rPr>
                <w:color w:val="000000"/>
                <w:sz w:val="22"/>
                <w:szCs w:val="22"/>
                <w:lang w:val="uk-UA"/>
              </w:rPr>
              <w:t> 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426,07</w:t>
            </w:r>
          </w:p>
        </w:tc>
      </w:tr>
      <w:tr w:rsidR="0026304C" w:rsidRPr="00DD7C69" w14:paraId="71064853" w14:textId="77777777" w:rsidTr="0026304C">
        <w:trPr>
          <w:trHeight w:val="23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628E7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</w:t>
            </w:r>
            <w:r w:rsidR="00090A48">
              <w:rPr>
                <w:color w:val="000000"/>
                <w:sz w:val="22"/>
                <w:szCs w:val="22"/>
                <w:lang w:val="uk-UA"/>
              </w:rPr>
              <w:t>3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.3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9AC1C9A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інших споживачів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2355B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55D62D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306</w:t>
            </w:r>
            <w:r>
              <w:rPr>
                <w:color w:val="000000"/>
                <w:sz w:val="22"/>
                <w:szCs w:val="22"/>
                <w:lang w:val="uk-UA"/>
              </w:rPr>
              <w:t> 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978,05</w:t>
            </w:r>
          </w:p>
        </w:tc>
      </w:tr>
      <w:tr w:rsidR="0026304C" w:rsidRPr="00DD7C69" w14:paraId="1D8AF5F5" w14:textId="77777777" w:rsidTr="0026304C">
        <w:trPr>
          <w:trHeight w:val="221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1790A" w14:textId="77777777" w:rsidR="0026304C" w:rsidRPr="00DD7C69" w:rsidRDefault="0026304C" w:rsidP="004A3EF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1</w:t>
            </w:r>
            <w:r w:rsidR="00090A48">
              <w:rPr>
                <w:color w:val="000000"/>
                <w:sz w:val="22"/>
                <w:szCs w:val="22"/>
                <w:lang w:val="uk-UA"/>
              </w:rPr>
              <w:t>3</w:t>
            </w:r>
            <w:r w:rsidRPr="00DD7C69">
              <w:rPr>
                <w:color w:val="000000"/>
                <w:sz w:val="22"/>
                <w:szCs w:val="22"/>
                <w:lang w:val="uk-UA"/>
              </w:rPr>
              <w:t>.4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5D22DD" w14:textId="77777777" w:rsidR="0026304C" w:rsidRPr="00DD7C69" w:rsidRDefault="0026304C" w:rsidP="00E65F7A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релігійних організацій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60F54E5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uk-UA"/>
              </w:rPr>
            </w:pPr>
            <w:r w:rsidRPr="00DD7C69">
              <w:rPr>
                <w:color w:val="000000"/>
                <w:sz w:val="18"/>
                <w:szCs w:val="18"/>
                <w:lang w:val="uk-UA"/>
              </w:rPr>
              <w:t>Гкал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38C282" w14:textId="77777777" w:rsidR="0026304C" w:rsidRPr="00DD7C69" w:rsidRDefault="0026304C" w:rsidP="00E65F7A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DD7C69">
              <w:rPr>
                <w:color w:val="000000"/>
                <w:sz w:val="22"/>
                <w:szCs w:val="22"/>
                <w:lang w:val="uk-UA"/>
              </w:rPr>
              <w:t>31,72</w:t>
            </w:r>
          </w:p>
        </w:tc>
      </w:tr>
    </w:tbl>
    <w:p w14:paraId="770A6DE0" w14:textId="77777777" w:rsidR="00031DE3" w:rsidRPr="00DD7C69" w:rsidRDefault="00031DE3" w:rsidP="00031DE3">
      <w:pPr>
        <w:rPr>
          <w:sz w:val="28"/>
          <w:szCs w:val="28"/>
          <w:lang w:val="uk-UA"/>
        </w:rPr>
      </w:pPr>
    </w:p>
    <w:p w14:paraId="66261B37" w14:textId="77777777" w:rsidR="00031DE3" w:rsidRDefault="00031DE3" w:rsidP="00031DE3">
      <w:pPr>
        <w:rPr>
          <w:sz w:val="28"/>
          <w:szCs w:val="28"/>
          <w:lang w:val="uk-UA"/>
        </w:rPr>
      </w:pPr>
    </w:p>
    <w:p w14:paraId="5EEEFC19" w14:textId="77777777" w:rsidR="002E1BB1" w:rsidRPr="00DD7C69" w:rsidRDefault="002E1BB1" w:rsidP="00031DE3">
      <w:pPr>
        <w:rPr>
          <w:sz w:val="28"/>
          <w:szCs w:val="28"/>
          <w:lang w:val="uk-UA"/>
        </w:rPr>
      </w:pPr>
    </w:p>
    <w:p w14:paraId="114A333C" w14:textId="77777777" w:rsidR="003D2105" w:rsidRPr="00DD7C69" w:rsidRDefault="00D146DA">
      <w:pPr>
        <w:rPr>
          <w:sz w:val="28"/>
          <w:szCs w:val="28"/>
          <w:lang w:val="uk-UA"/>
        </w:rPr>
      </w:pPr>
      <w:r w:rsidRPr="00DD7C69">
        <w:rPr>
          <w:sz w:val="28"/>
          <w:szCs w:val="28"/>
          <w:lang w:val="uk-UA"/>
        </w:rPr>
        <w:t>Міський голова</w:t>
      </w:r>
      <w:r w:rsidRPr="00DD7C69">
        <w:rPr>
          <w:sz w:val="28"/>
          <w:szCs w:val="28"/>
          <w:lang w:val="uk-UA"/>
        </w:rPr>
        <w:tab/>
      </w:r>
      <w:r w:rsidR="00BB2E7C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ab/>
      </w:r>
      <w:r w:rsidR="00DD7C69">
        <w:rPr>
          <w:sz w:val="28"/>
          <w:szCs w:val="28"/>
          <w:lang w:val="uk-UA"/>
        </w:rPr>
        <w:tab/>
      </w:r>
      <w:r w:rsidR="00DD7C69">
        <w:rPr>
          <w:sz w:val="28"/>
          <w:szCs w:val="28"/>
          <w:lang w:val="uk-UA"/>
        </w:rPr>
        <w:tab/>
      </w:r>
      <w:r w:rsidRPr="00DD7C69">
        <w:rPr>
          <w:sz w:val="28"/>
          <w:szCs w:val="28"/>
          <w:lang w:val="uk-UA"/>
        </w:rPr>
        <w:t>Олександр МЕНЗУЛ</w:t>
      </w:r>
    </w:p>
    <w:sectPr w:rsidR="003D2105" w:rsidRPr="00DD7C69" w:rsidSect="00DD7C69">
      <w:headerReference w:type="even" r:id="rId6"/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15E9E" w14:textId="77777777" w:rsidR="000A3F19" w:rsidRDefault="000A3F19" w:rsidP="00B2072A">
      <w:r>
        <w:separator/>
      </w:r>
    </w:p>
  </w:endnote>
  <w:endnote w:type="continuationSeparator" w:id="0">
    <w:p w14:paraId="691C0D13" w14:textId="77777777" w:rsidR="000A3F19" w:rsidRDefault="000A3F19" w:rsidP="00B20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C4AB4" w14:textId="77777777" w:rsidR="000A3F19" w:rsidRDefault="000A3F19" w:rsidP="00B2072A">
      <w:r>
        <w:separator/>
      </w:r>
    </w:p>
  </w:footnote>
  <w:footnote w:type="continuationSeparator" w:id="0">
    <w:p w14:paraId="0DEC2AF1" w14:textId="77777777" w:rsidR="000A3F19" w:rsidRDefault="000A3F19" w:rsidP="00B20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00AB7" w14:textId="77777777" w:rsidR="007B2267" w:rsidRDefault="00B2072A" w:rsidP="00BE4BD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31DE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487DBE2" w14:textId="77777777" w:rsidR="007B2267" w:rsidRDefault="0004203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D568" w14:textId="77777777" w:rsidR="007B2267" w:rsidRPr="00F22178" w:rsidRDefault="00B2072A" w:rsidP="00BE4BD2">
    <w:pPr>
      <w:pStyle w:val="a4"/>
      <w:framePr w:wrap="around" w:vAnchor="text" w:hAnchor="margin" w:xAlign="center" w:y="1"/>
      <w:rPr>
        <w:rStyle w:val="a6"/>
        <w:sz w:val="22"/>
        <w:szCs w:val="22"/>
      </w:rPr>
    </w:pPr>
    <w:r w:rsidRPr="00F22178">
      <w:rPr>
        <w:rStyle w:val="a6"/>
        <w:sz w:val="22"/>
        <w:szCs w:val="22"/>
      </w:rPr>
      <w:fldChar w:fldCharType="begin"/>
    </w:r>
    <w:r w:rsidR="00031DE3" w:rsidRPr="00F22178">
      <w:rPr>
        <w:rStyle w:val="a6"/>
        <w:sz w:val="22"/>
        <w:szCs w:val="22"/>
      </w:rPr>
      <w:instrText xml:space="preserve">PAGE  </w:instrText>
    </w:r>
    <w:r w:rsidRPr="00F22178">
      <w:rPr>
        <w:rStyle w:val="a6"/>
        <w:sz w:val="22"/>
        <w:szCs w:val="22"/>
      </w:rPr>
      <w:fldChar w:fldCharType="separate"/>
    </w:r>
    <w:r w:rsidR="00D146DA" w:rsidRPr="00F22178">
      <w:rPr>
        <w:rStyle w:val="a6"/>
        <w:noProof/>
        <w:sz w:val="22"/>
        <w:szCs w:val="22"/>
      </w:rPr>
      <w:t>2</w:t>
    </w:r>
    <w:r w:rsidRPr="00F22178">
      <w:rPr>
        <w:rStyle w:val="a6"/>
        <w:sz w:val="22"/>
        <w:szCs w:val="22"/>
      </w:rPr>
      <w:fldChar w:fldCharType="end"/>
    </w:r>
  </w:p>
  <w:p w14:paraId="3A6ED38B" w14:textId="77777777" w:rsidR="007B2267" w:rsidRPr="00F22178" w:rsidRDefault="00031DE3" w:rsidP="00F22178">
    <w:pPr>
      <w:pStyle w:val="a4"/>
      <w:tabs>
        <w:tab w:val="clear" w:pos="4677"/>
        <w:tab w:val="clear" w:pos="9355"/>
        <w:tab w:val="left" w:pos="5892"/>
      </w:tabs>
      <w:jc w:val="right"/>
      <w:rPr>
        <w:sz w:val="22"/>
        <w:szCs w:val="22"/>
        <w:lang w:val="uk-UA"/>
      </w:rPr>
    </w:pPr>
    <w:r w:rsidRPr="00F22178">
      <w:rPr>
        <w:sz w:val="22"/>
        <w:szCs w:val="22"/>
      </w:rPr>
      <w:tab/>
    </w:r>
    <w:r w:rsidRPr="00F22178">
      <w:rPr>
        <w:sz w:val="22"/>
        <w:szCs w:val="22"/>
        <w:lang w:val="uk-UA"/>
      </w:rPr>
      <w:t>Продовження додатка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E3"/>
    <w:rsid w:val="00000E3E"/>
    <w:rsid w:val="000014DB"/>
    <w:rsid w:val="000048BC"/>
    <w:rsid w:val="00005598"/>
    <w:rsid w:val="00010653"/>
    <w:rsid w:val="00010783"/>
    <w:rsid w:val="000149F2"/>
    <w:rsid w:val="00014E5D"/>
    <w:rsid w:val="000159AA"/>
    <w:rsid w:val="0001685C"/>
    <w:rsid w:val="000177D5"/>
    <w:rsid w:val="000204C3"/>
    <w:rsid w:val="00022BC4"/>
    <w:rsid w:val="00024A1C"/>
    <w:rsid w:val="000315E1"/>
    <w:rsid w:val="00031DE3"/>
    <w:rsid w:val="00032A1B"/>
    <w:rsid w:val="000334BF"/>
    <w:rsid w:val="00041D01"/>
    <w:rsid w:val="00042038"/>
    <w:rsid w:val="00043B02"/>
    <w:rsid w:val="0004427E"/>
    <w:rsid w:val="00046F1A"/>
    <w:rsid w:val="000528DC"/>
    <w:rsid w:val="000556F4"/>
    <w:rsid w:val="0006208C"/>
    <w:rsid w:val="00070737"/>
    <w:rsid w:val="00071514"/>
    <w:rsid w:val="0007534A"/>
    <w:rsid w:val="00076B83"/>
    <w:rsid w:val="00082191"/>
    <w:rsid w:val="00084288"/>
    <w:rsid w:val="00085B20"/>
    <w:rsid w:val="0008629D"/>
    <w:rsid w:val="000905D4"/>
    <w:rsid w:val="00090A48"/>
    <w:rsid w:val="00093F0D"/>
    <w:rsid w:val="00094442"/>
    <w:rsid w:val="000A214C"/>
    <w:rsid w:val="000A3F19"/>
    <w:rsid w:val="000A54A2"/>
    <w:rsid w:val="000B0C69"/>
    <w:rsid w:val="000B1921"/>
    <w:rsid w:val="000B1D2D"/>
    <w:rsid w:val="000B4114"/>
    <w:rsid w:val="000B66DD"/>
    <w:rsid w:val="000B7A55"/>
    <w:rsid w:val="000C0546"/>
    <w:rsid w:val="000C4A96"/>
    <w:rsid w:val="000C5152"/>
    <w:rsid w:val="000C5B69"/>
    <w:rsid w:val="000C7D16"/>
    <w:rsid w:val="000D234F"/>
    <w:rsid w:val="000D2D7E"/>
    <w:rsid w:val="000E1492"/>
    <w:rsid w:val="000E15C2"/>
    <w:rsid w:val="000F2DD2"/>
    <w:rsid w:val="000F515E"/>
    <w:rsid w:val="001038C1"/>
    <w:rsid w:val="0010555F"/>
    <w:rsid w:val="001059D5"/>
    <w:rsid w:val="001134FC"/>
    <w:rsid w:val="00125F06"/>
    <w:rsid w:val="00127C70"/>
    <w:rsid w:val="0013105A"/>
    <w:rsid w:val="001310FE"/>
    <w:rsid w:val="0013232C"/>
    <w:rsid w:val="0013453F"/>
    <w:rsid w:val="0014060A"/>
    <w:rsid w:val="00140735"/>
    <w:rsid w:val="0014168E"/>
    <w:rsid w:val="00141F2E"/>
    <w:rsid w:val="00151C8A"/>
    <w:rsid w:val="00151F2B"/>
    <w:rsid w:val="00155459"/>
    <w:rsid w:val="00155D5D"/>
    <w:rsid w:val="00160A90"/>
    <w:rsid w:val="0016103A"/>
    <w:rsid w:val="00163209"/>
    <w:rsid w:val="00164644"/>
    <w:rsid w:val="00165F12"/>
    <w:rsid w:val="00167C42"/>
    <w:rsid w:val="00175115"/>
    <w:rsid w:val="001755F3"/>
    <w:rsid w:val="00176131"/>
    <w:rsid w:val="00180988"/>
    <w:rsid w:val="001831A2"/>
    <w:rsid w:val="001843FA"/>
    <w:rsid w:val="00184B16"/>
    <w:rsid w:val="00185B2F"/>
    <w:rsid w:val="00187BEA"/>
    <w:rsid w:val="001A05EC"/>
    <w:rsid w:val="001A0AA2"/>
    <w:rsid w:val="001A182A"/>
    <w:rsid w:val="001B3D50"/>
    <w:rsid w:val="001B41F1"/>
    <w:rsid w:val="001B4CC0"/>
    <w:rsid w:val="001B527B"/>
    <w:rsid w:val="001B6C26"/>
    <w:rsid w:val="001B746A"/>
    <w:rsid w:val="001C247D"/>
    <w:rsid w:val="001C36FA"/>
    <w:rsid w:val="001D3B2C"/>
    <w:rsid w:val="001D4A4F"/>
    <w:rsid w:val="001D7154"/>
    <w:rsid w:val="001E4843"/>
    <w:rsid w:val="001E496C"/>
    <w:rsid w:val="001F0810"/>
    <w:rsid w:val="001F18A5"/>
    <w:rsid w:val="001F3C1F"/>
    <w:rsid w:val="001F42D8"/>
    <w:rsid w:val="002026B5"/>
    <w:rsid w:val="00212442"/>
    <w:rsid w:val="00215950"/>
    <w:rsid w:val="00222631"/>
    <w:rsid w:val="00225ABD"/>
    <w:rsid w:val="00226EA9"/>
    <w:rsid w:val="00231349"/>
    <w:rsid w:val="00232C85"/>
    <w:rsid w:val="00236BF5"/>
    <w:rsid w:val="00237F79"/>
    <w:rsid w:val="00243A2B"/>
    <w:rsid w:val="00245DD3"/>
    <w:rsid w:val="00246CC1"/>
    <w:rsid w:val="00251C7A"/>
    <w:rsid w:val="00252702"/>
    <w:rsid w:val="0025650A"/>
    <w:rsid w:val="002609B2"/>
    <w:rsid w:val="0026304C"/>
    <w:rsid w:val="002638F3"/>
    <w:rsid w:val="00264C3E"/>
    <w:rsid w:val="00264DEE"/>
    <w:rsid w:val="00264FDD"/>
    <w:rsid w:val="002711F4"/>
    <w:rsid w:val="00275957"/>
    <w:rsid w:val="00277A63"/>
    <w:rsid w:val="00277F74"/>
    <w:rsid w:val="00281C71"/>
    <w:rsid w:val="00282E78"/>
    <w:rsid w:val="00284A79"/>
    <w:rsid w:val="00285E9A"/>
    <w:rsid w:val="002931EA"/>
    <w:rsid w:val="002959CA"/>
    <w:rsid w:val="002A42E0"/>
    <w:rsid w:val="002A4ACA"/>
    <w:rsid w:val="002A5020"/>
    <w:rsid w:val="002A53CA"/>
    <w:rsid w:val="002B34E2"/>
    <w:rsid w:val="002B7EFC"/>
    <w:rsid w:val="002C4242"/>
    <w:rsid w:val="002C4BE5"/>
    <w:rsid w:val="002C59FB"/>
    <w:rsid w:val="002C6AF5"/>
    <w:rsid w:val="002D0544"/>
    <w:rsid w:val="002E1A93"/>
    <w:rsid w:val="002E1BB1"/>
    <w:rsid w:val="002E313F"/>
    <w:rsid w:val="002E3A8C"/>
    <w:rsid w:val="002E45D8"/>
    <w:rsid w:val="002E4DF3"/>
    <w:rsid w:val="002E5436"/>
    <w:rsid w:val="002F056A"/>
    <w:rsid w:val="002F22E4"/>
    <w:rsid w:val="002F3439"/>
    <w:rsid w:val="00300168"/>
    <w:rsid w:val="00301C26"/>
    <w:rsid w:val="00305175"/>
    <w:rsid w:val="00310BEE"/>
    <w:rsid w:val="00313935"/>
    <w:rsid w:val="00313FCC"/>
    <w:rsid w:val="00321C26"/>
    <w:rsid w:val="00321E5B"/>
    <w:rsid w:val="00322303"/>
    <w:rsid w:val="00325358"/>
    <w:rsid w:val="003357A8"/>
    <w:rsid w:val="00335E17"/>
    <w:rsid w:val="00335E2C"/>
    <w:rsid w:val="0034197E"/>
    <w:rsid w:val="0034212B"/>
    <w:rsid w:val="00343971"/>
    <w:rsid w:val="00343F64"/>
    <w:rsid w:val="003477F8"/>
    <w:rsid w:val="00351EBB"/>
    <w:rsid w:val="00357F20"/>
    <w:rsid w:val="00361393"/>
    <w:rsid w:val="00362CCB"/>
    <w:rsid w:val="003638BC"/>
    <w:rsid w:val="00380144"/>
    <w:rsid w:val="00380531"/>
    <w:rsid w:val="003820F1"/>
    <w:rsid w:val="00382D78"/>
    <w:rsid w:val="0039122C"/>
    <w:rsid w:val="0039156A"/>
    <w:rsid w:val="0039286F"/>
    <w:rsid w:val="0039324D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69DC"/>
    <w:rsid w:val="003C0D38"/>
    <w:rsid w:val="003C2AE9"/>
    <w:rsid w:val="003C4E46"/>
    <w:rsid w:val="003C6463"/>
    <w:rsid w:val="003D1485"/>
    <w:rsid w:val="003D2105"/>
    <w:rsid w:val="003D23B3"/>
    <w:rsid w:val="003D4584"/>
    <w:rsid w:val="003E55C0"/>
    <w:rsid w:val="003E69A6"/>
    <w:rsid w:val="003E6D36"/>
    <w:rsid w:val="003F03B1"/>
    <w:rsid w:val="003F0CF5"/>
    <w:rsid w:val="003F1E1D"/>
    <w:rsid w:val="003F27DF"/>
    <w:rsid w:val="003F54CD"/>
    <w:rsid w:val="004005E9"/>
    <w:rsid w:val="00401D33"/>
    <w:rsid w:val="004020FC"/>
    <w:rsid w:val="00403266"/>
    <w:rsid w:val="0041140A"/>
    <w:rsid w:val="00412782"/>
    <w:rsid w:val="004135E3"/>
    <w:rsid w:val="00413D0F"/>
    <w:rsid w:val="004145BC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5D3E"/>
    <w:rsid w:val="00442E0F"/>
    <w:rsid w:val="00450068"/>
    <w:rsid w:val="00456568"/>
    <w:rsid w:val="00456F5C"/>
    <w:rsid w:val="00457871"/>
    <w:rsid w:val="00462254"/>
    <w:rsid w:val="00464CEF"/>
    <w:rsid w:val="00466EF0"/>
    <w:rsid w:val="004719BB"/>
    <w:rsid w:val="0047202C"/>
    <w:rsid w:val="00476AF5"/>
    <w:rsid w:val="004818FB"/>
    <w:rsid w:val="004850A5"/>
    <w:rsid w:val="00485BEA"/>
    <w:rsid w:val="00486F25"/>
    <w:rsid w:val="004874EA"/>
    <w:rsid w:val="00490EE7"/>
    <w:rsid w:val="00496A8D"/>
    <w:rsid w:val="00496AE8"/>
    <w:rsid w:val="004A3EF9"/>
    <w:rsid w:val="004A413F"/>
    <w:rsid w:val="004A4BCE"/>
    <w:rsid w:val="004A60D6"/>
    <w:rsid w:val="004B2222"/>
    <w:rsid w:val="004B7F49"/>
    <w:rsid w:val="004D42ED"/>
    <w:rsid w:val="004D7EDB"/>
    <w:rsid w:val="004E2638"/>
    <w:rsid w:val="004E485E"/>
    <w:rsid w:val="004F1A97"/>
    <w:rsid w:val="004F58EC"/>
    <w:rsid w:val="004F647A"/>
    <w:rsid w:val="00501FB1"/>
    <w:rsid w:val="00503F5B"/>
    <w:rsid w:val="00505D4B"/>
    <w:rsid w:val="00506FBC"/>
    <w:rsid w:val="005106ED"/>
    <w:rsid w:val="00510A54"/>
    <w:rsid w:val="00512835"/>
    <w:rsid w:val="00512A07"/>
    <w:rsid w:val="00513962"/>
    <w:rsid w:val="00514F3A"/>
    <w:rsid w:val="00525942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F32"/>
    <w:rsid w:val="005647B2"/>
    <w:rsid w:val="00566067"/>
    <w:rsid w:val="00570908"/>
    <w:rsid w:val="005710EF"/>
    <w:rsid w:val="00573318"/>
    <w:rsid w:val="00585B2D"/>
    <w:rsid w:val="00592096"/>
    <w:rsid w:val="00592DB6"/>
    <w:rsid w:val="005A5603"/>
    <w:rsid w:val="005A76CE"/>
    <w:rsid w:val="005B033D"/>
    <w:rsid w:val="005B1FB1"/>
    <w:rsid w:val="005B2077"/>
    <w:rsid w:val="005B2ED5"/>
    <w:rsid w:val="005B7980"/>
    <w:rsid w:val="005C1777"/>
    <w:rsid w:val="005C2042"/>
    <w:rsid w:val="005C453D"/>
    <w:rsid w:val="005C55B2"/>
    <w:rsid w:val="005C6CA2"/>
    <w:rsid w:val="005E2C72"/>
    <w:rsid w:val="005E2D42"/>
    <w:rsid w:val="005E3DFB"/>
    <w:rsid w:val="005F432B"/>
    <w:rsid w:val="005F7921"/>
    <w:rsid w:val="005F7A78"/>
    <w:rsid w:val="005F7FF5"/>
    <w:rsid w:val="00610439"/>
    <w:rsid w:val="00611DD8"/>
    <w:rsid w:val="00615204"/>
    <w:rsid w:val="00621476"/>
    <w:rsid w:val="00621877"/>
    <w:rsid w:val="006323DA"/>
    <w:rsid w:val="0063508E"/>
    <w:rsid w:val="00636EA8"/>
    <w:rsid w:val="00637F37"/>
    <w:rsid w:val="00641E4A"/>
    <w:rsid w:val="0064760B"/>
    <w:rsid w:val="00650222"/>
    <w:rsid w:val="00651311"/>
    <w:rsid w:val="0065142B"/>
    <w:rsid w:val="00654992"/>
    <w:rsid w:val="0065522B"/>
    <w:rsid w:val="006665C8"/>
    <w:rsid w:val="00670D94"/>
    <w:rsid w:val="006755F6"/>
    <w:rsid w:val="0067615B"/>
    <w:rsid w:val="00676358"/>
    <w:rsid w:val="00685D18"/>
    <w:rsid w:val="0069072F"/>
    <w:rsid w:val="00692C83"/>
    <w:rsid w:val="00693605"/>
    <w:rsid w:val="0069654B"/>
    <w:rsid w:val="006A012C"/>
    <w:rsid w:val="006A0705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91B"/>
    <w:rsid w:val="006C2F88"/>
    <w:rsid w:val="006C7541"/>
    <w:rsid w:val="006D24EC"/>
    <w:rsid w:val="006D503C"/>
    <w:rsid w:val="006D63B9"/>
    <w:rsid w:val="006D6862"/>
    <w:rsid w:val="006D69FF"/>
    <w:rsid w:val="006E1B24"/>
    <w:rsid w:val="006E78FC"/>
    <w:rsid w:val="006F1EB7"/>
    <w:rsid w:val="006F71E7"/>
    <w:rsid w:val="00701B56"/>
    <w:rsid w:val="00710ADF"/>
    <w:rsid w:val="00712236"/>
    <w:rsid w:val="007131CE"/>
    <w:rsid w:val="00716236"/>
    <w:rsid w:val="00723351"/>
    <w:rsid w:val="007262C9"/>
    <w:rsid w:val="00726D91"/>
    <w:rsid w:val="007305B2"/>
    <w:rsid w:val="00733856"/>
    <w:rsid w:val="00734EDC"/>
    <w:rsid w:val="007363D9"/>
    <w:rsid w:val="00737123"/>
    <w:rsid w:val="00737281"/>
    <w:rsid w:val="0074063D"/>
    <w:rsid w:val="00740E4D"/>
    <w:rsid w:val="00746B89"/>
    <w:rsid w:val="007639C4"/>
    <w:rsid w:val="007655AE"/>
    <w:rsid w:val="00765E35"/>
    <w:rsid w:val="00770B63"/>
    <w:rsid w:val="00770D6F"/>
    <w:rsid w:val="00773178"/>
    <w:rsid w:val="00775B28"/>
    <w:rsid w:val="00777F4B"/>
    <w:rsid w:val="00780558"/>
    <w:rsid w:val="00786394"/>
    <w:rsid w:val="00787325"/>
    <w:rsid w:val="00791ED0"/>
    <w:rsid w:val="007963C7"/>
    <w:rsid w:val="007A6A23"/>
    <w:rsid w:val="007B0D9F"/>
    <w:rsid w:val="007B1221"/>
    <w:rsid w:val="007B245F"/>
    <w:rsid w:val="007B2883"/>
    <w:rsid w:val="007B6EFC"/>
    <w:rsid w:val="007C17B3"/>
    <w:rsid w:val="007C3405"/>
    <w:rsid w:val="007C47B9"/>
    <w:rsid w:val="007C5265"/>
    <w:rsid w:val="007D04B9"/>
    <w:rsid w:val="007D2290"/>
    <w:rsid w:val="007D35DB"/>
    <w:rsid w:val="007D4578"/>
    <w:rsid w:val="007D4EA2"/>
    <w:rsid w:val="007D78E6"/>
    <w:rsid w:val="007E119A"/>
    <w:rsid w:val="007E2A1A"/>
    <w:rsid w:val="007E56BE"/>
    <w:rsid w:val="007E5824"/>
    <w:rsid w:val="007E5EB3"/>
    <w:rsid w:val="007F2E57"/>
    <w:rsid w:val="007F4D96"/>
    <w:rsid w:val="007F5F3B"/>
    <w:rsid w:val="00800ACC"/>
    <w:rsid w:val="00803991"/>
    <w:rsid w:val="00804432"/>
    <w:rsid w:val="0081125A"/>
    <w:rsid w:val="00811519"/>
    <w:rsid w:val="008160C7"/>
    <w:rsid w:val="00820FCB"/>
    <w:rsid w:val="00824ED9"/>
    <w:rsid w:val="00826BFD"/>
    <w:rsid w:val="00827F3A"/>
    <w:rsid w:val="00830872"/>
    <w:rsid w:val="00831BE6"/>
    <w:rsid w:val="00832446"/>
    <w:rsid w:val="00834030"/>
    <w:rsid w:val="00835819"/>
    <w:rsid w:val="00840841"/>
    <w:rsid w:val="008436BC"/>
    <w:rsid w:val="00844DC1"/>
    <w:rsid w:val="0084633D"/>
    <w:rsid w:val="008472DB"/>
    <w:rsid w:val="00850E61"/>
    <w:rsid w:val="0085148B"/>
    <w:rsid w:val="00853633"/>
    <w:rsid w:val="00853B58"/>
    <w:rsid w:val="00855E61"/>
    <w:rsid w:val="00862620"/>
    <w:rsid w:val="00864C3C"/>
    <w:rsid w:val="00864D59"/>
    <w:rsid w:val="008652E5"/>
    <w:rsid w:val="00866E5C"/>
    <w:rsid w:val="00870560"/>
    <w:rsid w:val="00870BA9"/>
    <w:rsid w:val="00872619"/>
    <w:rsid w:val="00874826"/>
    <w:rsid w:val="008769CC"/>
    <w:rsid w:val="0088168E"/>
    <w:rsid w:val="00885590"/>
    <w:rsid w:val="00886E38"/>
    <w:rsid w:val="00887807"/>
    <w:rsid w:val="008878A5"/>
    <w:rsid w:val="008A0CF4"/>
    <w:rsid w:val="008A103C"/>
    <w:rsid w:val="008A1D05"/>
    <w:rsid w:val="008A255E"/>
    <w:rsid w:val="008A2A6E"/>
    <w:rsid w:val="008A37BD"/>
    <w:rsid w:val="008B110F"/>
    <w:rsid w:val="008B11D9"/>
    <w:rsid w:val="008B2AC2"/>
    <w:rsid w:val="008B70DA"/>
    <w:rsid w:val="008C5C46"/>
    <w:rsid w:val="008D1070"/>
    <w:rsid w:val="008D6A62"/>
    <w:rsid w:val="008E0EE1"/>
    <w:rsid w:val="008E44BB"/>
    <w:rsid w:val="008E6ADA"/>
    <w:rsid w:val="008E794B"/>
    <w:rsid w:val="008F36CB"/>
    <w:rsid w:val="008F5DEC"/>
    <w:rsid w:val="0090000B"/>
    <w:rsid w:val="009073AE"/>
    <w:rsid w:val="00910C51"/>
    <w:rsid w:val="00914215"/>
    <w:rsid w:val="00914F13"/>
    <w:rsid w:val="00915451"/>
    <w:rsid w:val="009158C9"/>
    <w:rsid w:val="00916DBF"/>
    <w:rsid w:val="00920229"/>
    <w:rsid w:val="00923887"/>
    <w:rsid w:val="00927E72"/>
    <w:rsid w:val="009309AB"/>
    <w:rsid w:val="00930A6D"/>
    <w:rsid w:val="00932A5B"/>
    <w:rsid w:val="009330A5"/>
    <w:rsid w:val="00940D26"/>
    <w:rsid w:val="00942B57"/>
    <w:rsid w:val="00946FA0"/>
    <w:rsid w:val="00950BEF"/>
    <w:rsid w:val="00950C47"/>
    <w:rsid w:val="00951908"/>
    <w:rsid w:val="0095533C"/>
    <w:rsid w:val="0095670A"/>
    <w:rsid w:val="00956A7D"/>
    <w:rsid w:val="00956FA2"/>
    <w:rsid w:val="00957652"/>
    <w:rsid w:val="00962CE3"/>
    <w:rsid w:val="009641CA"/>
    <w:rsid w:val="009656EB"/>
    <w:rsid w:val="009679B1"/>
    <w:rsid w:val="0097205C"/>
    <w:rsid w:val="00975EE1"/>
    <w:rsid w:val="0097629B"/>
    <w:rsid w:val="009777CB"/>
    <w:rsid w:val="00977B10"/>
    <w:rsid w:val="00983942"/>
    <w:rsid w:val="009849AF"/>
    <w:rsid w:val="00985CF5"/>
    <w:rsid w:val="009875C9"/>
    <w:rsid w:val="00990C4F"/>
    <w:rsid w:val="009915C3"/>
    <w:rsid w:val="009931F1"/>
    <w:rsid w:val="009959BD"/>
    <w:rsid w:val="00997F11"/>
    <w:rsid w:val="009A06E8"/>
    <w:rsid w:val="009A3629"/>
    <w:rsid w:val="009B1376"/>
    <w:rsid w:val="009B2A8F"/>
    <w:rsid w:val="009B6B4D"/>
    <w:rsid w:val="009B7068"/>
    <w:rsid w:val="009C06F6"/>
    <w:rsid w:val="009C200E"/>
    <w:rsid w:val="009C2DC1"/>
    <w:rsid w:val="009C2E15"/>
    <w:rsid w:val="009C2FD2"/>
    <w:rsid w:val="009C4C5B"/>
    <w:rsid w:val="009C5CDC"/>
    <w:rsid w:val="009D3AA5"/>
    <w:rsid w:val="009D4155"/>
    <w:rsid w:val="009D5D74"/>
    <w:rsid w:val="009E179E"/>
    <w:rsid w:val="009E497F"/>
    <w:rsid w:val="009F2BE8"/>
    <w:rsid w:val="009F2E2F"/>
    <w:rsid w:val="009F403F"/>
    <w:rsid w:val="00A22CE3"/>
    <w:rsid w:val="00A232F0"/>
    <w:rsid w:val="00A23D69"/>
    <w:rsid w:val="00A308D3"/>
    <w:rsid w:val="00A31677"/>
    <w:rsid w:val="00A32BEF"/>
    <w:rsid w:val="00A44B20"/>
    <w:rsid w:val="00A507B4"/>
    <w:rsid w:val="00A5270F"/>
    <w:rsid w:val="00A5416A"/>
    <w:rsid w:val="00A54412"/>
    <w:rsid w:val="00A562B7"/>
    <w:rsid w:val="00A57DC2"/>
    <w:rsid w:val="00A62726"/>
    <w:rsid w:val="00A71C01"/>
    <w:rsid w:val="00A73151"/>
    <w:rsid w:val="00A73E11"/>
    <w:rsid w:val="00A766E7"/>
    <w:rsid w:val="00A83505"/>
    <w:rsid w:val="00A84A21"/>
    <w:rsid w:val="00A859C3"/>
    <w:rsid w:val="00A86AB4"/>
    <w:rsid w:val="00A946FF"/>
    <w:rsid w:val="00AA03C9"/>
    <w:rsid w:val="00AA2B46"/>
    <w:rsid w:val="00AA3DF7"/>
    <w:rsid w:val="00AA4D3D"/>
    <w:rsid w:val="00AA7D1F"/>
    <w:rsid w:val="00AB0105"/>
    <w:rsid w:val="00AB14C2"/>
    <w:rsid w:val="00AB4944"/>
    <w:rsid w:val="00AB628E"/>
    <w:rsid w:val="00AC227C"/>
    <w:rsid w:val="00AC64BC"/>
    <w:rsid w:val="00AC66B4"/>
    <w:rsid w:val="00AC781F"/>
    <w:rsid w:val="00AD1735"/>
    <w:rsid w:val="00AD6989"/>
    <w:rsid w:val="00AE0245"/>
    <w:rsid w:val="00AE2317"/>
    <w:rsid w:val="00AF1D36"/>
    <w:rsid w:val="00AF40E3"/>
    <w:rsid w:val="00AF7694"/>
    <w:rsid w:val="00B02D54"/>
    <w:rsid w:val="00B05535"/>
    <w:rsid w:val="00B06FE8"/>
    <w:rsid w:val="00B11E8E"/>
    <w:rsid w:val="00B132D3"/>
    <w:rsid w:val="00B14C28"/>
    <w:rsid w:val="00B16269"/>
    <w:rsid w:val="00B2072A"/>
    <w:rsid w:val="00B20CF2"/>
    <w:rsid w:val="00B2134C"/>
    <w:rsid w:val="00B2228F"/>
    <w:rsid w:val="00B374FD"/>
    <w:rsid w:val="00B3799B"/>
    <w:rsid w:val="00B416CA"/>
    <w:rsid w:val="00B4268F"/>
    <w:rsid w:val="00B450C9"/>
    <w:rsid w:val="00B452B6"/>
    <w:rsid w:val="00B459DF"/>
    <w:rsid w:val="00B47FD8"/>
    <w:rsid w:val="00B5432F"/>
    <w:rsid w:val="00B5585E"/>
    <w:rsid w:val="00B6391E"/>
    <w:rsid w:val="00B66F69"/>
    <w:rsid w:val="00B706D1"/>
    <w:rsid w:val="00B76475"/>
    <w:rsid w:val="00B7780D"/>
    <w:rsid w:val="00B837D6"/>
    <w:rsid w:val="00B865B2"/>
    <w:rsid w:val="00B87729"/>
    <w:rsid w:val="00B87E4C"/>
    <w:rsid w:val="00B907A5"/>
    <w:rsid w:val="00B95ACD"/>
    <w:rsid w:val="00B95AFA"/>
    <w:rsid w:val="00B97579"/>
    <w:rsid w:val="00B97992"/>
    <w:rsid w:val="00BA76E2"/>
    <w:rsid w:val="00BA7792"/>
    <w:rsid w:val="00BB1713"/>
    <w:rsid w:val="00BB2E7C"/>
    <w:rsid w:val="00BB729D"/>
    <w:rsid w:val="00BB7911"/>
    <w:rsid w:val="00BC2340"/>
    <w:rsid w:val="00BC3F54"/>
    <w:rsid w:val="00BC4EF2"/>
    <w:rsid w:val="00BC65B7"/>
    <w:rsid w:val="00BD0C61"/>
    <w:rsid w:val="00BD18E4"/>
    <w:rsid w:val="00BE0032"/>
    <w:rsid w:val="00BE50A6"/>
    <w:rsid w:val="00BE663D"/>
    <w:rsid w:val="00BE6B8E"/>
    <w:rsid w:val="00BE7F70"/>
    <w:rsid w:val="00BF0782"/>
    <w:rsid w:val="00BF1DBE"/>
    <w:rsid w:val="00BF5454"/>
    <w:rsid w:val="00BF6FED"/>
    <w:rsid w:val="00BF75C1"/>
    <w:rsid w:val="00C00034"/>
    <w:rsid w:val="00C024BD"/>
    <w:rsid w:val="00C02689"/>
    <w:rsid w:val="00C1658A"/>
    <w:rsid w:val="00C25202"/>
    <w:rsid w:val="00C25924"/>
    <w:rsid w:val="00C2595C"/>
    <w:rsid w:val="00C334E4"/>
    <w:rsid w:val="00C3374A"/>
    <w:rsid w:val="00C41C7E"/>
    <w:rsid w:val="00C46AF4"/>
    <w:rsid w:val="00C47CB6"/>
    <w:rsid w:val="00C534A1"/>
    <w:rsid w:val="00C5656F"/>
    <w:rsid w:val="00C64343"/>
    <w:rsid w:val="00C6456F"/>
    <w:rsid w:val="00C64590"/>
    <w:rsid w:val="00C74B5B"/>
    <w:rsid w:val="00C77EF1"/>
    <w:rsid w:val="00C8436A"/>
    <w:rsid w:val="00C85CFE"/>
    <w:rsid w:val="00C8737C"/>
    <w:rsid w:val="00C90F8D"/>
    <w:rsid w:val="00C95889"/>
    <w:rsid w:val="00C95D29"/>
    <w:rsid w:val="00C96C1B"/>
    <w:rsid w:val="00C97B21"/>
    <w:rsid w:val="00CA012E"/>
    <w:rsid w:val="00CA2AA8"/>
    <w:rsid w:val="00CA3E98"/>
    <w:rsid w:val="00CA68DB"/>
    <w:rsid w:val="00CB0510"/>
    <w:rsid w:val="00CB0ABC"/>
    <w:rsid w:val="00CC1DD4"/>
    <w:rsid w:val="00CC4277"/>
    <w:rsid w:val="00CD2DD8"/>
    <w:rsid w:val="00CD5592"/>
    <w:rsid w:val="00CD63BC"/>
    <w:rsid w:val="00CD7C79"/>
    <w:rsid w:val="00CE43E7"/>
    <w:rsid w:val="00CE5508"/>
    <w:rsid w:val="00CE7196"/>
    <w:rsid w:val="00CF1187"/>
    <w:rsid w:val="00CF50B4"/>
    <w:rsid w:val="00CF7188"/>
    <w:rsid w:val="00D028B8"/>
    <w:rsid w:val="00D032A8"/>
    <w:rsid w:val="00D10D47"/>
    <w:rsid w:val="00D11132"/>
    <w:rsid w:val="00D13DFB"/>
    <w:rsid w:val="00D13FE0"/>
    <w:rsid w:val="00D145EA"/>
    <w:rsid w:val="00D146BE"/>
    <w:rsid w:val="00D146DA"/>
    <w:rsid w:val="00D1478B"/>
    <w:rsid w:val="00D2032E"/>
    <w:rsid w:val="00D208FD"/>
    <w:rsid w:val="00D26AE0"/>
    <w:rsid w:val="00D301D7"/>
    <w:rsid w:val="00D312A5"/>
    <w:rsid w:val="00D3257F"/>
    <w:rsid w:val="00D32597"/>
    <w:rsid w:val="00D337C1"/>
    <w:rsid w:val="00D34A7E"/>
    <w:rsid w:val="00D3799C"/>
    <w:rsid w:val="00D42A55"/>
    <w:rsid w:val="00D42B3C"/>
    <w:rsid w:val="00D44D3E"/>
    <w:rsid w:val="00D4545D"/>
    <w:rsid w:val="00D51A12"/>
    <w:rsid w:val="00D5265F"/>
    <w:rsid w:val="00D5603B"/>
    <w:rsid w:val="00D62F47"/>
    <w:rsid w:val="00D62F48"/>
    <w:rsid w:val="00D668EC"/>
    <w:rsid w:val="00D70327"/>
    <w:rsid w:val="00D743AC"/>
    <w:rsid w:val="00D801D5"/>
    <w:rsid w:val="00D810F1"/>
    <w:rsid w:val="00D81B8C"/>
    <w:rsid w:val="00D81E24"/>
    <w:rsid w:val="00D92CDC"/>
    <w:rsid w:val="00D92EB3"/>
    <w:rsid w:val="00D93C75"/>
    <w:rsid w:val="00D94F39"/>
    <w:rsid w:val="00D96C34"/>
    <w:rsid w:val="00DA3FE7"/>
    <w:rsid w:val="00DB37D2"/>
    <w:rsid w:val="00DB4195"/>
    <w:rsid w:val="00DB5463"/>
    <w:rsid w:val="00DB74E1"/>
    <w:rsid w:val="00DC562B"/>
    <w:rsid w:val="00DC693D"/>
    <w:rsid w:val="00DD0AAA"/>
    <w:rsid w:val="00DD7998"/>
    <w:rsid w:val="00DD7C69"/>
    <w:rsid w:val="00DE076A"/>
    <w:rsid w:val="00DE0BD9"/>
    <w:rsid w:val="00DE436A"/>
    <w:rsid w:val="00DE4F4D"/>
    <w:rsid w:val="00DF28B3"/>
    <w:rsid w:val="00DF6468"/>
    <w:rsid w:val="00DF7FC8"/>
    <w:rsid w:val="00E01D8A"/>
    <w:rsid w:val="00E04854"/>
    <w:rsid w:val="00E07037"/>
    <w:rsid w:val="00E07709"/>
    <w:rsid w:val="00E12941"/>
    <w:rsid w:val="00E20041"/>
    <w:rsid w:val="00E209C1"/>
    <w:rsid w:val="00E257E1"/>
    <w:rsid w:val="00E25A51"/>
    <w:rsid w:val="00E26C6E"/>
    <w:rsid w:val="00E27056"/>
    <w:rsid w:val="00E279E2"/>
    <w:rsid w:val="00E33105"/>
    <w:rsid w:val="00E340C1"/>
    <w:rsid w:val="00E34AD1"/>
    <w:rsid w:val="00E405D2"/>
    <w:rsid w:val="00E407F2"/>
    <w:rsid w:val="00E43E5C"/>
    <w:rsid w:val="00E45E63"/>
    <w:rsid w:val="00E5033D"/>
    <w:rsid w:val="00E51185"/>
    <w:rsid w:val="00E56676"/>
    <w:rsid w:val="00E639A1"/>
    <w:rsid w:val="00E64793"/>
    <w:rsid w:val="00E70F04"/>
    <w:rsid w:val="00E739B5"/>
    <w:rsid w:val="00E843BF"/>
    <w:rsid w:val="00E86990"/>
    <w:rsid w:val="00E910D8"/>
    <w:rsid w:val="00E9520B"/>
    <w:rsid w:val="00EA0F1F"/>
    <w:rsid w:val="00EA36A7"/>
    <w:rsid w:val="00EA565B"/>
    <w:rsid w:val="00EB0E0A"/>
    <w:rsid w:val="00EB0EC8"/>
    <w:rsid w:val="00EB2FB8"/>
    <w:rsid w:val="00EB5612"/>
    <w:rsid w:val="00EB5DA8"/>
    <w:rsid w:val="00EB617B"/>
    <w:rsid w:val="00EB71DC"/>
    <w:rsid w:val="00EC39DC"/>
    <w:rsid w:val="00EC41CE"/>
    <w:rsid w:val="00EC4220"/>
    <w:rsid w:val="00EC6CBC"/>
    <w:rsid w:val="00EC739D"/>
    <w:rsid w:val="00EC76A3"/>
    <w:rsid w:val="00ED0FCD"/>
    <w:rsid w:val="00ED3179"/>
    <w:rsid w:val="00ED4CCE"/>
    <w:rsid w:val="00EE1AD2"/>
    <w:rsid w:val="00EE3644"/>
    <w:rsid w:val="00EE37CC"/>
    <w:rsid w:val="00EE68A2"/>
    <w:rsid w:val="00EF053F"/>
    <w:rsid w:val="00EF4396"/>
    <w:rsid w:val="00F015BA"/>
    <w:rsid w:val="00F016E9"/>
    <w:rsid w:val="00F02D3F"/>
    <w:rsid w:val="00F05DD5"/>
    <w:rsid w:val="00F06AEE"/>
    <w:rsid w:val="00F07DC0"/>
    <w:rsid w:val="00F106B0"/>
    <w:rsid w:val="00F16627"/>
    <w:rsid w:val="00F22046"/>
    <w:rsid w:val="00F22178"/>
    <w:rsid w:val="00F2582A"/>
    <w:rsid w:val="00F43295"/>
    <w:rsid w:val="00F54887"/>
    <w:rsid w:val="00F62390"/>
    <w:rsid w:val="00F669AA"/>
    <w:rsid w:val="00F67027"/>
    <w:rsid w:val="00F71990"/>
    <w:rsid w:val="00F750C0"/>
    <w:rsid w:val="00F95771"/>
    <w:rsid w:val="00F960EA"/>
    <w:rsid w:val="00F97BF8"/>
    <w:rsid w:val="00FA11DB"/>
    <w:rsid w:val="00FA1381"/>
    <w:rsid w:val="00FA287B"/>
    <w:rsid w:val="00FA446B"/>
    <w:rsid w:val="00FA7031"/>
    <w:rsid w:val="00FB1A83"/>
    <w:rsid w:val="00FB74D2"/>
    <w:rsid w:val="00FC3F0D"/>
    <w:rsid w:val="00FD0874"/>
    <w:rsid w:val="00FD18BC"/>
    <w:rsid w:val="00FD2CF5"/>
    <w:rsid w:val="00FE19BF"/>
    <w:rsid w:val="00FE4C1A"/>
    <w:rsid w:val="00FE5E8A"/>
    <w:rsid w:val="00FE6177"/>
    <w:rsid w:val="00FF0F5B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89D68E6"/>
  <w15:docId w15:val="{38C465B2-30B3-4728-A208-758C53C6C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eastAsia="MS Mincho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rsid w:val="00031D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31DE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6">
    <w:name w:val="page number"/>
    <w:basedOn w:val="a0"/>
    <w:rsid w:val="00031DE3"/>
  </w:style>
  <w:style w:type="paragraph" w:styleId="a7">
    <w:name w:val="footer"/>
    <w:basedOn w:val="a"/>
    <w:link w:val="a8"/>
    <w:rsid w:val="00031D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31DE3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6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 Козодой</cp:lastModifiedBy>
  <cp:revision>2</cp:revision>
  <dcterms:created xsi:type="dcterms:W3CDTF">2023-06-23T05:29:00Z</dcterms:created>
  <dcterms:modified xsi:type="dcterms:W3CDTF">2023-06-23T05:29:00Z</dcterms:modified>
</cp:coreProperties>
</file>