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D621" w14:textId="77777777" w:rsidR="00675E57" w:rsidRPr="00A57C20" w:rsidRDefault="00675E57" w:rsidP="00675E57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A881660" wp14:editId="61CF3C2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BF0244"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  <w:proofErr w:type="spellStart"/>
      <w:r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Pr="007A147E">
        <w:rPr>
          <w:rFonts w:ascii="Times New Roman CYR" w:eastAsia="Batang" w:hAnsi="Times New Roman CYR"/>
          <w:bCs/>
          <w:iCs/>
        </w:rPr>
        <w:t xml:space="preserve">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11679A04" w14:textId="77777777" w:rsidR="00675E57" w:rsidRPr="00A57C20" w:rsidRDefault="00675E57" w:rsidP="00675E57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E8C3FC1" w14:textId="77777777" w:rsidR="00675E57" w:rsidRPr="00A57C20" w:rsidRDefault="00675E57" w:rsidP="00675E5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576A0B5" w14:textId="77777777" w:rsidR="00675E57" w:rsidRPr="00A57C20" w:rsidRDefault="00675E57" w:rsidP="00675E5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63003889" w14:textId="77777777" w:rsidR="00675E57" w:rsidRPr="00A57C20" w:rsidRDefault="00675E57" w:rsidP="00675E5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A85D87B" w14:textId="77777777" w:rsidR="00675E57" w:rsidRPr="00A57C20" w:rsidRDefault="00675E57" w:rsidP="00675E57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BCEB210" w14:textId="77777777" w:rsidR="00675E57" w:rsidRPr="00A57C20" w:rsidRDefault="00675E57" w:rsidP="00675E57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391DF4F" w14:textId="77777777" w:rsidR="00675E57" w:rsidRPr="00A57C20" w:rsidRDefault="00675E57" w:rsidP="00675E57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E30CF2F" w14:textId="77777777" w:rsidR="00675E57" w:rsidRPr="00A57C20" w:rsidRDefault="00BF0244" w:rsidP="00675E57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675E57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675E57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675E57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675E57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="00675E57">
        <w:rPr>
          <w:rFonts w:ascii="Times New Roman CYR" w:eastAsia="Batang" w:hAnsi="Times New Roman CYR"/>
          <w:b/>
          <w:bCs/>
          <w:sz w:val="28"/>
          <w:szCs w:val="28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</w:rPr>
        <w:t>2</w:t>
      </w:r>
      <w:r w:rsidR="00675E57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61893715" w14:textId="77777777" w:rsidR="00717962" w:rsidRDefault="00717962" w:rsidP="007179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громадянина </w:t>
      </w:r>
    </w:p>
    <w:p w14:paraId="681307F4" w14:textId="77777777" w:rsidR="00717962" w:rsidRDefault="0014563D" w:rsidP="00717962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Остапчука А.М.</w:t>
      </w:r>
      <w:r w:rsidR="00717962">
        <w:rPr>
          <w:sz w:val="28"/>
          <w:szCs w:val="28"/>
        </w:rPr>
        <w:t xml:space="preserve"> </w:t>
      </w:r>
      <w:r w:rsidR="00717962" w:rsidRPr="00465F7C">
        <w:rPr>
          <w:sz w:val="28"/>
          <w:szCs w:val="28"/>
        </w:rPr>
        <w:t xml:space="preserve">до списку осіб, які </w:t>
      </w:r>
    </w:p>
    <w:p w14:paraId="3D2507FD" w14:textId="77777777" w:rsidR="00717962" w:rsidRDefault="00C9675D" w:rsidP="00717962">
      <w:pPr>
        <w:jc w:val="both"/>
        <w:rPr>
          <w:sz w:val="28"/>
          <w:szCs w:val="28"/>
        </w:rPr>
      </w:pPr>
      <w:r>
        <w:rPr>
          <w:sz w:val="28"/>
          <w:szCs w:val="28"/>
        </w:rPr>
        <w:t>мають право на</w:t>
      </w:r>
      <w:r w:rsidR="00717962" w:rsidRPr="00465F7C">
        <w:rPr>
          <w:sz w:val="28"/>
          <w:szCs w:val="28"/>
        </w:rPr>
        <w:t xml:space="preserve"> </w:t>
      </w:r>
      <w:r w:rsidR="00717962">
        <w:rPr>
          <w:sz w:val="28"/>
          <w:szCs w:val="28"/>
        </w:rPr>
        <w:t>позачергов</w:t>
      </w:r>
      <w:r>
        <w:rPr>
          <w:sz w:val="28"/>
          <w:szCs w:val="28"/>
        </w:rPr>
        <w:t>е</w:t>
      </w:r>
      <w:r w:rsidR="00717962" w:rsidRPr="00465F7C">
        <w:rPr>
          <w:sz w:val="28"/>
          <w:szCs w:val="28"/>
        </w:rPr>
        <w:t xml:space="preserve"> </w:t>
      </w:r>
    </w:p>
    <w:p w14:paraId="50B04169" w14:textId="77777777" w:rsidR="00717962" w:rsidRDefault="00717962" w:rsidP="00717962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одержання жилих приміщень</w:t>
      </w:r>
    </w:p>
    <w:p w14:paraId="14CA4472" w14:textId="77777777" w:rsidR="00717962" w:rsidRDefault="00717962" w:rsidP="00717962">
      <w:pPr>
        <w:jc w:val="both"/>
        <w:rPr>
          <w:sz w:val="28"/>
          <w:szCs w:val="28"/>
        </w:rPr>
      </w:pPr>
    </w:p>
    <w:p w14:paraId="2EB08116" w14:textId="77777777" w:rsidR="00717962" w:rsidRDefault="00717962" w:rsidP="00717962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громадянина </w:t>
      </w:r>
      <w:r w:rsidR="0014563D">
        <w:rPr>
          <w:sz w:val="28"/>
          <w:szCs w:val="28"/>
        </w:rPr>
        <w:t>Остапчука А.М.</w:t>
      </w:r>
      <w:r>
        <w:rPr>
          <w:sz w:val="28"/>
          <w:szCs w:val="28"/>
          <w:shd w:val="clear" w:color="auto" w:fill="FFFFFF"/>
        </w:rPr>
        <w:t xml:space="preserve"> </w:t>
      </w:r>
      <w:r w:rsidR="00C9675D">
        <w:rPr>
          <w:sz w:val="28"/>
          <w:szCs w:val="28"/>
          <w:shd w:val="clear" w:color="auto" w:fill="FFFFFF"/>
        </w:rPr>
        <w:t xml:space="preserve">від 09.03.2023 </w:t>
      </w:r>
      <w:r>
        <w:rPr>
          <w:sz w:val="28"/>
          <w:szCs w:val="28"/>
          <w:shd w:val="clear" w:color="auto" w:fill="FFFFFF"/>
        </w:rPr>
        <w:t>№</w:t>
      </w:r>
      <w:r w:rsidR="0014563D">
        <w:rPr>
          <w:sz w:val="28"/>
          <w:szCs w:val="28"/>
          <w:shd w:val="clear" w:color="auto" w:fill="FFFFFF"/>
        </w:rPr>
        <w:t>417/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="00C9675D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>), на підставі абзацу 5 статті 46</w:t>
      </w:r>
      <w:r w:rsidRPr="00E94A31">
        <w:rPr>
          <w:sz w:val="28"/>
          <w:szCs w:val="28"/>
        </w:rPr>
        <w:t xml:space="preserve"> Житлового кодексу Україн</w:t>
      </w:r>
      <w:r w:rsidR="006D2685"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підпункту 3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44550142" w14:textId="77777777" w:rsidR="00C9675D" w:rsidRDefault="00717962" w:rsidP="00C967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p w14:paraId="0C1E19C5" w14:textId="77777777" w:rsidR="00717962" w:rsidRPr="007A1FA9" w:rsidRDefault="00C9675D" w:rsidP="00C9675D">
      <w:pPr>
        <w:jc w:val="both"/>
        <w:rPr>
          <w:b/>
          <w:sz w:val="28"/>
        </w:rPr>
      </w:pPr>
      <w:r w:rsidRPr="00C9675D">
        <w:rPr>
          <w:b/>
          <w:sz w:val="28"/>
        </w:rPr>
        <w:t>В</w:t>
      </w:r>
      <w:r w:rsidR="00717962" w:rsidRPr="007A1FA9">
        <w:rPr>
          <w:b/>
          <w:sz w:val="28"/>
        </w:rPr>
        <w:t>ИРІ</w:t>
      </w:r>
      <w:r>
        <w:rPr>
          <w:b/>
          <w:sz w:val="28"/>
        </w:rPr>
        <w:t>ШИ</w:t>
      </w:r>
      <w:r w:rsidR="00717962" w:rsidRPr="007A1FA9">
        <w:rPr>
          <w:b/>
          <w:sz w:val="28"/>
        </w:rPr>
        <w:t>В:</w:t>
      </w:r>
    </w:p>
    <w:p w14:paraId="79CF5768" w14:textId="77777777" w:rsidR="00717962" w:rsidRPr="00EB69C6" w:rsidRDefault="00717962" w:rsidP="00717962">
      <w:pPr>
        <w:jc w:val="both"/>
        <w:rPr>
          <w:sz w:val="28"/>
        </w:rPr>
      </w:pPr>
    </w:p>
    <w:p w14:paraId="22591D81" w14:textId="77777777" w:rsidR="00717962" w:rsidRDefault="00717962" w:rsidP="00717962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списку осіб, які </w:t>
      </w:r>
      <w:r w:rsidR="00C9675D">
        <w:rPr>
          <w:sz w:val="28"/>
          <w:szCs w:val="28"/>
        </w:rPr>
        <w:t>мають</w:t>
      </w:r>
      <w:r w:rsidRPr="00465F7C">
        <w:rPr>
          <w:sz w:val="28"/>
          <w:szCs w:val="28"/>
        </w:rPr>
        <w:t xml:space="preserve"> право</w:t>
      </w:r>
      <w:r w:rsidR="00C9675D">
        <w:rPr>
          <w:sz w:val="28"/>
          <w:szCs w:val="28"/>
        </w:rPr>
        <w:t xml:space="preserve"> на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позачергов</w:t>
      </w:r>
      <w:r w:rsidR="00C9675D">
        <w:rPr>
          <w:sz w:val="28"/>
          <w:szCs w:val="28"/>
        </w:rPr>
        <w:t>е</w:t>
      </w:r>
      <w:r>
        <w:rPr>
          <w:sz w:val="28"/>
          <w:szCs w:val="28"/>
        </w:rPr>
        <w:t xml:space="preserve"> одержання жилих приміщень </w:t>
      </w:r>
      <w:r w:rsidR="00DE6DDA">
        <w:rPr>
          <w:sz w:val="28"/>
          <w:szCs w:val="28"/>
        </w:rPr>
        <w:t>Остапчука</w:t>
      </w:r>
      <w:r w:rsidR="00C9675D">
        <w:rPr>
          <w:sz w:val="28"/>
          <w:szCs w:val="28"/>
        </w:rPr>
        <w:t xml:space="preserve"> Андрія Миколайовича</w:t>
      </w:r>
      <w:r>
        <w:rPr>
          <w:sz w:val="28"/>
          <w:szCs w:val="28"/>
        </w:rPr>
        <w:t>,</w:t>
      </w:r>
      <w:r w:rsidRPr="00465F7C">
        <w:rPr>
          <w:sz w:val="28"/>
          <w:szCs w:val="28"/>
        </w:rPr>
        <w:t xml:space="preserve"> зі складом сім’ї 1</w:t>
      </w:r>
      <w:r>
        <w:rPr>
          <w:sz w:val="28"/>
          <w:szCs w:val="28"/>
        </w:rPr>
        <w:t xml:space="preserve"> (одна)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особа</w:t>
      </w:r>
      <w:r w:rsidR="00C9675D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4FCDA6EB" w14:textId="77777777" w:rsidR="00717962" w:rsidRPr="004F5BA5" w:rsidRDefault="00717962" w:rsidP="00717962">
      <w:pPr>
        <w:ind w:firstLine="708"/>
        <w:jc w:val="both"/>
        <w:rPr>
          <w:sz w:val="28"/>
          <w:szCs w:val="28"/>
        </w:rPr>
      </w:pPr>
    </w:p>
    <w:p w14:paraId="1F896309" w14:textId="77777777" w:rsidR="00717962" w:rsidRPr="00615280" w:rsidRDefault="00717962" w:rsidP="007179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4A905B1" w14:textId="77777777" w:rsidR="00717962" w:rsidRDefault="00717962" w:rsidP="00717962">
      <w:pPr>
        <w:ind w:firstLine="708"/>
        <w:jc w:val="both"/>
        <w:rPr>
          <w:sz w:val="28"/>
          <w:szCs w:val="28"/>
        </w:rPr>
      </w:pPr>
    </w:p>
    <w:p w14:paraId="134C44B3" w14:textId="77777777" w:rsidR="00717962" w:rsidRDefault="00717962" w:rsidP="00717962">
      <w:pPr>
        <w:jc w:val="both"/>
        <w:rPr>
          <w:sz w:val="28"/>
          <w:szCs w:val="28"/>
        </w:rPr>
      </w:pPr>
    </w:p>
    <w:p w14:paraId="6FF441FE" w14:textId="77777777" w:rsidR="00717962" w:rsidRPr="00B16C88" w:rsidRDefault="00717962" w:rsidP="00717962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</w:t>
      </w:r>
      <w:r w:rsidR="00DE6DDA">
        <w:rPr>
          <w:sz w:val="28"/>
          <w:szCs w:val="28"/>
        </w:rPr>
        <w:tab/>
      </w:r>
      <w:r w:rsidR="00DE6DDA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0894AB9B" w14:textId="77777777" w:rsidR="0044204F" w:rsidRDefault="00000000"/>
    <w:sectPr w:rsidR="0044204F" w:rsidSect="00BF0244">
      <w:headerReference w:type="default" r:id="rId7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1E7D" w14:textId="77777777" w:rsidR="00D27AF3" w:rsidRDefault="00D27AF3">
      <w:r>
        <w:separator/>
      </w:r>
    </w:p>
  </w:endnote>
  <w:endnote w:type="continuationSeparator" w:id="0">
    <w:p w14:paraId="5ABF7612" w14:textId="77777777" w:rsidR="00D27AF3" w:rsidRDefault="00D2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78CF" w14:textId="77777777" w:rsidR="00D27AF3" w:rsidRDefault="00D27AF3">
      <w:r>
        <w:separator/>
      </w:r>
    </w:p>
  </w:footnote>
  <w:footnote w:type="continuationSeparator" w:id="0">
    <w:p w14:paraId="5D23ED8F" w14:textId="77777777" w:rsidR="00D27AF3" w:rsidRDefault="00D2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D510" w14:textId="77777777" w:rsidR="0059060B" w:rsidRDefault="00717962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45D5B003" w14:textId="77777777" w:rsidR="0059060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62"/>
    <w:rsid w:val="0002515E"/>
    <w:rsid w:val="000F4EE6"/>
    <w:rsid w:val="0014563D"/>
    <w:rsid w:val="001770F1"/>
    <w:rsid w:val="0023116B"/>
    <w:rsid w:val="00541DDB"/>
    <w:rsid w:val="00556D40"/>
    <w:rsid w:val="00675E57"/>
    <w:rsid w:val="006D2685"/>
    <w:rsid w:val="007037DB"/>
    <w:rsid w:val="00717962"/>
    <w:rsid w:val="008203D6"/>
    <w:rsid w:val="00BC31D6"/>
    <w:rsid w:val="00BF0244"/>
    <w:rsid w:val="00C9675D"/>
    <w:rsid w:val="00D27AF3"/>
    <w:rsid w:val="00D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1EAE"/>
  <w15:chartTrackingRefBased/>
  <w15:docId w15:val="{7EA944AC-1081-4CF8-8270-1063F717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9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96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2023-04-17T11:30:00Z</dcterms:created>
  <dcterms:modified xsi:type="dcterms:W3CDTF">2023-04-17T11:30:00Z</dcterms:modified>
</cp:coreProperties>
</file>