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5E614" w14:textId="77777777" w:rsidR="0063227A" w:rsidRPr="00CA19E7" w:rsidRDefault="0063227A" w:rsidP="006322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9E7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t xml:space="preserve"> </w:t>
      </w:r>
      <w:r w:rsidRPr="00CA19E7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t xml:space="preserve"> </w:t>
      </w:r>
      <w:r w:rsidRPr="00CA19E7">
        <w:rPr>
          <w:rFonts w:ascii="Times New Roman" w:eastAsia="Calibri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03421F2" wp14:editId="5B070B64">
            <wp:extent cx="457200" cy="6477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9E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                         </w:t>
      </w:r>
    </w:p>
    <w:p w14:paraId="2D5883BB" w14:textId="77777777" w:rsidR="0063227A" w:rsidRDefault="0063227A" w:rsidP="0063227A">
      <w:pPr>
        <w:spacing w:before="10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A19E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37C25727" w14:textId="77777777" w:rsidR="0063227A" w:rsidRPr="005644F9" w:rsidRDefault="0063227A" w:rsidP="0063227A">
      <w:pPr>
        <w:spacing w:before="100"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14:paraId="3596522E" w14:textId="77777777" w:rsidR="0063227A" w:rsidRPr="00E00819" w:rsidRDefault="0063227A" w:rsidP="0063227A">
      <w:pPr>
        <w:spacing w:after="0"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E00819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ВИКОНАВЧИЙ КОМІТЕТ</w:t>
      </w:r>
    </w:p>
    <w:p w14:paraId="62DB6E79" w14:textId="77777777" w:rsidR="0063227A" w:rsidRPr="00E00819" w:rsidRDefault="0063227A" w:rsidP="0063227A">
      <w:pPr>
        <w:spacing w:after="0"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E00819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172A07E7" w14:textId="77777777" w:rsidR="0063227A" w:rsidRPr="00E00819" w:rsidRDefault="0063227A" w:rsidP="0063227A">
      <w:pPr>
        <w:spacing w:after="0" w:line="276" w:lineRule="auto"/>
        <w:jc w:val="center"/>
        <w:rPr>
          <w:rFonts w:ascii="Times New Roman CYR" w:eastAsia="Times New Roman" w:hAnsi="Times New Roman CYR" w:cs="Times New Roman"/>
          <w:b/>
          <w:bCs/>
          <w:sz w:val="16"/>
          <w:szCs w:val="16"/>
          <w:lang w:eastAsia="ru-RU"/>
        </w:rPr>
      </w:pPr>
    </w:p>
    <w:p w14:paraId="427DEAA1" w14:textId="77777777" w:rsidR="0063227A" w:rsidRPr="00E00819" w:rsidRDefault="0063227A" w:rsidP="0063227A">
      <w:pPr>
        <w:spacing w:after="0" w:line="240" w:lineRule="auto"/>
        <w:ind w:left="2124"/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</w:pPr>
      <w:r w:rsidRPr="00E00819">
        <w:rPr>
          <w:rFonts w:ascii="Times New Roman CYR" w:eastAsia="Times New Roman" w:hAnsi="Times New Roman CYR" w:cs="Times New Roman"/>
          <w:b/>
          <w:bCs/>
          <w:sz w:val="36"/>
          <w:szCs w:val="36"/>
          <w:lang w:eastAsia="ru-RU"/>
        </w:rPr>
        <w:t xml:space="preserve">      </w:t>
      </w:r>
      <w:r w:rsidRPr="00E00819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             Р І Ш Е Н </w:t>
      </w:r>
      <w:proofErr w:type="spellStart"/>
      <w:r w:rsidRPr="00E00819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E00819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 Я                            </w:t>
      </w:r>
    </w:p>
    <w:p w14:paraId="739F07CA" w14:textId="77777777" w:rsidR="0063227A" w:rsidRDefault="0063227A" w:rsidP="006322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6FAC067" w14:textId="3DE582DC" w:rsidR="00204F9F" w:rsidRDefault="00BF2436" w:rsidP="006322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24.04.2023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м.Вараш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№152-ПРВ-23-7210</w:t>
      </w:r>
      <w:bookmarkStart w:id="0" w:name="_GoBack"/>
      <w:bookmarkEnd w:id="0"/>
    </w:p>
    <w:p w14:paraId="0FF2DB2B" w14:textId="77777777" w:rsidR="00BF2436" w:rsidRPr="00CA19E7" w:rsidRDefault="00BF2436" w:rsidP="006322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63227A" w:rsidRPr="00CA19E7" w14:paraId="2F449823" w14:textId="77777777" w:rsidTr="00DA0F44">
        <w:trPr>
          <w:trHeight w:val="1119"/>
        </w:trPr>
        <w:tc>
          <w:tcPr>
            <w:tcW w:w="4820" w:type="dxa"/>
          </w:tcPr>
          <w:p w14:paraId="4CB3F82C" w14:textId="34003A72" w:rsidR="0063227A" w:rsidRPr="00CA19E7" w:rsidRDefault="0063227A" w:rsidP="00BA4C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19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="00BF14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схвалення</w:t>
            </w:r>
            <w:r w:rsidR="0045038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звіту про виконання </w:t>
            </w:r>
            <w:r w:rsidRPr="00CA19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Програми економічного і соціального розвитку </w:t>
            </w:r>
            <w:proofErr w:type="spellStart"/>
            <w:r w:rsidRPr="00CA19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Вараської</w:t>
            </w:r>
            <w:proofErr w:type="spellEnd"/>
            <w:r w:rsidRPr="00CA19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міської територіальної громади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</w:t>
            </w:r>
            <w:r w:rsidRPr="00CA19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CA19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рік</w:t>
            </w:r>
          </w:p>
        </w:tc>
      </w:tr>
    </w:tbl>
    <w:p w14:paraId="758D3C9F" w14:textId="77777777" w:rsidR="0063227A" w:rsidRPr="00CA19E7" w:rsidRDefault="0063227A" w:rsidP="006322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65B8BA9" w14:textId="77777777" w:rsidR="0063227A" w:rsidRPr="00CA19E7" w:rsidRDefault="0063227A" w:rsidP="006322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1099B73" w14:textId="7AB48C94" w:rsidR="0063227A" w:rsidRPr="006500A4" w:rsidRDefault="0063227A" w:rsidP="0063227A">
      <w:pPr>
        <w:spacing w:after="0" w:line="240" w:lineRule="auto"/>
        <w:ind w:right="-1" w:firstLine="567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65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Заслухавши </w:t>
      </w:r>
      <w:r w:rsidR="00BF145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</w:t>
      </w:r>
      <w:r w:rsidRPr="0065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виконання Програми економічного і соціального розвитку </w:t>
      </w:r>
      <w:proofErr w:type="spellStart"/>
      <w:r w:rsidRPr="006500A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65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65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5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рік, </w:t>
      </w:r>
      <w:bookmarkStart w:id="1" w:name="_Hlk98166987"/>
      <w:r w:rsidRPr="0065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 затверджена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3227A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3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322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</w:t>
      </w:r>
      <w:proofErr w:type="spellEnd"/>
      <w:r w:rsidRPr="00632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грудня </w:t>
      </w:r>
      <w:r w:rsidRPr="0063227A">
        <w:rPr>
          <w:rFonts w:ascii="Times New Roman" w:eastAsia="Times New Roman" w:hAnsi="Times New Roman" w:cs="Times New Roman"/>
          <w:sz w:val="28"/>
          <w:szCs w:val="28"/>
          <w:lang w:eastAsia="ru-RU"/>
        </w:rPr>
        <w:t>2021 року №1171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підставі статті 143 Конституції України, Указу Президента України від 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лютого </w:t>
      </w:r>
      <w:r w:rsidRPr="0065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="00204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</w:t>
      </w:r>
      <w:r w:rsidRPr="0065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№64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500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введення воєнного стану в Україні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5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500A4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керуючись статтями 27, 52, 59 Закону України «Про місцеве самоврядування в Україні», виконавчий комітет </w:t>
      </w:r>
      <w:proofErr w:type="spellStart"/>
      <w:r w:rsidRPr="006500A4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Вараської</w:t>
      </w:r>
      <w:proofErr w:type="spellEnd"/>
      <w:r w:rsidRPr="006500A4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 міської ради</w:t>
      </w:r>
    </w:p>
    <w:p w14:paraId="289D6871" w14:textId="77777777" w:rsidR="0063227A" w:rsidRPr="00E00819" w:rsidRDefault="0063227A" w:rsidP="0063227A">
      <w:pPr>
        <w:spacing w:after="0" w:line="240" w:lineRule="auto"/>
        <w:ind w:right="-1" w:firstLine="567"/>
        <w:jc w:val="both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39BC6C7A" w14:textId="77777777" w:rsidR="0063227A" w:rsidRPr="00D55009" w:rsidRDefault="0063227A" w:rsidP="0063227A">
      <w:pPr>
        <w:spacing w:after="0" w:line="240" w:lineRule="auto"/>
        <w:ind w:right="-1" w:firstLine="567"/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</w:pPr>
      <w:r w:rsidRPr="00D55009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В И Р І Ш И В:</w:t>
      </w:r>
    </w:p>
    <w:p w14:paraId="0C9A4B5B" w14:textId="77777777" w:rsidR="0063227A" w:rsidRPr="00CA19E7" w:rsidRDefault="0063227A" w:rsidP="0063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6499D08" w14:textId="7B81FB0E" w:rsidR="0063227A" w:rsidRPr="00BF1459" w:rsidRDefault="00BF1459" w:rsidP="00BF1459">
      <w:pPr>
        <w:pStyle w:val="a8"/>
        <w:numPr>
          <w:ilvl w:val="0"/>
          <w:numId w:val="1"/>
        </w:numPr>
        <w:tabs>
          <w:tab w:val="left" w:pos="851"/>
          <w:tab w:val="left" w:pos="1276"/>
        </w:tabs>
        <w:spacing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2" w:name="_Hlk100756275"/>
      <w:r w:rsidRPr="00BF1459">
        <w:rPr>
          <w:rFonts w:ascii="Times New Roman" w:eastAsia="Times New Roman" w:hAnsi="Times New Roman" w:cs="Times New Roman"/>
          <w:sz w:val="28"/>
          <w:szCs w:val="24"/>
          <w:lang w:eastAsia="ru-RU"/>
        </w:rPr>
        <w:t>Схвалити звіт</w:t>
      </w:r>
      <w:r w:rsidR="0063227A" w:rsidRPr="00BF14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bookmarkStart w:id="3" w:name="_Hlk100041036"/>
      <w:r w:rsidR="0063227A" w:rsidRPr="00BF14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 виконання Програми </w:t>
      </w:r>
      <w:bookmarkStart w:id="4" w:name="_Hlk100040457"/>
      <w:r w:rsidR="0063227A" w:rsidRPr="00BF14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економічного і соціального розвитку </w:t>
      </w:r>
      <w:proofErr w:type="spellStart"/>
      <w:r w:rsidR="0063227A" w:rsidRPr="00BF1459">
        <w:rPr>
          <w:rFonts w:ascii="Times New Roman" w:eastAsia="Times New Roman" w:hAnsi="Times New Roman" w:cs="Times New Roman"/>
          <w:sz w:val="28"/>
          <w:szCs w:val="24"/>
          <w:lang w:eastAsia="ru-RU"/>
        </w:rPr>
        <w:t>Вараської</w:t>
      </w:r>
      <w:proofErr w:type="spellEnd"/>
      <w:r w:rsidR="0063227A" w:rsidRPr="00BF14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міської територіальної громади на 2022 рік</w:t>
      </w:r>
      <w:bookmarkEnd w:id="3"/>
      <w:bookmarkEnd w:id="4"/>
      <w:r w:rsidR="0063227A" w:rsidRPr="00BF14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№7200-СЗ-25-23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згідно з додатком</w:t>
      </w:r>
      <w:r w:rsidR="0063227A" w:rsidRPr="00BF1459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5023A449" w14:textId="5ECCB5C2" w:rsidR="00BF1459" w:rsidRPr="00BF1459" w:rsidRDefault="00BF1459" w:rsidP="00BF1459">
      <w:pPr>
        <w:pStyle w:val="a8"/>
        <w:numPr>
          <w:ilvl w:val="0"/>
          <w:numId w:val="1"/>
        </w:numPr>
        <w:tabs>
          <w:tab w:val="left" w:pos="851"/>
          <w:tab w:val="left" w:pos="1276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145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 виконанням цього рішення покласти на першого заступника міського голови та заступників міського голови з питань діяльності виконавчих органів ради відповідно до розподілу функціональних обов’язків.</w:t>
      </w:r>
    </w:p>
    <w:p w14:paraId="2119ED83" w14:textId="77777777" w:rsidR="0063227A" w:rsidRPr="00CA19E7" w:rsidRDefault="0063227A" w:rsidP="0063227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B97781" w14:textId="1D832876" w:rsidR="0063227A" w:rsidRPr="00CA19E7" w:rsidRDefault="0063227A" w:rsidP="00BF1459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bookmarkEnd w:id="2"/>
    <w:p w14:paraId="12CA0213" w14:textId="77777777" w:rsidR="0063227A" w:rsidRPr="00CA19E7" w:rsidRDefault="0063227A" w:rsidP="0063227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ABE44F4" w14:textId="77777777" w:rsidR="005F651E" w:rsidRDefault="0063227A" w:rsidP="0063227A">
      <w:pPr>
        <w:spacing w:after="0" w:line="240" w:lineRule="auto"/>
      </w:pPr>
      <w:r w:rsidRPr="00CA19E7">
        <w:rPr>
          <w:rFonts w:ascii="Times New Roman" w:eastAsia="Calibri" w:hAnsi="Times New Roman" w:cs="Times New Roman"/>
          <w:sz w:val="28"/>
          <w:szCs w:val="28"/>
          <w:lang w:eastAsia="ru-RU"/>
        </w:rPr>
        <w:t>Міський голова</w:t>
      </w:r>
      <w:r w:rsidRPr="00CA19E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A19E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A19E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A19E7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A19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Pr="00CA19E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CA19E7">
        <w:rPr>
          <w:rFonts w:ascii="Times New Roman" w:eastAsia="Calibri" w:hAnsi="Times New Roman" w:cs="Times New Roman"/>
          <w:sz w:val="28"/>
          <w:szCs w:val="28"/>
          <w:lang w:eastAsia="ru-RU"/>
        </w:rPr>
        <w:t>Олександр МЕНЗУЛ</w:t>
      </w:r>
      <w:r w:rsidRPr="00CA19E7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CA19E7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ab/>
      </w:r>
    </w:p>
    <w:sectPr w:rsidR="005F651E">
      <w:headerReference w:type="even" r:id="rId8"/>
      <w:footerReference w:type="even" r:id="rId9"/>
      <w:foot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4D69F" w14:textId="77777777" w:rsidR="00315B4E" w:rsidRDefault="00315B4E">
      <w:pPr>
        <w:spacing w:after="0" w:line="240" w:lineRule="auto"/>
      </w:pPr>
      <w:r>
        <w:separator/>
      </w:r>
    </w:p>
  </w:endnote>
  <w:endnote w:type="continuationSeparator" w:id="0">
    <w:p w14:paraId="5ACA2311" w14:textId="77777777" w:rsidR="00315B4E" w:rsidRDefault="00315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5C535" w14:textId="77777777" w:rsidR="009600D2" w:rsidRDefault="00710AF7" w:rsidP="00DA612F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C6B429E" w14:textId="77777777" w:rsidR="009600D2" w:rsidRDefault="00BF2436" w:rsidP="00DA612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0F0E4" w14:textId="77777777" w:rsidR="009600D2" w:rsidRPr="00864811" w:rsidRDefault="00BF2436" w:rsidP="00DA612F">
    <w:pPr>
      <w:pStyle w:val="a6"/>
      <w:framePr w:wrap="around" w:vAnchor="text" w:hAnchor="margin" w:xAlign="right" w:y="1"/>
      <w:rPr>
        <w:rStyle w:val="a3"/>
      </w:rPr>
    </w:pPr>
  </w:p>
  <w:p w14:paraId="2AA64321" w14:textId="77777777" w:rsidR="009600D2" w:rsidRDefault="00BF2436" w:rsidP="00DA612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1123E" w14:textId="77777777" w:rsidR="00315B4E" w:rsidRDefault="00315B4E">
      <w:pPr>
        <w:spacing w:after="0" w:line="240" w:lineRule="auto"/>
      </w:pPr>
      <w:r>
        <w:separator/>
      </w:r>
    </w:p>
  </w:footnote>
  <w:footnote w:type="continuationSeparator" w:id="0">
    <w:p w14:paraId="608741F2" w14:textId="77777777" w:rsidR="00315B4E" w:rsidRDefault="00315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CEA4C" w14:textId="77777777" w:rsidR="009600D2" w:rsidRDefault="00710AF7" w:rsidP="00DA612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9C53FD2" w14:textId="77777777" w:rsidR="009600D2" w:rsidRDefault="00BF243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C056F8"/>
    <w:multiLevelType w:val="hybridMultilevel"/>
    <w:tmpl w:val="49CC6CB0"/>
    <w:lvl w:ilvl="0" w:tplc="C1427F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7A"/>
    <w:rsid w:val="0010738A"/>
    <w:rsid w:val="001D451F"/>
    <w:rsid w:val="00204F9F"/>
    <w:rsid w:val="002D648F"/>
    <w:rsid w:val="00315B4E"/>
    <w:rsid w:val="00450382"/>
    <w:rsid w:val="0063227A"/>
    <w:rsid w:val="006C65C6"/>
    <w:rsid w:val="00710AF7"/>
    <w:rsid w:val="00AE137A"/>
    <w:rsid w:val="00BF1459"/>
    <w:rsid w:val="00BF2436"/>
    <w:rsid w:val="00CF4B50"/>
    <w:rsid w:val="00DA0F44"/>
    <w:rsid w:val="00E4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6E0991"/>
  <w15:chartTrackingRefBased/>
  <w15:docId w15:val="{946EB57A-4C0A-4C85-849E-BA1A8ABE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27A"/>
    <w:rPr>
      <w:rFonts w:cs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3227A"/>
  </w:style>
  <w:style w:type="paragraph" w:styleId="a4">
    <w:name w:val="header"/>
    <w:basedOn w:val="a"/>
    <w:link w:val="1"/>
    <w:uiPriority w:val="99"/>
    <w:unhideWhenUsed/>
    <w:rsid w:val="006322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uiPriority w:val="99"/>
    <w:semiHidden/>
    <w:rsid w:val="0063227A"/>
    <w:rPr>
      <w:rFonts w:cstheme="minorHAnsi"/>
    </w:rPr>
  </w:style>
  <w:style w:type="character" w:customStyle="1" w:styleId="1">
    <w:name w:val="Верхний колонтитул Знак1"/>
    <w:basedOn w:val="a0"/>
    <w:link w:val="a4"/>
    <w:uiPriority w:val="99"/>
    <w:rsid w:val="0063227A"/>
    <w:rPr>
      <w:rFonts w:cstheme="minorHAnsi"/>
    </w:rPr>
  </w:style>
  <w:style w:type="paragraph" w:styleId="a6">
    <w:name w:val="footer"/>
    <w:basedOn w:val="a"/>
    <w:link w:val="10"/>
    <w:uiPriority w:val="99"/>
    <w:unhideWhenUsed/>
    <w:rsid w:val="0063227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uiPriority w:val="99"/>
    <w:semiHidden/>
    <w:rsid w:val="0063227A"/>
    <w:rPr>
      <w:rFonts w:cstheme="minorHAnsi"/>
    </w:rPr>
  </w:style>
  <w:style w:type="character" w:customStyle="1" w:styleId="10">
    <w:name w:val="Нижний колонтитул Знак1"/>
    <w:basedOn w:val="a0"/>
    <w:link w:val="a6"/>
    <w:uiPriority w:val="99"/>
    <w:rsid w:val="0063227A"/>
    <w:rPr>
      <w:rFonts w:cstheme="minorHAnsi"/>
    </w:rPr>
  </w:style>
  <w:style w:type="paragraph" w:styleId="a8">
    <w:name w:val="List Paragraph"/>
    <w:basedOn w:val="a"/>
    <w:uiPriority w:val="34"/>
    <w:qFormat/>
    <w:rsid w:val="00BF1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Черевач</dc:creator>
  <cp:keywords/>
  <dc:description/>
  <cp:lastModifiedBy>Ульяна Остапович</cp:lastModifiedBy>
  <cp:revision>2</cp:revision>
  <cp:lastPrinted>2023-04-21T12:40:00Z</cp:lastPrinted>
  <dcterms:created xsi:type="dcterms:W3CDTF">2023-04-24T13:43:00Z</dcterms:created>
  <dcterms:modified xsi:type="dcterms:W3CDTF">2023-04-24T13:43:00Z</dcterms:modified>
</cp:coreProperties>
</file>