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F5E19" w14:textId="1F9A419A" w:rsidR="002A6934" w:rsidRPr="002A6934" w:rsidRDefault="002A6934" w:rsidP="002A69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693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142B826" wp14:editId="475911B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2A693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Катерини ПІКУСЬ</w:t>
      </w:r>
    </w:p>
    <w:p w14:paraId="67E9CC2E" w14:textId="125A6B05" w:rsidR="002A6934" w:rsidRPr="002A6934" w:rsidRDefault="002A6934" w:rsidP="002A69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4AFE85" w14:textId="77777777" w:rsidR="002A6934" w:rsidRPr="002A6934" w:rsidRDefault="002A6934" w:rsidP="002A69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34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14:paraId="4B12E6D1" w14:textId="77777777" w:rsidR="002A6934" w:rsidRPr="002A6934" w:rsidRDefault="002A6934" w:rsidP="002A69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DCA1A" w14:textId="77777777" w:rsidR="002A6934" w:rsidRPr="002A6934" w:rsidRDefault="002A6934" w:rsidP="002A69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34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0AAF09AF" w14:textId="77777777" w:rsidR="002A6934" w:rsidRPr="002A6934" w:rsidRDefault="002A6934" w:rsidP="002A69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34">
        <w:rPr>
          <w:rFonts w:ascii="Times New Roman" w:hAnsi="Times New Roman" w:cs="Times New Roman"/>
          <w:b/>
          <w:sz w:val="28"/>
          <w:szCs w:val="28"/>
        </w:rPr>
        <w:t>ВАРАСЬКОЇ МІСЬКОЇ РАДИ</w:t>
      </w:r>
    </w:p>
    <w:p w14:paraId="0C993A69" w14:textId="77777777" w:rsidR="002A6934" w:rsidRDefault="002A6934" w:rsidP="002A6934">
      <w:pPr>
        <w:spacing w:after="0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B48A2" w14:textId="16E93B6B" w:rsidR="002A6934" w:rsidRPr="002A6934" w:rsidRDefault="002A6934" w:rsidP="002A6934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34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2A693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2A6934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29DE3A4E" w14:textId="55776264" w:rsidR="002A6934" w:rsidRPr="00E5319C" w:rsidRDefault="00E5319C" w:rsidP="002A693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319C">
        <w:rPr>
          <w:rFonts w:ascii="Times New Roman" w:hAnsi="Times New Roman" w:cs="Times New Roman"/>
          <w:bCs/>
          <w:sz w:val="28"/>
          <w:szCs w:val="28"/>
        </w:rPr>
        <w:t>(в новій редакції від 17.01.2023</w:t>
      </w:r>
      <w:r w:rsidR="005B42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319C">
        <w:rPr>
          <w:rFonts w:ascii="Times New Roman" w:hAnsi="Times New Roman" w:cs="Times New Roman"/>
          <w:bCs/>
          <w:sz w:val="28"/>
          <w:szCs w:val="28"/>
        </w:rPr>
        <w:t>року)</w:t>
      </w:r>
    </w:p>
    <w:p w14:paraId="4D6F98CD" w14:textId="77777777" w:rsidR="002A6934" w:rsidRPr="002A6934" w:rsidRDefault="002A6934" w:rsidP="002A69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5E1D7" w14:textId="4442BA07" w:rsidR="002A6934" w:rsidRPr="002A6934" w:rsidRDefault="00E5319C" w:rsidP="002A69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319C">
        <w:rPr>
          <w:rFonts w:ascii="Times New Roman" w:hAnsi="Times New Roman" w:cs="Times New Roman"/>
          <w:b/>
          <w:bCs/>
          <w:sz w:val="28"/>
          <w:szCs w:val="28"/>
        </w:rPr>
        <w:t>21 липня</w:t>
      </w:r>
      <w:r w:rsidR="002A6934" w:rsidRPr="00E5319C">
        <w:rPr>
          <w:rFonts w:ascii="Times New Roman" w:hAnsi="Times New Roman" w:cs="Times New Roman"/>
          <w:b/>
          <w:bCs/>
          <w:sz w:val="28"/>
          <w:szCs w:val="28"/>
        </w:rPr>
        <w:t xml:space="preserve">  202</w:t>
      </w:r>
      <w:r w:rsidRPr="00E5319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A6934" w:rsidRPr="00E5319C">
        <w:rPr>
          <w:rFonts w:ascii="Times New Roman" w:hAnsi="Times New Roman" w:cs="Times New Roman"/>
          <w:b/>
          <w:bCs/>
          <w:sz w:val="28"/>
          <w:szCs w:val="28"/>
        </w:rPr>
        <w:t xml:space="preserve">  року</w:t>
      </w:r>
      <w:r w:rsidR="002A6934" w:rsidRPr="002A693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</w:t>
      </w:r>
      <w:r w:rsidR="002A6934" w:rsidRPr="002A693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A6934" w:rsidRPr="002A693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E5319C">
        <w:rPr>
          <w:rFonts w:ascii="Times New Roman" w:hAnsi="Times New Roman" w:cs="Times New Roman"/>
          <w:b/>
          <w:bCs/>
          <w:sz w:val="28"/>
          <w:szCs w:val="28"/>
        </w:rPr>
        <w:t>234-ПРВ-22-1800</w:t>
      </w:r>
    </w:p>
    <w:p w14:paraId="6CE5DADA" w14:textId="77777777" w:rsidR="002A6934" w:rsidRPr="002A6934" w:rsidRDefault="002A6934" w:rsidP="002A69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</w:tblGrid>
      <w:tr w:rsidR="0081230C" w14:paraId="7043BDD8" w14:textId="77777777" w:rsidTr="00D316D6">
        <w:trPr>
          <w:trHeight w:val="1698"/>
        </w:trPr>
        <w:tc>
          <w:tcPr>
            <w:tcW w:w="4844" w:type="dxa"/>
          </w:tcPr>
          <w:p w14:paraId="1825769A" w14:textId="5A594698" w:rsidR="0081230C" w:rsidRDefault="00D316D6" w:rsidP="00D316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поряд</w:t>
            </w:r>
            <w:r w:rsidR="00802858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демонтажу самовільно встановлених/розміщених елементів благоустрою, тимчасових (металевих) гаражів, тимчасових споруд на території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858">
              <w:rPr>
                <w:rFonts w:ascii="Times New Roman" w:hAnsi="Times New Roman" w:cs="Times New Roman"/>
                <w:sz w:val="28"/>
                <w:szCs w:val="28"/>
              </w:rPr>
              <w:t>МТГ</w:t>
            </w:r>
          </w:p>
        </w:tc>
      </w:tr>
    </w:tbl>
    <w:p w14:paraId="355946C0" w14:textId="7F34C5D8" w:rsidR="004A075E" w:rsidRDefault="004A075E" w:rsidP="00D316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27A664" w14:textId="06FF7F1D" w:rsidR="00D316D6" w:rsidRPr="00D316D6" w:rsidRDefault="00D316D6" w:rsidP="00D316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ECA8DF" w14:textId="1D7371B5" w:rsidR="00D316D6" w:rsidRDefault="00FB0461" w:rsidP="00FB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16D6" w:rsidRPr="00D316D6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D316D6" w:rsidRPr="00D316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здійснення контролю за станом благоустрою та </w:t>
      </w:r>
      <w:r w:rsidR="00D316D6" w:rsidRPr="00D316D6">
        <w:rPr>
          <w:rFonts w:ascii="Times New Roman" w:hAnsi="Times New Roman" w:cs="Times New Roman"/>
          <w:sz w:val="28"/>
          <w:szCs w:val="28"/>
        </w:rPr>
        <w:t xml:space="preserve">впорядкування </w:t>
      </w:r>
      <w:r w:rsidR="00D316D6" w:rsidRPr="00D316D6">
        <w:rPr>
          <w:rFonts w:ascii="Times New Roman" w:eastAsia="Calibri" w:hAnsi="Times New Roman" w:cs="Times New Roman"/>
          <w:sz w:val="28"/>
          <w:szCs w:val="28"/>
        </w:rPr>
        <w:t>встановлення/розміщення</w:t>
      </w:r>
      <w:r w:rsidR="00D316D6" w:rsidRPr="00D316D6">
        <w:rPr>
          <w:rFonts w:ascii="Times New Roman" w:hAnsi="Times New Roman" w:cs="Times New Roman"/>
          <w:sz w:val="28"/>
          <w:szCs w:val="28"/>
        </w:rPr>
        <w:t xml:space="preserve"> </w:t>
      </w:r>
      <w:r w:rsidR="00D316D6" w:rsidRPr="00D316D6">
        <w:rPr>
          <w:rFonts w:ascii="Times New Roman" w:hAnsi="Times New Roman" w:cs="Times New Roman"/>
          <w:bCs/>
          <w:sz w:val="28"/>
          <w:szCs w:val="28"/>
        </w:rPr>
        <w:t>елементів благоустрою, тимчасових (металевих) гаражів, тимчасових споруд</w:t>
      </w:r>
      <w:r w:rsidR="00D316D6">
        <w:rPr>
          <w:rFonts w:ascii="Times New Roman" w:hAnsi="Times New Roman" w:cs="Times New Roman"/>
          <w:bCs/>
          <w:sz w:val="28"/>
          <w:szCs w:val="28"/>
        </w:rPr>
        <w:t xml:space="preserve"> на території </w:t>
      </w:r>
      <w:proofErr w:type="spellStart"/>
      <w:r w:rsidR="00D316D6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="00D316D6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</w:t>
      </w:r>
      <w:r w:rsidR="00D316D6" w:rsidRPr="00D316D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316D6" w:rsidRPr="00D316D6">
        <w:rPr>
          <w:rFonts w:ascii="Times New Roman" w:hAnsi="Times New Roman" w:cs="Times New Roman"/>
          <w:sz w:val="28"/>
          <w:szCs w:val="28"/>
        </w:rPr>
        <w:t>відповідно до Конституції України, Цивільного кодексу України, законів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6D6" w:rsidRPr="00D316D6">
        <w:rPr>
          <w:rFonts w:ascii="Times New Roman" w:hAnsi="Times New Roman" w:cs="Times New Roman"/>
          <w:sz w:val="28"/>
          <w:szCs w:val="28"/>
        </w:rPr>
        <w:t>«Про регулювання містобудівної діяльності», «Про благоустрій населених пунктів</w:t>
      </w:r>
      <w:r w:rsidR="00802858">
        <w:rPr>
          <w:rFonts w:ascii="Times New Roman" w:hAnsi="Times New Roman" w:cs="Times New Roman"/>
          <w:sz w:val="28"/>
          <w:szCs w:val="28"/>
        </w:rPr>
        <w:t>»</w:t>
      </w:r>
      <w:r w:rsidR="00D316D6" w:rsidRPr="00D316D6">
        <w:rPr>
          <w:rFonts w:ascii="Times New Roman" w:hAnsi="Times New Roman" w:cs="Times New Roman"/>
          <w:sz w:val="28"/>
          <w:szCs w:val="28"/>
        </w:rPr>
        <w:t xml:space="preserve">, </w:t>
      </w:r>
      <w:r w:rsidR="00D316D6" w:rsidRPr="00D316D6">
        <w:rPr>
          <w:rFonts w:ascii="Times New Roman" w:eastAsia="Calibri" w:hAnsi="Times New Roman" w:cs="Times New Roman"/>
          <w:sz w:val="28"/>
          <w:szCs w:val="28"/>
        </w:rPr>
        <w:t xml:space="preserve">Типових правил благоустрою території населеного пункту, затверджених </w:t>
      </w:r>
      <w:r w:rsidR="00D316D6" w:rsidRPr="00D316D6">
        <w:rPr>
          <w:rFonts w:ascii="Times New Roman" w:hAnsi="Times New Roman" w:cs="Times New Roman"/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27</w:t>
      </w:r>
      <w:r w:rsidR="00802858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="00D316D6" w:rsidRPr="00D316D6">
        <w:rPr>
          <w:rFonts w:ascii="Times New Roman" w:hAnsi="Times New Roman" w:cs="Times New Roman"/>
          <w:sz w:val="28"/>
          <w:szCs w:val="28"/>
        </w:rPr>
        <w:t>2017р. №310 та зареєстрованих в Міністерстві юстиції України 18 грудня 2017р. за №1529/31397</w:t>
      </w:r>
      <w:r w:rsidR="00802858">
        <w:rPr>
          <w:rFonts w:ascii="Times New Roman" w:hAnsi="Times New Roman" w:cs="Times New Roman"/>
          <w:sz w:val="28"/>
          <w:szCs w:val="28"/>
        </w:rPr>
        <w:t xml:space="preserve">, </w:t>
      </w:r>
      <w:r w:rsidR="00802858" w:rsidRPr="00FB0461">
        <w:rPr>
          <w:rFonts w:ascii="Times New Roman" w:hAnsi="Times New Roman" w:cs="Times New Roman"/>
          <w:sz w:val="28"/>
          <w:szCs w:val="28"/>
        </w:rPr>
        <w:t>керуючись статт</w:t>
      </w:r>
      <w:r w:rsidR="00802858">
        <w:rPr>
          <w:rFonts w:ascii="Times New Roman" w:hAnsi="Times New Roman" w:cs="Times New Roman"/>
          <w:sz w:val="28"/>
          <w:szCs w:val="28"/>
        </w:rPr>
        <w:t>ями 31, 33,</w:t>
      </w:r>
      <w:r w:rsidR="00802858" w:rsidRPr="00FB0461">
        <w:rPr>
          <w:rFonts w:ascii="Times New Roman" w:hAnsi="Times New Roman" w:cs="Times New Roman"/>
          <w:sz w:val="28"/>
          <w:szCs w:val="28"/>
        </w:rPr>
        <w:t xml:space="preserve"> 40, частиною першою статті 52 Закону України «Про місцеве самоврядування в Україні»</w:t>
      </w:r>
      <w:r w:rsidR="00802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</w:t>
      </w:r>
    </w:p>
    <w:p w14:paraId="667B4C53" w14:textId="232BE744" w:rsidR="00FB0461" w:rsidRDefault="00FB0461" w:rsidP="00FB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53F0BF" w14:textId="352F12BD" w:rsidR="00FB0461" w:rsidRDefault="00224954" w:rsidP="00FE409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24954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4954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4954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4954">
        <w:rPr>
          <w:rFonts w:ascii="Times New Roman" w:hAnsi="Times New Roman" w:cs="Times New Roman"/>
          <w:b/>
          <w:bCs/>
          <w:sz w:val="28"/>
          <w:szCs w:val="28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4954">
        <w:rPr>
          <w:rFonts w:ascii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4954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4954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EE9F1F" w14:textId="025B4687" w:rsidR="00224954" w:rsidRPr="00224954" w:rsidRDefault="00224954" w:rsidP="002249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AD497E" w14:textId="2791711E" w:rsidR="00224954" w:rsidRDefault="00224954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Затвердити </w:t>
      </w:r>
      <w:r w:rsidR="0080285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224954">
        <w:rPr>
          <w:rFonts w:ascii="Times New Roman" w:hAnsi="Times New Roman" w:cs="Times New Roman"/>
          <w:bCs/>
          <w:sz w:val="28"/>
          <w:szCs w:val="28"/>
        </w:rPr>
        <w:t xml:space="preserve">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224954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224954">
        <w:rPr>
          <w:rFonts w:ascii="Times New Roman" w:hAnsi="Times New Roman" w:cs="Times New Roman"/>
          <w:bCs/>
          <w:sz w:val="28"/>
          <w:szCs w:val="28"/>
        </w:rPr>
        <w:t xml:space="preserve">  міської територіальної громади</w:t>
      </w:r>
      <w:r w:rsidR="00802858">
        <w:rPr>
          <w:rFonts w:ascii="Times New Roman" w:hAnsi="Times New Roman" w:cs="Times New Roman"/>
          <w:bCs/>
          <w:sz w:val="28"/>
          <w:szCs w:val="28"/>
        </w:rPr>
        <w:t xml:space="preserve"> №1800-П</w:t>
      </w:r>
      <w:r w:rsidR="00B90152">
        <w:rPr>
          <w:rFonts w:ascii="Times New Roman" w:hAnsi="Times New Roman" w:cs="Times New Roman"/>
          <w:bCs/>
          <w:sz w:val="28"/>
          <w:szCs w:val="28"/>
        </w:rPr>
        <w:t>К</w:t>
      </w:r>
      <w:r w:rsidR="00802858">
        <w:rPr>
          <w:rFonts w:ascii="Times New Roman" w:hAnsi="Times New Roman" w:cs="Times New Roman"/>
          <w:bCs/>
          <w:sz w:val="28"/>
          <w:szCs w:val="28"/>
        </w:rPr>
        <w:t>-0</w:t>
      </w:r>
      <w:r w:rsidR="00B9015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згідно з додатком 1.</w:t>
      </w:r>
    </w:p>
    <w:p w14:paraId="31851FF1" w14:textId="5B273C69" w:rsidR="00224954" w:rsidRDefault="00224954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457C83" w14:textId="0CDDC10D" w:rsidR="00224954" w:rsidRDefault="00224954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2. </w:t>
      </w:r>
      <w:r w:rsidR="00D27BBE">
        <w:rPr>
          <w:rFonts w:ascii="Times New Roman" w:hAnsi="Times New Roman" w:cs="Times New Roman"/>
          <w:bCs/>
          <w:sz w:val="28"/>
          <w:szCs w:val="28"/>
        </w:rPr>
        <w:t>Затвердити</w:t>
      </w:r>
      <w:r w:rsidR="00F844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858">
        <w:rPr>
          <w:rFonts w:ascii="Times New Roman" w:hAnsi="Times New Roman" w:cs="Times New Roman"/>
          <w:bCs/>
          <w:sz w:val="28"/>
          <w:szCs w:val="28"/>
        </w:rPr>
        <w:t>П</w:t>
      </w:r>
      <w:r w:rsidR="00D27BBE">
        <w:rPr>
          <w:rFonts w:ascii="Times New Roman" w:hAnsi="Times New Roman" w:cs="Times New Roman"/>
          <w:bCs/>
          <w:sz w:val="28"/>
          <w:szCs w:val="28"/>
        </w:rPr>
        <w:t xml:space="preserve">оложення про комісію з </w:t>
      </w:r>
      <w:r w:rsidR="00D27BBE" w:rsidRPr="00224954">
        <w:rPr>
          <w:rFonts w:ascii="Times New Roman" w:hAnsi="Times New Roman" w:cs="Times New Roman"/>
          <w:bCs/>
          <w:sz w:val="28"/>
          <w:szCs w:val="28"/>
        </w:rPr>
        <w:t xml:space="preserve">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="00D27BBE" w:rsidRPr="00224954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="00D27BBE" w:rsidRPr="00224954">
        <w:rPr>
          <w:rFonts w:ascii="Times New Roman" w:hAnsi="Times New Roman" w:cs="Times New Roman"/>
          <w:bCs/>
          <w:sz w:val="28"/>
          <w:szCs w:val="28"/>
        </w:rPr>
        <w:t xml:space="preserve">  міської територіальної громади</w:t>
      </w:r>
      <w:r w:rsidR="00802858">
        <w:rPr>
          <w:rFonts w:ascii="Times New Roman" w:hAnsi="Times New Roman" w:cs="Times New Roman"/>
          <w:bCs/>
          <w:sz w:val="28"/>
          <w:szCs w:val="28"/>
        </w:rPr>
        <w:t xml:space="preserve"> №1800-П-0</w:t>
      </w:r>
      <w:r w:rsidR="00B90152">
        <w:rPr>
          <w:rFonts w:ascii="Times New Roman" w:hAnsi="Times New Roman" w:cs="Times New Roman"/>
          <w:bCs/>
          <w:sz w:val="28"/>
          <w:szCs w:val="28"/>
        </w:rPr>
        <w:t>5</w:t>
      </w:r>
      <w:r w:rsidR="00D27BBE">
        <w:rPr>
          <w:rFonts w:ascii="Times New Roman" w:hAnsi="Times New Roman" w:cs="Times New Roman"/>
          <w:bCs/>
          <w:sz w:val="28"/>
          <w:szCs w:val="28"/>
        </w:rPr>
        <w:t xml:space="preserve"> згідно з додатком 2.</w:t>
      </w:r>
    </w:p>
    <w:p w14:paraId="62B7BA32" w14:textId="3D6EEA01" w:rsidR="00D27BBE" w:rsidRDefault="00D27BBE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13FA09" w14:textId="720CD329" w:rsidR="00D27BBE" w:rsidRDefault="00D27BBE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3. Затвердити склад комісії з </w:t>
      </w:r>
      <w:r w:rsidRPr="00224954">
        <w:rPr>
          <w:rFonts w:ascii="Times New Roman" w:hAnsi="Times New Roman" w:cs="Times New Roman"/>
          <w:bCs/>
          <w:sz w:val="28"/>
          <w:szCs w:val="28"/>
        </w:rPr>
        <w:t xml:space="preserve">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224954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224954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</w:t>
      </w:r>
      <w:r w:rsidR="00802858">
        <w:rPr>
          <w:rFonts w:ascii="Times New Roman" w:hAnsi="Times New Roman" w:cs="Times New Roman"/>
          <w:bCs/>
          <w:sz w:val="28"/>
          <w:szCs w:val="28"/>
        </w:rPr>
        <w:t xml:space="preserve"> №1800-</w:t>
      </w:r>
      <w:r w:rsidR="002A6934">
        <w:rPr>
          <w:rFonts w:ascii="Times New Roman" w:hAnsi="Times New Roman" w:cs="Times New Roman"/>
          <w:bCs/>
          <w:sz w:val="28"/>
          <w:szCs w:val="28"/>
        </w:rPr>
        <w:t>КО</w:t>
      </w:r>
      <w:r w:rsidR="00802858">
        <w:rPr>
          <w:rFonts w:ascii="Times New Roman" w:hAnsi="Times New Roman" w:cs="Times New Roman"/>
          <w:bCs/>
          <w:sz w:val="28"/>
          <w:szCs w:val="28"/>
        </w:rPr>
        <w:t>-03</w:t>
      </w:r>
      <w:r>
        <w:rPr>
          <w:rFonts w:ascii="Times New Roman" w:hAnsi="Times New Roman" w:cs="Times New Roman"/>
          <w:bCs/>
          <w:sz w:val="28"/>
          <w:szCs w:val="28"/>
        </w:rPr>
        <w:t xml:space="preserve"> згідно з додатком 3.</w:t>
      </w:r>
    </w:p>
    <w:p w14:paraId="09CCECC9" w14:textId="15A48488" w:rsidR="00D27BBE" w:rsidRDefault="00D27BBE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7D2102" w14:textId="63B85536" w:rsidR="00D27BBE" w:rsidRDefault="00D27BBE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4.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31A9D767" w14:textId="4177933F" w:rsidR="00802858" w:rsidRDefault="00802858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58A8D0" w14:textId="77777777" w:rsidR="00802858" w:rsidRDefault="00802858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FD7885" w14:textId="47056D45" w:rsidR="00802858" w:rsidRDefault="00802858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3DB9B9" w14:textId="6006703E" w:rsidR="00802858" w:rsidRPr="00224954" w:rsidRDefault="00802858" w:rsidP="002249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5B42D9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Олександр МЕНЗУЛ</w:t>
      </w:r>
    </w:p>
    <w:sectPr w:rsidR="00802858" w:rsidRPr="00224954" w:rsidSect="00E5319C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A2"/>
    <w:rsid w:val="00224954"/>
    <w:rsid w:val="002A6934"/>
    <w:rsid w:val="004A075E"/>
    <w:rsid w:val="005B42D9"/>
    <w:rsid w:val="00802858"/>
    <w:rsid w:val="0081230C"/>
    <w:rsid w:val="009725BE"/>
    <w:rsid w:val="00B90152"/>
    <w:rsid w:val="00B96044"/>
    <w:rsid w:val="00B96529"/>
    <w:rsid w:val="00CF5D87"/>
    <w:rsid w:val="00D27BBE"/>
    <w:rsid w:val="00D316D6"/>
    <w:rsid w:val="00E5319C"/>
    <w:rsid w:val="00F844D3"/>
    <w:rsid w:val="00FB0461"/>
    <w:rsid w:val="00FB28A2"/>
    <w:rsid w:val="00FD3D6B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8B62"/>
  <w15:chartTrackingRefBased/>
  <w15:docId w15:val="{1B350B62-0DFF-4B38-900E-D7A8183A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Ульяна Остапович</cp:lastModifiedBy>
  <cp:revision>2</cp:revision>
  <cp:lastPrinted>2023-01-17T10:08:00Z</cp:lastPrinted>
  <dcterms:created xsi:type="dcterms:W3CDTF">2023-01-18T07:45:00Z</dcterms:created>
  <dcterms:modified xsi:type="dcterms:W3CDTF">2023-01-18T07:45:00Z</dcterms:modified>
</cp:coreProperties>
</file>