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939E" w14:textId="77777777" w:rsidR="00C635B9" w:rsidRPr="0037531D" w:rsidRDefault="00C635B9" w:rsidP="00C635B9">
      <w:pPr>
        <w:jc w:val="right"/>
        <w:rPr>
          <w:rFonts w:eastAsia="Times New Roman"/>
        </w:rPr>
      </w:pPr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56E02E6B" wp14:editId="7161A4D9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Олександр ДОЛЮК</w:t>
      </w:r>
    </w:p>
    <w:p w14:paraId="5D00EE16" w14:textId="77777777" w:rsidR="00C635B9" w:rsidRDefault="00C635B9" w:rsidP="00C635B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7BAAC18" w14:textId="77777777" w:rsidR="00C635B9" w:rsidRDefault="00C635B9" w:rsidP="00C635B9">
      <w:pPr>
        <w:jc w:val="center"/>
        <w:rPr>
          <w:b/>
          <w:color w:val="000080"/>
          <w:szCs w:val="28"/>
        </w:rPr>
      </w:pPr>
    </w:p>
    <w:p w14:paraId="1F68CFFD" w14:textId="77777777" w:rsidR="00C635B9" w:rsidRDefault="00C635B9" w:rsidP="00C635B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12FFEA64" w14:textId="77777777" w:rsidR="00C635B9" w:rsidRDefault="00C635B9" w:rsidP="00C635B9">
      <w:pPr>
        <w:jc w:val="center"/>
        <w:rPr>
          <w:b/>
          <w:color w:val="000080"/>
          <w:szCs w:val="28"/>
        </w:rPr>
      </w:pPr>
    </w:p>
    <w:p w14:paraId="7ECFAAC2" w14:textId="77777777" w:rsidR="00C635B9" w:rsidRDefault="00C635B9" w:rsidP="00C635B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E035BE4" w14:textId="77777777" w:rsidR="00C635B9" w:rsidRPr="0047377E" w:rsidRDefault="00C635B9" w:rsidP="00C635B9">
      <w:pPr>
        <w:jc w:val="center"/>
        <w:rPr>
          <w:b/>
          <w:bCs w:val="0"/>
        </w:rPr>
      </w:pPr>
      <w:r>
        <w:rPr>
          <w:b/>
          <w:bCs w:val="0"/>
        </w:rPr>
        <w:tab/>
      </w:r>
      <w:r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</w:p>
    <w:p w14:paraId="11E931A4" w14:textId="1267FFA8" w:rsidR="00C635B9" w:rsidRDefault="00C635B9" w:rsidP="00C635B9"/>
    <w:p w14:paraId="3AC78D19" w14:textId="2413F880" w:rsidR="00172B86" w:rsidRPr="00CD07B4" w:rsidRDefault="00CD07B4" w:rsidP="00C635B9">
      <w:r>
        <w:rPr>
          <w:lang w:val="en-US"/>
        </w:rPr>
        <w:t>14</w:t>
      </w:r>
      <w:r>
        <w:t>.07.2023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  <w:t>№309-ПРВ-23-1530</w:t>
      </w:r>
      <w:bookmarkStart w:id="0" w:name="_GoBack"/>
      <w:bookmarkEnd w:id="0"/>
    </w:p>
    <w:p w14:paraId="13C4B9F4" w14:textId="77777777" w:rsidR="00172B86" w:rsidRDefault="00172B86" w:rsidP="00C635B9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635B9" w14:paraId="4AF79145" w14:textId="77777777" w:rsidTr="00ED63F9">
        <w:tc>
          <w:tcPr>
            <w:tcW w:w="4253" w:type="dxa"/>
          </w:tcPr>
          <w:p w14:paraId="3A222523" w14:textId="211544C5" w:rsidR="00C635B9" w:rsidRPr="00CD07B4" w:rsidRDefault="00C635B9" w:rsidP="00F01B77">
            <w:pPr>
              <w:rPr>
                <w:color w:val="000000"/>
                <w:lang w:val="ru-RU"/>
              </w:rPr>
            </w:pPr>
            <w:bookmarkStart w:id="1" w:name="_Hlk137476835"/>
            <w:r>
              <w:rPr>
                <w:color w:val="000000"/>
              </w:rPr>
              <w:t xml:space="preserve">Про </w:t>
            </w:r>
            <w:r w:rsidR="00ED63F9">
              <w:rPr>
                <w:color w:val="000000"/>
              </w:rPr>
              <w:t>затвердження нової редакції</w:t>
            </w:r>
            <w:r>
              <w:rPr>
                <w:color w:val="000000"/>
              </w:rPr>
              <w:t xml:space="preserve"> </w:t>
            </w:r>
            <w:r w:rsidRPr="009373B4">
              <w:rPr>
                <w:color w:val="000000"/>
              </w:rPr>
              <w:t xml:space="preserve">Положення </w:t>
            </w:r>
            <w:r w:rsidR="00454C1D">
              <w:rPr>
                <w:color w:val="000000"/>
              </w:rPr>
              <w:t>№</w:t>
            </w:r>
            <w:r>
              <w:rPr>
                <w:color w:val="000000"/>
              </w:rPr>
              <w:t>1530-П-02</w:t>
            </w:r>
            <w:r w:rsidRPr="009373B4">
              <w:rPr>
                <w:color w:val="000000"/>
              </w:rPr>
              <w:t xml:space="preserve"> </w:t>
            </w:r>
          </w:p>
        </w:tc>
      </w:tr>
    </w:tbl>
    <w:p w14:paraId="168CF0F1" w14:textId="77777777" w:rsidR="00C635B9" w:rsidRPr="00CA6459" w:rsidRDefault="00C635B9" w:rsidP="00C635B9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803FE1B" w14:textId="1B04A231" w:rsidR="00C635B9" w:rsidRPr="009373B4" w:rsidRDefault="00C635B9" w:rsidP="00C635B9">
      <w:pPr>
        <w:jc w:val="both"/>
      </w:pPr>
      <w:bookmarkStart w:id="2" w:name="o4"/>
      <w:bookmarkEnd w:id="2"/>
      <w:r>
        <w:tab/>
        <w:t>З</w:t>
      </w:r>
      <w:r w:rsidRPr="009373B4">
        <w:t xml:space="preserve"> метою забезпечення</w:t>
      </w:r>
      <w:r w:rsidRPr="00CD07B4">
        <w:t xml:space="preserve"> </w:t>
      </w:r>
      <w:r>
        <w:t xml:space="preserve">раціонального та ефективного використання бюджетних коштів територіальної громади, </w:t>
      </w:r>
      <w:r w:rsidRPr="00CD07B4">
        <w:t xml:space="preserve">прозорого здійснення </w:t>
      </w:r>
      <w:proofErr w:type="spellStart"/>
      <w:r w:rsidRPr="00CD07B4">
        <w:t>закупівель</w:t>
      </w:r>
      <w:proofErr w:type="spellEnd"/>
      <w:r w:rsidRPr="00CD07B4">
        <w:t xml:space="preserve"> товарів, робіт та послуг</w:t>
      </w:r>
      <w:r>
        <w:t>,</w:t>
      </w:r>
      <w:r w:rsidRPr="009373B4">
        <w:t xml:space="preserve"> враховуючи постанову Кабінету Міністрів України від 11 жовтня 2016 року №710 «Про ефективне використання бюджетних коштів»</w:t>
      </w:r>
      <w:r>
        <w:t xml:space="preserve"> </w:t>
      </w:r>
      <w:r w:rsidRPr="005926B5">
        <w:t>(зі змінами),</w:t>
      </w:r>
      <w:r w:rsidRPr="009373B4">
        <w:t xml:space="preserve"> керуючись статтями 27, 28, </w:t>
      </w:r>
      <w:r w:rsidR="00172B86">
        <w:t>73</w:t>
      </w:r>
      <w:r w:rsidRPr="009373B4">
        <w:t xml:space="preserve"> Закону України «Про місцеве самоврядування в Україні», виконавчий комітет Вараської міської ради</w:t>
      </w:r>
    </w:p>
    <w:p w14:paraId="0C382043" w14:textId="77777777" w:rsidR="00C635B9" w:rsidRPr="006C3DAD" w:rsidRDefault="00C635B9" w:rsidP="00C635B9">
      <w:pPr>
        <w:jc w:val="both"/>
      </w:pPr>
    </w:p>
    <w:p w14:paraId="603A64A2" w14:textId="77777777" w:rsidR="00C635B9" w:rsidRPr="00586E71" w:rsidRDefault="00C635B9" w:rsidP="00C635B9">
      <w:pPr>
        <w:jc w:val="both"/>
        <w:rPr>
          <w:b/>
          <w:bCs w:val="0"/>
        </w:rPr>
      </w:pPr>
      <w:r w:rsidRPr="00586E71">
        <w:rPr>
          <w:b/>
          <w:bCs w:val="0"/>
        </w:rPr>
        <w:t>ВИРІШИВ:</w:t>
      </w:r>
    </w:p>
    <w:p w14:paraId="3B3380D4" w14:textId="77777777" w:rsidR="00C635B9" w:rsidRPr="006C3DAD" w:rsidRDefault="00C635B9" w:rsidP="00C635B9">
      <w:pPr>
        <w:jc w:val="both"/>
      </w:pPr>
    </w:p>
    <w:bookmarkEnd w:id="1"/>
    <w:p w14:paraId="41E22706" w14:textId="3618BC66" w:rsidR="00C635B9" w:rsidRDefault="00C635B9" w:rsidP="00C635B9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B06922">
        <w:rPr>
          <w:szCs w:val="28"/>
        </w:rPr>
        <w:t xml:space="preserve">Затвердити </w:t>
      </w:r>
      <w:r w:rsidR="004649ED">
        <w:rPr>
          <w:szCs w:val="28"/>
        </w:rPr>
        <w:t xml:space="preserve">нову редакцію </w:t>
      </w:r>
      <w:r w:rsidRPr="00B06922">
        <w:rPr>
          <w:szCs w:val="28"/>
        </w:rPr>
        <w:t>Положення</w:t>
      </w:r>
      <w:r w:rsidR="00172B86">
        <w:rPr>
          <w:szCs w:val="28"/>
        </w:rPr>
        <w:t xml:space="preserve"> про Економічну Раду виконавчого комітету </w:t>
      </w:r>
      <w:r w:rsidR="004649ED">
        <w:rPr>
          <w:szCs w:val="28"/>
        </w:rPr>
        <w:t>Вараської міської ради</w:t>
      </w:r>
      <w:r w:rsidRPr="00B06922">
        <w:rPr>
          <w:szCs w:val="28"/>
        </w:rPr>
        <w:t xml:space="preserve"> №1530-П-0</w:t>
      </w:r>
      <w:r>
        <w:rPr>
          <w:szCs w:val="28"/>
        </w:rPr>
        <w:t>2</w:t>
      </w:r>
      <w:r w:rsidR="004649ED">
        <w:rPr>
          <w:szCs w:val="28"/>
        </w:rPr>
        <w:t>, що прийняте рішенням виконавчого комітету від 08.11.2022 №</w:t>
      </w:r>
      <w:r w:rsidR="004649ED" w:rsidRPr="004649ED">
        <w:rPr>
          <w:szCs w:val="28"/>
        </w:rPr>
        <w:t>386-РВ-22</w:t>
      </w:r>
      <w:r w:rsidR="0053738B">
        <w:rPr>
          <w:szCs w:val="28"/>
        </w:rPr>
        <w:t xml:space="preserve"> згідно з Додатком 1</w:t>
      </w:r>
      <w:r w:rsidRPr="00B06922">
        <w:rPr>
          <w:szCs w:val="28"/>
        </w:rPr>
        <w:t>.</w:t>
      </w:r>
    </w:p>
    <w:p w14:paraId="61B213FA" w14:textId="77777777" w:rsidR="00C635B9" w:rsidRPr="001C3BBF" w:rsidRDefault="00C635B9" w:rsidP="004649ED">
      <w:pPr>
        <w:jc w:val="both"/>
        <w:rPr>
          <w:szCs w:val="28"/>
        </w:rPr>
      </w:pPr>
    </w:p>
    <w:p w14:paraId="148F096B" w14:textId="7627F113" w:rsidR="004649ED" w:rsidRDefault="00C635B9" w:rsidP="00454C1D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B06922">
        <w:rPr>
          <w:szCs w:val="28"/>
        </w:rPr>
        <w:t>Визнати таким</w:t>
      </w:r>
      <w:r w:rsidR="004649ED">
        <w:rPr>
          <w:szCs w:val="28"/>
        </w:rPr>
        <w:t>и</w:t>
      </w:r>
      <w:r w:rsidRPr="00B06922">
        <w:rPr>
          <w:szCs w:val="28"/>
        </w:rPr>
        <w:t>, що втратил</w:t>
      </w:r>
      <w:r w:rsidR="004649ED">
        <w:rPr>
          <w:szCs w:val="28"/>
        </w:rPr>
        <w:t>и</w:t>
      </w:r>
      <w:r w:rsidRPr="00B06922">
        <w:rPr>
          <w:szCs w:val="28"/>
        </w:rPr>
        <w:t xml:space="preserve"> чинність</w:t>
      </w:r>
      <w:r w:rsidR="004649ED">
        <w:rPr>
          <w:szCs w:val="28"/>
        </w:rPr>
        <w:t>:</w:t>
      </w:r>
    </w:p>
    <w:p w14:paraId="75586C65" w14:textId="77777777" w:rsidR="004649ED" w:rsidRDefault="004649ED" w:rsidP="004649ED">
      <w:pPr>
        <w:pStyle w:val="a4"/>
        <w:ind w:left="426"/>
        <w:jc w:val="both"/>
        <w:rPr>
          <w:szCs w:val="28"/>
        </w:rPr>
      </w:pPr>
    </w:p>
    <w:p w14:paraId="1FE145D6" w14:textId="1ED6EB97" w:rsidR="004649ED" w:rsidRDefault="004649ED" w:rsidP="004649ED">
      <w:pPr>
        <w:pStyle w:val="a4"/>
        <w:numPr>
          <w:ilvl w:val="1"/>
          <w:numId w:val="5"/>
        </w:numPr>
        <w:ind w:left="142" w:firstLine="284"/>
        <w:jc w:val="both"/>
        <w:rPr>
          <w:szCs w:val="28"/>
        </w:rPr>
      </w:pPr>
      <w:r>
        <w:rPr>
          <w:szCs w:val="28"/>
        </w:rPr>
        <w:t xml:space="preserve">рішення виконавчого комітету від </w:t>
      </w:r>
      <w:r w:rsidRPr="004649ED">
        <w:rPr>
          <w:szCs w:val="28"/>
        </w:rPr>
        <w:t>08.11.2022 №386-РВ-22</w:t>
      </w:r>
      <w:r>
        <w:rPr>
          <w:szCs w:val="28"/>
        </w:rPr>
        <w:t xml:space="preserve"> «</w:t>
      </w:r>
      <w:r w:rsidRPr="004649ED">
        <w:rPr>
          <w:szCs w:val="28"/>
        </w:rPr>
        <w:t>Про нову редакцію Положення про Економічну Раду виконавчого комітету Вараської міської ради №1530-П-02, що затверджене рішенням виконавчого комітету від 22.02.2022 № 29-РВ-22</w:t>
      </w:r>
      <w:r>
        <w:rPr>
          <w:szCs w:val="28"/>
        </w:rPr>
        <w:t>»;</w:t>
      </w:r>
    </w:p>
    <w:p w14:paraId="77CF8C2F" w14:textId="2F425580" w:rsidR="00454C1D" w:rsidRDefault="00454C1D" w:rsidP="004649ED">
      <w:pPr>
        <w:pStyle w:val="a4"/>
        <w:numPr>
          <w:ilvl w:val="1"/>
          <w:numId w:val="5"/>
        </w:numPr>
        <w:ind w:left="142" w:firstLine="284"/>
        <w:jc w:val="both"/>
        <w:rPr>
          <w:szCs w:val="28"/>
        </w:rPr>
      </w:pPr>
      <w:r w:rsidRPr="00454C1D">
        <w:rPr>
          <w:szCs w:val="28"/>
        </w:rPr>
        <w:t>Положення про порядок укладання та ведення договорів (контрактів) у виконавчих органах Вараської міської ради</w:t>
      </w:r>
      <w:r w:rsidR="0053738B">
        <w:rPr>
          <w:szCs w:val="28"/>
        </w:rPr>
        <w:t xml:space="preserve"> №1530-П-03</w:t>
      </w:r>
      <w:r>
        <w:rPr>
          <w:szCs w:val="28"/>
        </w:rPr>
        <w:t xml:space="preserve">, затверджене рішенням виконавчого комітету </w:t>
      </w:r>
      <w:r w:rsidR="00C635B9" w:rsidRPr="00454C1D">
        <w:rPr>
          <w:szCs w:val="28"/>
        </w:rPr>
        <w:t>від 22.02.2022 №29-РВ-22 «Про організацію контролю використання бюджетних коштів»</w:t>
      </w:r>
      <w:r>
        <w:rPr>
          <w:szCs w:val="28"/>
        </w:rPr>
        <w:t>.</w:t>
      </w:r>
    </w:p>
    <w:p w14:paraId="7F2EEAFC" w14:textId="339F0D57" w:rsidR="00C635B9" w:rsidRPr="00B06922" w:rsidRDefault="00454C1D" w:rsidP="00454C1D">
      <w:pPr>
        <w:pStyle w:val="a4"/>
        <w:ind w:left="450"/>
        <w:jc w:val="both"/>
        <w:rPr>
          <w:szCs w:val="28"/>
        </w:rPr>
      </w:pPr>
      <w:r w:rsidRPr="00B06922">
        <w:rPr>
          <w:szCs w:val="28"/>
        </w:rPr>
        <w:t xml:space="preserve"> </w:t>
      </w:r>
    </w:p>
    <w:p w14:paraId="45F9CC1E" w14:textId="77777777" w:rsidR="00C635B9" w:rsidRDefault="00C635B9" w:rsidP="00C635B9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B06922">
        <w:rPr>
          <w:szCs w:val="28"/>
        </w:rPr>
        <w:t>Контроль за виконанням рішення покласти на міського голову О</w:t>
      </w:r>
      <w:r>
        <w:rPr>
          <w:szCs w:val="28"/>
        </w:rPr>
        <w:t xml:space="preserve">лександра </w:t>
      </w:r>
      <w:r w:rsidRPr="00B06922">
        <w:rPr>
          <w:szCs w:val="28"/>
        </w:rPr>
        <w:t>МЕНЗУЛА</w:t>
      </w:r>
      <w:r>
        <w:rPr>
          <w:szCs w:val="28"/>
        </w:rPr>
        <w:t>.</w:t>
      </w:r>
    </w:p>
    <w:p w14:paraId="1B187D6F" w14:textId="3FB44FA0" w:rsidR="00C635B9" w:rsidRDefault="00C635B9" w:rsidP="00C635B9">
      <w:pPr>
        <w:jc w:val="both"/>
        <w:rPr>
          <w:szCs w:val="28"/>
        </w:rPr>
      </w:pPr>
    </w:p>
    <w:p w14:paraId="035F7CA1" w14:textId="77777777" w:rsidR="00E369D0" w:rsidRDefault="00E369D0" w:rsidP="00C635B9">
      <w:pPr>
        <w:jc w:val="both"/>
        <w:rPr>
          <w:szCs w:val="28"/>
        </w:rPr>
      </w:pPr>
    </w:p>
    <w:p w14:paraId="1590B955" w14:textId="77777777" w:rsidR="001B6BD4" w:rsidRDefault="001B6BD4" w:rsidP="00C635B9">
      <w:pPr>
        <w:jc w:val="both"/>
        <w:rPr>
          <w:szCs w:val="28"/>
        </w:rPr>
      </w:pPr>
      <w:r>
        <w:rPr>
          <w:szCs w:val="28"/>
        </w:rPr>
        <w:lastRenderedPageBreak/>
        <w:t>Додаток:</w:t>
      </w:r>
    </w:p>
    <w:p w14:paraId="6C22B995" w14:textId="77777777" w:rsidR="001B6BD4" w:rsidRDefault="001B6BD4" w:rsidP="00C635B9">
      <w:pPr>
        <w:jc w:val="both"/>
        <w:rPr>
          <w:szCs w:val="28"/>
        </w:rPr>
      </w:pPr>
    </w:p>
    <w:p w14:paraId="2125160E" w14:textId="089DA6D4" w:rsidR="00454C1D" w:rsidRDefault="001B6BD4" w:rsidP="00454C1D">
      <w:pPr>
        <w:jc w:val="both"/>
        <w:rPr>
          <w:szCs w:val="28"/>
        </w:rPr>
      </w:pPr>
      <w:r>
        <w:rPr>
          <w:szCs w:val="28"/>
        </w:rPr>
        <w:t>1.</w:t>
      </w:r>
      <w:r w:rsidRPr="001B6BD4">
        <w:rPr>
          <w:szCs w:val="28"/>
        </w:rPr>
        <w:t xml:space="preserve"> </w:t>
      </w:r>
      <w:r w:rsidR="00454C1D">
        <w:rPr>
          <w:szCs w:val="28"/>
        </w:rPr>
        <w:t>«</w:t>
      </w:r>
      <w:r w:rsidRPr="00B06922">
        <w:rPr>
          <w:szCs w:val="28"/>
        </w:rPr>
        <w:t>Положення про Економічну Раду виконавчого комітету Вараської міської ради</w:t>
      </w:r>
      <w:r w:rsidR="00454C1D">
        <w:rPr>
          <w:szCs w:val="28"/>
        </w:rPr>
        <w:t>»</w:t>
      </w:r>
      <w:r>
        <w:rPr>
          <w:szCs w:val="28"/>
        </w:rPr>
        <w:t>, №1530-П-02.</w:t>
      </w:r>
    </w:p>
    <w:p w14:paraId="2315BB8E" w14:textId="2394DA29" w:rsidR="0053738B" w:rsidRDefault="0053738B" w:rsidP="00454C1D">
      <w:pPr>
        <w:jc w:val="both"/>
        <w:rPr>
          <w:szCs w:val="28"/>
        </w:rPr>
      </w:pPr>
    </w:p>
    <w:p w14:paraId="20820EA5" w14:textId="387888D0" w:rsidR="00E369D0" w:rsidRDefault="00E369D0" w:rsidP="00454C1D">
      <w:pPr>
        <w:jc w:val="both"/>
        <w:rPr>
          <w:szCs w:val="28"/>
        </w:rPr>
      </w:pPr>
    </w:p>
    <w:p w14:paraId="0325683C" w14:textId="4D1C8303" w:rsidR="00E369D0" w:rsidRDefault="00E369D0" w:rsidP="00454C1D">
      <w:pPr>
        <w:jc w:val="both"/>
        <w:rPr>
          <w:szCs w:val="28"/>
        </w:rPr>
      </w:pPr>
    </w:p>
    <w:p w14:paraId="59DAF34A" w14:textId="77777777" w:rsidR="00E369D0" w:rsidRDefault="00E369D0" w:rsidP="00454C1D">
      <w:pPr>
        <w:jc w:val="both"/>
        <w:rPr>
          <w:szCs w:val="28"/>
        </w:rPr>
      </w:pPr>
    </w:p>
    <w:p w14:paraId="45926EFD" w14:textId="26CBE8C3" w:rsidR="00C635B9" w:rsidRPr="00C635B9" w:rsidRDefault="00C635B9" w:rsidP="00454C1D">
      <w:pPr>
        <w:jc w:val="both"/>
        <w:rPr>
          <w:szCs w:val="28"/>
          <w:lang w:val="en-US"/>
        </w:rPr>
      </w:pPr>
      <w:r w:rsidRPr="00B06922">
        <w:rPr>
          <w:szCs w:val="28"/>
        </w:rPr>
        <w:t>Міський голова                                                           Олександр МЕНЗУЛ</w:t>
      </w:r>
    </w:p>
    <w:sectPr w:rsidR="00C635B9" w:rsidRPr="00C635B9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D7624F4"/>
    <w:multiLevelType w:val="multilevel"/>
    <w:tmpl w:val="AA5AD478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DA0519"/>
    <w:multiLevelType w:val="multilevel"/>
    <w:tmpl w:val="121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B9"/>
    <w:rsid w:val="00172B86"/>
    <w:rsid w:val="001B6BD4"/>
    <w:rsid w:val="002B422A"/>
    <w:rsid w:val="004168CE"/>
    <w:rsid w:val="00454C1D"/>
    <w:rsid w:val="004649ED"/>
    <w:rsid w:val="0053738B"/>
    <w:rsid w:val="00673572"/>
    <w:rsid w:val="00C635B9"/>
    <w:rsid w:val="00CD07B4"/>
    <w:rsid w:val="00E369D0"/>
    <w:rsid w:val="00E82FBA"/>
    <w:rsid w:val="00E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CD410"/>
  <w15:chartTrackingRefBased/>
  <w15:docId w15:val="{17AC4A00-37D0-46C5-867E-CDD8FDD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5B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/>
      <w:ind w:left="576" w:hanging="576"/>
      <w:jc w:val="both"/>
      <w:outlineLvl w:val="1"/>
    </w:pPr>
    <w:rPr>
      <w:rFonts w:ascii="Times New Roman" w:eastAsiaTheme="majorEastAsia" w:hAnsi="Times New Roman" w:cstheme="majorBidi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TML">
    <w:name w:val="HTML Preformatted"/>
    <w:basedOn w:val="a"/>
    <w:link w:val="HTML0"/>
    <w:rsid w:val="00C63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635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C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5B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Соколенко</dc:creator>
  <cp:keywords/>
  <dc:description/>
  <cp:lastModifiedBy>Ульяна Остапович</cp:lastModifiedBy>
  <cp:revision>2</cp:revision>
  <cp:lastPrinted>2023-07-13T09:22:00Z</cp:lastPrinted>
  <dcterms:created xsi:type="dcterms:W3CDTF">2023-07-14T11:43:00Z</dcterms:created>
  <dcterms:modified xsi:type="dcterms:W3CDTF">2023-07-14T11:43:00Z</dcterms:modified>
</cp:coreProperties>
</file>