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EF4E89" w14:textId="77777777" w:rsidR="00B53C55" w:rsidRPr="00B53C55" w:rsidRDefault="00B53C55" w:rsidP="00B53C55">
      <w:pPr>
        <w:spacing w:after="0" w:line="240" w:lineRule="auto"/>
        <w:jc w:val="right"/>
        <w:rPr>
          <w:rFonts w:ascii="Times New Roman" w:eastAsia="Calibri" w:hAnsi="Times New Roman" w:cs="Times New Roman"/>
          <w:sz w:val="16"/>
          <w:szCs w:val="16"/>
          <w:lang w:eastAsia="uk-UA"/>
        </w:rPr>
      </w:pPr>
      <w:r w:rsidRPr="00B53C55">
        <w:rPr>
          <w:rFonts w:ascii="Times New Roman" w:eastAsia="Calibri" w:hAnsi="Times New Roman" w:cs="Times New Roman"/>
          <w:sz w:val="16"/>
          <w:szCs w:val="16"/>
          <w:lang w:eastAsia="uk-UA"/>
        </w:rPr>
        <w:t>Проект</w:t>
      </w:r>
    </w:p>
    <w:p w14:paraId="32A4DDC0" w14:textId="77777777" w:rsidR="00B53C55" w:rsidRPr="00B53C55" w:rsidRDefault="00B53C55" w:rsidP="00B53C55">
      <w:pPr>
        <w:spacing w:after="0" w:line="240" w:lineRule="auto"/>
        <w:jc w:val="right"/>
        <w:rPr>
          <w:rFonts w:ascii="Times New Roman" w:eastAsia="Calibri" w:hAnsi="Times New Roman" w:cs="Times New Roman"/>
          <w:sz w:val="16"/>
          <w:szCs w:val="16"/>
          <w:lang w:eastAsia="uk-UA"/>
        </w:rPr>
      </w:pPr>
      <w:r w:rsidRPr="00B53C55">
        <w:rPr>
          <w:rFonts w:ascii="Times New Roman" w:eastAsia="Calibri" w:hAnsi="Times New Roman" w:cs="Times New Roman"/>
          <w:sz w:val="16"/>
          <w:szCs w:val="16"/>
          <w:lang w:eastAsia="uk-UA"/>
        </w:rPr>
        <w:t xml:space="preserve">Д. </w:t>
      </w:r>
      <w:proofErr w:type="spellStart"/>
      <w:r w:rsidRPr="00B53C55">
        <w:rPr>
          <w:rFonts w:ascii="Times New Roman" w:eastAsia="Calibri" w:hAnsi="Times New Roman" w:cs="Times New Roman"/>
          <w:sz w:val="16"/>
          <w:szCs w:val="16"/>
          <w:lang w:eastAsia="uk-UA"/>
        </w:rPr>
        <w:t>Ющука</w:t>
      </w:r>
      <w:proofErr w:type="spellEnd"/>
    </w:p>
    <w:p w14:paraId="79DBCB83" w14:textId="77777777" w:rsidR="00B53C55" w:rsidRPr="00B53C55" w:rsidRDefault="00B53C55" w:rsidP="00B53C5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B53C55">
        <w:rPr>
          <w:rFonts w:ascii="Times New Roman" w:eastAsia="Calibri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5ABECFE7" wp14:editId="653AB0F9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1B6CB6" w14:textId="77777777" w:rsidR="00B53C55" w:rsidRDefault="00B53C55" w:rsidP="00B402F8">
      <w:pPr>
        <w:spacing w:after="0" w:line="276" w:lineRule="auto"/>
        <w:jc w:val="center"/>
        <w:rPr>
          <w:rFonts w:ascii="Times New Roman CYR" w:eastAsia="Batang" w:hAnsi="Times New Roman CYR" w:cs="Times New Roman"/>
          <w:b/>
          <w:bCs/>
          <w:sz w:val="28"/>
          <w:szCs w:val="28"/>
          <w:lang w:eastAsia="ru-RU"/>
        </w:rPr>
      </w:pPr>
    </w:p>
    <w:p w14:paraId="37262901" w14:textId="77777777" w:rsidR="00B402F8" w:rsidRPr="00B402F8" w:rsidRDefault="00B402F8" w:rsidP="00B402F8">
      <w:pPr>
        <w:spacing w:after="0" w:line="276" w:lineRule="auto"/>
        <w:jc w:val="center"/>
        <w:rPr>
          <w:rFonts w:ascii="Times New Roman CYR" w:eastAsia="Batang" w:hAnsi="Times New Roman CYR" w:cs="Times New Roman"/>
          <w:b/>
          <w:sz w:val="28"/>
          <w:szCs w:val="28"/>
          <w:lang w:eastAsia="ru-RU"/>
        </w:rPr>
      </w:pPr>
      <w:r w:rsidRPr="00B402F8">
        <w:rPr>
          <w:rFonts w:ascii="Times New Roman CYR" w:eastAsia="Batang" w:hAnsi="Times New Roman CYR" w:cs="Times New Roman"/>
          <w:b/>
          <w:bCs/>
          <w:sz w:val="28"/>
          <w:szCs w:val="28"/>
          <w:lang w:eastAsia="ru-RU"/>
        </w:rPr>
        <w:t>ВАРАСЬКА М</w:t>
      </w:r>
      <w:r w:rsidR="00B53C55">
        <w:rPr>
          <w:rFonts w:ascii="Times New Roman CYR" w:eastAsia="Batang" w:hAnsi="Times New Roman CYR" w:cs="Times New Roman"/>
          <w:b/>
          <w:bCs/>
          <w:sz w:val="28"/>
          <w:szCs w:val="28"/>
          <w:lang w:eastAsia="ru-RU"/>
        </w:rPr>
        <w:t>І</w:t>
      </w:r>
      <w:r w:rsidRPr="00B402F8">
        <w:rPr>
          <w:rFonts w:ascii="Times New Roman CYR" w:eastAsia="Batang" w:hAnsi="Times New Roman CYR" w:cs="Times New Roman"/>
          <w:b/>
          <w:bCs/>
          <w:sz w:val="28"/>
          <w:szCs w:val="28"/>
          <w:lang w:eastAsia="ru-RU"/>
        </w:rPr>
        <w:t>СЬКА РАДА</w:t>
      </w:r>
    </w:p>
    <w:p w14:paraId="4DFFEF9E" w14:textId="77777777" w:rsidR="00B402F8" w:rsidRPr="00B402F8" w:rsidRDefault="00B402F8" w:rsidP="00B402F8">
      <w:pPr>
        <w:spacing w:after="0" w:line="276" w:lineRule="auto"/>
        <w:jc w:val="center"/>
        <w:rPr>
          <w:rFonts w:ascii="Times New Roman CYR" w:eastAsia="Batang" w:hAnsi="Times New Roman CYR" w:cs="Times New Roman"/>
          <w:b/>
          <w:sz w:val="16"/>
          <w:szCs w:val="16"/>
          <w:lang w:eastAsia="ru-RU"/>
        </w:rPr>
      </w:pPr>
    </w:p>
    <w:p w14:paraId="6E9869F8" w14:textId="77777777" w:rsidR="00B402F8" w:rsidRPr="00B402F8" w:rsidRDefault="00B402F8" w:rsidP="00B402F8">
      <w:pPr>
        <w:spacing w:after="0" w:line="276" w:lineRule="auto"/>
        <w:jc w:val="center"/>
        <w:rPr>
          <w:rFonts w:ascii="Times New Roman CYR" w:eastAsia="Batang" w:hAnsi="Times New Roman CYR" w:cs="Times New Roman"/>
          <w:b/>
          <w:sz w:val="28"/>
          <w:szCs w:val="28"/>
          <w:lang w:eastAsia="ru-RU"/>
        </w:rPr>
      </w:pPr>
      <w:r w:rsidRPr="00B402F8">
        <w:rPr>
          <w:rFonts w:ascii="Times New Roman CYR" w:eastAsia="Batang" w:hAnsi="Times New Roman CYR" w:cs="Times New Roman"/>
          <w:b/>
          <w:bCs/>
          <w:sz w:val="28"/>
          <w:szCs w:val="28"/>
          <w:lang w:eastAsia="ru-RU"/>
        </w:rPr>
        <w:t>ВИКОНАВЧИЙ КОМІТЕТ</w:t>
      </w:r>
    </w:p>
    <w:p w14:paraId="68264CAC" w14:textId="77777777" w:rsidR="00B402F8" w:rsidRPr="00B402F8" w:rsidRDefault="00B402F8" w:rsidP="00B402F8">
      <w:pPr>
        <w:spacing w:after="0" w:line="276" w:lineRule="auto"/>
        <w:jc w:val="center"/>
        <w:rPr>
          <w:rFonts w:ascii="Times New Roman CYR" w:eastAsia="Batang" w:hAnsi="Times New Roman CYR" w:cs="Times New Roman"/>
          <w:b/>
          <w:sz w:val="28"/>
          <w:szCs w:val="28"/>
          <w:lang w:eastAsia="ru-RU"/>
        </w:rPr>
      </w:pPr>
      <w:r w:rsidRPr="00B402F8">
        <w:rPr>
          <w:rFonts w:ascii="Times New Roman CYR" w:eastAsia="Batang" w:hAnsi="Times New Roman CYR" w:cs="Times New Roman"/>
          <w:b/>
          <w:bCs/>
          <w:sz w:val="28"/>
          <w:szCs w:val="28"/>
          <w:lang w:eastAsia="ru-RU"/>
        </w:rPr>
        <w:t>ВАРАСЬКОЇ МІСЬКОЇ РАДИ</w:t>
      </w:r>
    </w:p>
    <w:p w14:paraId="20584CCF" w14:textId="77777777" w:rsidR="00B402F8" w:rsidRPr="00B402F8" w:rsidRDefault="00B402F8" w:rsidP="00B402F8">
      <w:pPr>
        <w:spacing w:after="0" w:line="276" w:lineRule="auto"/>
        <w:jc w:val="center"/>
        <w:rPr>
          <w:rFonts w:ascii="Times New Roman CYR" w:eastAsia="Batang" w:hAnsi="Times New Roman CYR" w:cs="Times New Roman"/>
          <w:b/>
          <w:sz w:val="16"/>
          <w:szCs w:val="16"/>
          <w:lang w:eastAsia="ru-RU"/>
        </w:rPr>
      </w:pPr>
    </w:p>
    <w:p w14:paraId="50B006F2" w14:textId="77777777" w:rsidR="00630D28" w:rsidRDefault="00B402F8" w:rsidP="00B402F8">
      <w:pPr>
        <w:spacing w:after="0" w:line="240" w:lineRule="auto"/>
        <w:ind w:left="2124"/>
        <w:rPr>
          <w:rFonts w:ascii="Times New Roman CYR" w:eastAsia="Batang" w:hAnsi="Times New Roman CYR" w:cs="Times New Roman"/>
          <w:b/>
          <w:bCs/>
          <w:sz w:val="32"/>
          <w:szCs w:val="32"/>
          <w:lang w:eastAsia="ru-RU"/>
        </w:rPr>
      </w:pPr>
      <w:r w:rsidRPr="00B402F8">
        <w:rPr>
          <w:rFonts w:ascii="Times New Roman CYR" w:eastAsia="Batang" w:hAnsi="Times New Roman CYR" w:cs="Times New Roman"/>
          <w:b/>
          <w:bCs/>
          <w:sz w:val="32"/>
          <w:szCs w:val="32"/>
          <w:lang w:eastAsia="ru-RU"/>
        </w:rPr>
        <w:t xml:space="preserve">                    Р І Ш Е Н </w:t>
      </w:r>
      <w:proofErr w:type="spellStart"/>
      <w:r w:rsidRPr="00B402F8">
        <w:rPr>
          <w:rFonts w:ascii="Times New Roman CYR" w:eastAsia="Batang" w:hAnsi="Times New Roman CYR" w:cs="Times New Roman"/>
          <w:b/>
          <w:bCs/>
          <w:sz w:val="32"/>
          <w:szCs w:val="32"/>
          <w:lang w:eastAsia="ru-RU"/>
        </w:rPr>
        <w:t>Н</w:t>
      </w:r>
      <w:proofErr w:type="spellEnd"/>
      <w:r w:rsidRPr="00B402F8">
        <w:rPr>
          <w:rFonts w:ascii="Times New Roman CYR" w:eastAsia="Batang" w:hAnsi="Times New Roman CYR" w:cs="Times New Roman"/>
          <w:b/>
          <w:bCs/>
          <w:sz w:val="32"/>
          <w:szCs w:val="32"/>
          <w:lang w:eastAsia="ru-RU"/>
        </w:rPr>
        <w:t xml:space="preserve"> Я     </w:t>
      </w:r>
    </w:p>
    <w:p w14:paraId="7687715F" w14:textId="65F059C0" w:rsidR="00B402F8" w:rsidRPr="00B402F8" w:rsidRDefault="00B402F8" w:rsidP="00B402F8">
      <w:pPr>
        <w:spacing w:after="0" w:line="240" w:lineRule="auto"/>
        <w:ind w:left="2124"/>
        <w:rPr>
          <w:rFonts w:ascii="Times New Roman CYR" w:eastAsia="Batang" w:hAnsi="Times New Roman CYR" w:cs="Times New Roman"/>
          <w:b/>
          <w:sz w:val="32"/>
          <w:szCs w:val="32"/>
          <w:lang w:eastAsia="ru-RU"/>
        </w:rPr>
      </w:pPr>
      <w:r w:rsidRPr="00B402F8">
        <w:rPr>
          <w:rFonts w:ascii="Times New Roman CYR" w:eastAsia="Batang" w:hAnsi="Times New Roman CYR" w:cs="Times New Roman"/>
          <w:b/>
          <w:bCs/>
          <w:sz w:val="32"/>
          <w:szCs w:val="32"/>
          <w:lang w:eastAsia="ru-RU"/>
        </w:rPr>
        <w:t xml:space="preserve">                       </w:t>
      </w:r>
    </w:p>
    <w:p w14:paraId="451530FD" w14:textId="27EDB974" w:rsidR="00B402F8" w:rsidRPr="00630D28" w:rsidRDefault="00630D28" w:rsidP="00B402F8">
      <w:pPr>
        <w:spacing w:after="0" w:line="240" w:lineRule="auto"/>
        <w:rPr>
          <w:rFonts w:ascii="Times New Roman CYR" w:eastAsia="Batang" w:hAnsi="Times New Roman CYR" w:cs="Times New Roman"/>
          <w:b/>
          <w:sz w:val="28"/>
          <w:szCs w:val="20"/>
          <w:lang w:eastAsia="ru-RU"/>
        </w:rPr>
      </w:pPr>
      <w:r w:rsidRPr="00630D28">
        <w:rPr>
          <w:rFonts w:ascii="Times New Roman CYR" w:eastAsia="Batang" w:hAnsi="Times New Roman CYR" w:cs="Times New Roman"/>
          <w:b/>
          <w:sz w:val="28"/>
          <w:szCs w:val="20"/>
          <w:lang w:val="ru-RU" w:eastAsia="ru-RU"/>
        </w:rPr>
        <w:t>25</w:t>
      </w:r>
      <w:r>
        <w:rPr>
          <w:rFonts w:ascii="Times New Roman CYR" w:eastAsia="Batang" w:hAnsi="Times New Roman CYR" w:cs="Times New Roman"/>
          <w:b/>
          <w:sz w:val="28"/>
          <w:szCs w:val="20"/>
          <w:lang w:eastAsia="ru-RU"/>
        </w:rPr>
        <w:t>.</w:t>
      </w:r>
      <w:proofErr w:type="gramStart"/>
      <w:r>
        <w:rPr>
          <w:rFonts w:ascii="Times New Roman CYR" w:eastAsia="Batang" w:hAnsi="Times New Roman CYR" w:cs="Times New Roman"/>
          <w:b/>
          <w:sz w:val="28"/>
          <w:szCs w:val="20"/>
          <w:lang w:eastAsia="ru-RU"/>
        </w:rPr>
        <w:t>01.2023</w:t>
      </w:r>
      <w:r>
        <w:rPr>
          <w:rFonts w:ascii="Times New Roman CYR" w:eastAsia="Batang" w:hAnsi="Times New Roman CYR" w:cs="Times New Roman"/>
          <w:b/>
          <w:sz w:val="28"/>
          <w:szCs w:val="20"/>
          <w:lang w:eastAsia="ru-RU"/>
        </w:rPr>
        <w:tab/>
      </w:r>
      <w:r>
        <w:rPr>
          <w:rFonts w:ascii="Times New Roman CYR" w:eastAsia="Batang" w:hAnsi="Times New Roman CYR" w:cs="Times New Roman"/>
          <w:b/>
          <w:sz w:val="28"/>
          <w:szCs w:val="20"/>
          <w:lang w:eastAsia="ru-RU"/>
        </w:rPr>
        <w:tab/>
      </w:r>
      <w:r>
        <w:rPr>
          <w:rFonts w:ascii="Times New Roman CYR" w:eastAsia="Batang" w:hAnsi="Times New Roman CYR" w:cs="Times New Roman"/>
          <w:b/>
          <w:sz w:val="28"/>
          <w:szCs w:val="20"/>
          <w:lang w:eastAsia="ru-RU"/>
        </w:rPr>
        <w:tab/>
      </w:r>
      <w:r>
        <w:rPr>
          <w:rFonts w:ascii="Times New Roman CYR" w:eastAsia="Batang" w:hAnsi="Times New Roman CYR" w:cs="Times New Roman"/>
          <w:b/>
          <w:sz w:val="28"/>
          <w:szCs w:val="20"/>
          <w:lang w:eastAsia="ru-RU"/>
        </w:rPr>
        <w:tab/>
      </w:r>
      <w:proofErr w:type="spellStart"/>
      <w:r>
        <w:rPr>
          <w:rFonts w:ascii="Times New Roman CYR" w:eastAsia="Batang" w:hAnsi="Times New Roman CYR" w:cs="Times New Roman"/>
          <w:b/>
          <w:sz w:val="28"/>
          <w:szCs w:val="20"/>
          <w:lang w:eastAsia="ru-RU"/>
        </w:rPr>
        <w:t>м.Вараш</w:t>
      </w:r>
      <w:proofErr w:type="spellEnd"/>
      <w:proofErr w:type="gramEnd"/>
      <w:r>
        <w:rPr>
          <w:rFonts w:ascii="Times New Roman CYR" w:eastAsia="Batang" w:hAnsi="Times New Roman CYR" w:cs="Times New Roman"/>
          <w:b/>
          <w:sz w:val="28"/>
          <w:szCs w:val="20"/>
          <w:lang w:eastAsia="ru-RU"/>
        </w:rPr>
        <w:tab/>
      </w:r>
      <w:r>
        <w:rPr>
          <w:rFonts w:ascii="Times New Roman CYR" w:eastAsia="Batang" w:hAnsi="Times New Roman CYR" w:cs="Times New Roman"/>
          <w:b/>
          <w:sz w:val="28"/>
          <w:szCs w:val="20"/>
          <w:lang w:eastAsia="ru-RU"/>
        </w:rPr>
        <w:tab/>
      </w:r>
      <w:r>
        <w:rPr>
          <w:rFonts w:ascii="Times New Roman CYR" w:eastAsia="Batang" w:hAnsi="Times New Roman CYR" w:cs="Times New Roman"/>
          <w:b/>
          <w:sz w:val="28"/>
          <w:szCs w:val="20"/>
          <w:lang w:eastAsia="ru-RU"/>
        </w:rPr>
        <w:tab/>
      </w:r>
      <w:r>
        <w:rPr>
          <w:rFonts w:ascii="Times New Roman CYR" w:eastAsia="Batang" w:hAnsi="Times New Roman CYR" w:cs="Times New Roman"/>
          <w:b/>
          <w:sz w:val="28"/>
          <w:szCs w:val="20"/>
          <w:lang w:eastAsia="ru-RU"/>
        </w:rPr>
        <w:tab/>
        <w:t>№31-ПРВ-23-4310</w:t>
      </w:r>
    </w:p>
    <w:p w14:paraId="59052DE7" w14:textId="77777777" w:rsidR="00B402F8" w:rsidRPr="00B402F8" w:rsidRDefault="00B402F8" w:rsidP="00B402F8">
      <w:pPr>
        <w:spacing w:after="0" w:line="240" w:lineRule="auto"/>
        <w:jc w:val="both"/>
        <w:rPr>
          <w:rFonts w:ascii="Times New Roman CYR" w:eastAsia="Times New Roman" w:hAnsi="Times New Roman CYR" w:cs="Times New Roman"/>
          <w:bCs/>
          <w:sz w:val="28"/>
          <w:szCs w:val="20"/>
          <w:lang w:eastAsia="ru-RU"/>
        </w:rPr>
      </w:pPr>
    </w:p>
    <w:tbl>
      <w:tblPr>
        <w:tblpPr w:leftFromText="180" w:rightFromText="180" w:vertAnchor="text" w:horzAnchor="margin" w:tblpY="-71"/>
        <w:tblW w:w="0" w:type="auto"/>
        <w:tblLook w:val="01E0" w:firstRow="1" w:lastRow="1" w:firstColumn="1" w:lastColumn="1" w:noHBand="0" w:noVBand="0"/>
      </w:tblPr>
      <w:tblGrid>
        <w:gridCol w:w="5211"/>
      </w:tblGrid>
      <w:tr w:rsidR="00B402F8" w:rsidRPr="00B402F8" w14:paraId="54EAAB27" w14:textId="77777777" w:rsidTr="004D41A1">
        <w:tc>
          <w:tcPr>
            <w:tcW w:w="5211" w:type="dxa"/>
          </w:tcPr>
          <w:p w14:paraId="36BEE883" w14:textId="77777777" w:rsidR="00B402F8" w:rsidRPr="00B402F8" w:rsidRDefault="00B402F8" w:rsidP="00B402F8">
            <w:pPr>
              <w:spacing w:after="0" w:line="240" w:lineRule="auto"/>
              <w:jc w:val="both"/>
              <w:rPr>
                <w:rFonts w:ascii="PT Sans" w:eastAsia="Times New Roman" w:hAnsi="PT Sans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402F8">
              <w:rPr>
                <w:rFonts w:ascii="Times New Roman CYR" w:eastAsia="Times New Roman" w:hAnsi="Times New Roman CYR" w:cs="Times New Roman"/>
                <w:bCs/>
                <w:sz w:val="28"/>
                <w:szCs w:val="28"/>
                <w:lang w:eastAsia="ru-RU"/>
              </w:rPr>
              <w:t xml:space="preserve">Про скасування </w:t>
            </w:r>
            <w:bookmarkStart w:id="0" w:name="_Hlk115337826"/>
            <w:r w:rsidRPr="00B402F8">
              <w:rPr>
                <w:rFonts w:ascii="Times New Roman CYR" w:eastAsia="Times New Roman" w:hAnsi="Times New Roman CYR" w:cs="Times New Roman"/>
                <w:bCs/>
                <w:sz w:val="28"/>
                <w:szCs w:val="28"/>
                <w:lang w:eastAsia="ru-RU"/>
              </w:rPr>
              <w:t xml:space="preserve">рішення </w:t>
            </w:r>
            <w:r w:rsidRPr="00B402F8">
              <w:rPr>
                <w:rFonts w:ascii="Calibri" w:eastAsia="Times New Roman" w:hAnsi="Calibri" w:cs="Times New Roman"/>
              </w:rPr>
              <w:t xml:space="preserve"> </w:t>
            </w:r>
            <w:r w:rsidRPr="00B402F8">
              <w:rPr>
                <w:rFonts w:ascii="Times New Roman CYR" w:eastAsia="Times New Roman" w:hAnsi="Times New Roman CYR" w:cs="Times New Roman"/>
                <w:bCs/>
                <w:sz w:val="28"/>
                <w:szCs w:val="28"/>
                <w:lang w:eastAsia="ru-RU"/>
              </w:rPr>
              <w:t xml:space="preserve">виконавчого комітету </w:t>
            </w:r>
            <w:proofErr w:type="spellStart"/>
            <w:r w:rsidR="00CB426E">
              <w:rPr>
                <w:rFonts w:ascii="Times New Roman CYR" w:eastAsia="Times New Roman" w:hAnsi="Times New Roman CYR" w:cs="Times New Roman"/>
                <w:bCs/>
                <w:sz w:val="28"/>
                <w:szCs w:val="28"/>
                <w:lang w:eastAsia="ru-RU"/>
              </w:rPr>
              <w:t>Вараської</w:t>
            </w:r>
            <w:proofErr w:type="spellEnd"/>
            <w:r w:rsidR="00CB426E">
              <w:rPr>
                <w:rFonts w:ascii="Times New Roman CYR" w:eastAsia="Times New Roman" w:hAnsi="Times New Roman CYR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B402F8">
              <w:rPr>
                <w:rFonts w:ascii="Times New Roman CYR" w:eastAsia="Times New Roman" w:hAnsi="Times New Roman CYR" w:cs="Times New Roman"/>
                <w:bCs/>
                <w:sz w:val="28"/>
                <w:szCs w:val="28"/>
                <w:lang w:eastAsia="ru-RU"/>
              </w:rPr>
              <w:t>міської ради від</w:t>
            </w:r>
            <w:r w:rsidR="00C31077">
              <w:rPr>
                <w:rFonts w:ascii="Times New Roman CYR" w:eastAsia="Times New Roman" w:hAnsi="Times New Roman CYR" w:cs="Times New Roman"/>
                <w:bCs/>
                <w:sz w:val="28"/>
                <w:szCs w:val="28"/>
                <w:lang w:eastAsia="ru-RU"/>
              </w:rPr>
              <w:t xml:space="preserve"> 14.04.2022 №132-РВ-22 «</w:t>
            </w:r>
            <w:bookmarkEnd w:id="0"/>
            <w:r w:rsidR="00C31077" w:rsidRPr="00C31077">
              <w:rPr>
                <w:rFonts w:ascii="Times New Roman CYR" w:eastAsia="Times New Roman" w:hAnsi="Times New Roman CYR" w:cs="Times New Roman"/>
                <w:bCs/>
                <w:sz w:val="28"/>
                <w:szCs w:val="28"/>
                <w:lang w:eastAsia="ru-RU"/>
              </w:rPr>
              <w:t xml:space="preserve">Про підтримку суб’єктів господарювання на території </w:t>
            </w:r>
            <w:proofErr w:type="spellStart"/>
            <w:r w:rsidR="00C31077" w:rsidRPr="00C31077">
              <w:rPr>
                <w:rFonts w:ascii="Times New Roman CYR" w:eastAsia="Times New Roman" w:hAnsi="Times New Roman CYR" w:cs="Times New Roman"/>
                <w:bCs/>
                <w:sz w:val="28"/>
                <w:szCs w:val="28"/>
                <w:lang w:eastAsia="ru-RU"/>
              </w:rPr>
              <w:t>Вараської</w:t>
            </w:r>
            <w:proofErr w:type="spellEnd"/>
            <w:r w:rsidR="00C31077" w:rsidRPr="00C31077">
              <w:rPr>
                <w:rFonts w:ascii="Times New Roman CYR" w:eastAsia="Times New Roman" w:hAnsi="Times New Roman CYR" w:cs="Times New Roman"/>
                <w:bCs/>
                <w:sz w:val="28"/>
                <w:szCs w:val="28"/>
                <w:lang w:eastAsia="ru-RU"/>
              </w:rPr>
              <w:t xml:space="preserve"> міської територіальної громади на період дії воєнного стану</w:t>
            </w:r>
            <w:r w:rsidR="00C31077">
              <w:rPr>
                <w:rFonts w:ascii="Times New Roman CYR" w:eastAsia="Times New Roman" w:hAnsi="Times New Roman CYR" w:cs="Times New Roman"/>
                <w:bCs/>
                <w:sz w:val="28"/>
                <w:szCs w:val="28"/>
                <w:lang w:eastAsia="ru-RU"/>
              </w:rPr>
              <w:t>»</w:t>
            </w:r>
          </w:p>
        </w:tc>
      </w:tr>
    </w:tbl>
    <w:p w14:paraId="49B4CE89" w14:textId="77777777" w:rsidR="00B402F8" w:rsidRPr="00B402F8" w:rsidRDefault="00B402F8" w:rsidP="00B402F8">
      <w:pPr>
        <w:spacing w:after="0" w:line="240" w:lineRule="auto"/>
        <w:jc w:val="both"/>
        <w:rPr>
          <w:rFonts w:ascii="Times New Roman CYR" w:eastAsia="Times New Roman" w:hAnsi="Times New Roman CYR" w:cs="Times New Roman"/>
          <w:bCs/>
          <w:sz w:val="28"/>
          <w:szCs w:val="20"/>
          <w:lang w:eastAsia="ru-RU"/>
        </w:rPr>
      </w:pPr>
    </w:p>
    <w:p w14:paraId="38642FAB" w14:textId="77777777" w:rsidR="00B402F8" w:rsidRPr="00B402F8" w:rsidRDefault="00B402F8" w:rsidP="00B402F8">
      <w:pPr>
        <w:spacing w:after="0" w:line="240" w:lineRule="auto"/>
        <w:jc w:val="both"/>
        <w:rPr>
          <w:rFonts w:ascii="Times New Roman CYR" w:eastAsia="Times New Roman" w:hAnsi="Times New Roman CYR" w:cs="Times New Roman"/>
          <w:bCs/>
          <w:sz w:val="28"/>
          <w:szCs w:val="20"/>
          <w:lang w:eastAsia="ru-RU"/>
        </w:rPr>
      </w:pPr>
    </w:p>
    <w:p w14:paraId="76857B0D" w14:textId="77777777" w:rsidR="00B402F8" w:rsidRPr="00B402F8" w:rsidRDefault="00B402F8" w:rsidP="00B402F8">
      <w:pPr>
        <w:spacing w:after="0" w:line="240" w:lineRule="auto"/>
        <w:rPr>
          <w:rFonts w:ascii="Times New Roman CYR" w:eastAsia="Times New Roman" w:hAnsi="Times New Roman CYR" w:cs="Times New Roman"/>
          <w:bCs/>
          <w:sz w:val="28"/>
          <w:szCs w:val="20"/>
          <w:lang w:eastAsia="ru-RU"/>
        </w:rPr>
      </w:pPr>
    </w:p>
    <w:p w14:paraId="79CE89F2" w14:textId="77777777" w:rsidR="00B402F8" w:rsidRPr="00B402F8" w:rsidRDefault="00B402F8" w:rsidP="00B402F8">
      <w:pPr>
        <w:spacing w:after="0" w:line="240" w:lineRule="auto"/>
        <w:rPr>
          <w:rFonts w:ascii="Times New Roman CYR" w:eastAsia="Times New Roman" w:hAnsi="Times New Roman CYR" w:cs="Times New Roman"/>
          <w:bCs/>
          <w:sz w:val="28"/>
          <w:szCs w:val="20"/>
          <w:lang w:eastAsia="ru-RU"/>
        </w:rPr>
      </w:pPr>
    </w:p>
    <w:p w14:paraId="038EFC3C" w14:textId="77777777" w:rsidR="00B402F8" w:rsidRPr="00B402F8" w:rsidRDefault="00B402F8" w:rsidP="00B402F8">
      <w:pPr>
        <w:spacing w:after="0" w:line="240" w:lineRule="auto"/>
        <w:ind w:firstLine="709"/>
        <w:jc w:val="both"/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</w:pPr>
    </w:p>
    <w:p w14:paraId="1F6F2BE4" w14:textId="77777777" w:rsidR="00B402F8" w:rsidRPr="00B402F8" w:rsidRDefault="00B402F8" w:rsidP="00B402F8">
      <w:pPr>
        <w:spacing w:after="0" w:line="240" w:lineRule="auto"/>
        <w:ind w:firstLine="709"/>
        <w:jc w:val="both"/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</w:pPr>
    </w:p>
    <w:p w14:paraId="06F3961C" w14:textId="77777777" w:rsidR="00B402F8" w:rsidRPr="00B402F8" w:rsidRDefault="00B402F8" w:rsidP="00B402F8">
      <w:pPr>
        <w:spacing w:after="0" w:line="240" w:lineRule="auto"/>
        <w:ind w:firstLine="709"/>
        <w:jc w:val="both"/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</w:pPr>
    </w:p>
    <w:p w14:paraId="49D26033" w14:textId="77777777" w:rsidR="00B402F8" w:rsidRDefault="002E31CA" w:rsidP="00B402F8">
      <w:pPr>
        <w:spacing w:after="0" w:line="240" w:lineRule="auto"/>
        <w:ind w:firstLine="709"/>
        <w:jc w:val="both"/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  <w:t>З</w:t>
      </w:r>
      <w:r w:rsidR="00B402F8" w:rsidRPr="00B402F8"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  <w:t xml:space="preserve"> метою</w:t>
      </w:r>
      <w:r w:rsidR="00566A05"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  <w:t xml:space="preserve"> наповнення</w:t>
      </w:r>
      <w:r w:rsidR="009D0CC8"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  <w:t xml:space="preserve"> бюджету </w:t>
      </w:r>
      <w:proofErr w:type="spellStart"/>
      <w:r w:rsidR="009D0CC8"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  <w:t>Вараської</w:t>
      </w:r>
      <w:proofErr w:type="spellEnd"/>
      <w:r w:rsidR="009D0CC8"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  <w:t xml:space="preserve"> міської територіальної громади</w:t>
      </w:r>
      <w:r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  <w:t>,</w:t>
      </w:r>
      <w:r w:rsidR="00B402F8" w:rsidRPr="00B402F8"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  <w:t xml:space="preserve"> дотримання вимог </w:t>
      </w:r>
      <w:r w:rsidR="00B402F8" w:rsidRPr="00B402F8"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Закону України «Про ре</w:t>
      </w:r>
      <w:r w:rsidR="009D0CC8">
        <w:rPr>
          <w:rFonts w:ascii="Times New Roman" w:eastAsia="Times New Roman" w:hAnsi="Times New Roman" w:cs="Times New Roman"/>
          <w:color w:val="000000"/>
          <w:sz w:val="28"/>
          <w:szCs w:val="28"/>
        </w:rPr>
        <w:t>кламу</w:t>
      </w:r>
      <w:r w:rsidR="00B402F8" w:rsidRPr="00B402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», </w:t>
      </w:r>
      <w:r w:rsidR="00B402F8" w:rsidRPr="00B402F8"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  <w:t>керуючись</w:t>
      </w:r>
      <w:r w:rsidR="00B402F8" w:rsidRPr="00B402F8">
        <w:rPr>
          <w:rFonts w:ascii="Times New Roman CYR" w:eastAsia="Times New Roman" w:hAnsi="Times New Roman CYR" w:cs="Times New Roman"/>
          <w:bCs/>
          <w:color w:val="FF0000"/>
          <w:sz w:val="28"/>
          <w:szCs w:val="28"/>
          <w:lang w:eastAsia="ru-RU"/>
        </w:rPr>
        <w:t xml:space="preserve"> </w:t>
      </w:r>
      <w:r w:rsidR="00B402F8" w:rsidRPr="00B402F8"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  <w:t>ст</w:t>
      </w:r>
      <w:r w:rsidR="00B53C55"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  <w:t xml:space="preserve">аттями </w:t>
      </w:r>
      <w:r w:rsidR="00B402F8" w:rsidRPr="00B402F8"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  <w:t>40</w:t>
      </w:r>
      <w:r w:rsidR="001B5BB0"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  <w:t>, 59</w:t>
      </w:r>
      <w:r w:rsidR="00B402F8" w:rsidRPr="00B402F8"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  <w:t xml:space="preserve"> Закону України «Про місцеве самоврядування в Україні»</w:t>
      </w:r>
      <w:r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  <w:t xml:space="preserve"> та враховуючи звернення депутата </w:t>
      </w:r>
      <w:proofErr w:type="spellStart"/>
      <w:r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  <w:t>Вараської</w:t>
      </w:r>
      <w:proofErr w:type="spellEnd"/>
      <w:r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  <w:t xml:space="preserve"> міської ради І</w:t>
      </w:r>
      <w:r w:rsidR="000B64D8"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  <w:t xml:space="preserve">. </w:t>
      </w:r>
      <w:proofErr w:type="spellStart"/>
      <w:r w:rsidR="000B64D8"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  <w:t>Саворони</w:t>
      </w:r>
      <w:proofErr w:type="spellEnd"/>
      <w:r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  <w:t>,</w:t>
      </w:r>
      <w:r w:rsidR="000B64D8"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  <w:t xml:space="preserve"> озвучене 19.01.2023 року під час пленарного засідання тридцятої сесії </w:t>
      </w:r>
      <w:proofErr w:type="spellStart"/>
      <w:r w:rsidR="000B64D8"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  <w:t>Вараської</w:t>
      </w:r>
      <w:proofErr w:type="spellEnd"/>
      <w:r w:rsidR="000B64D8"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  <w:t xml:space="preserve"> міської ради восьмого скликання,</w:t>
      </w:r>
      <w:r w:rsidR="00B402F8" w:rsidRPr="00B402F8"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  <w:t xml:space="preserve"> виконавчий комітет </w:t>
      </w:r>
      <w:proofErr w:type="spellStart"/>
      <w:r w:rsidR="00B402F8" w:rsidRPr="00B402F8"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  <w:t>Вараської</w:t>
      </w:r>
      <w:proofErr w:type="spellEnd"/>
      <w:r w:rsidR="00B402F8" w:rsidRPr="00B402F8"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  <w:t xml:space="preserve"> міської ради</w:t>
      </w:r>
    </w:p>
    <w:p w14:paraId="26C16EED" w14:textId="77777777" w:rsidR="00385F0F" w:rsidRPr="00B402F8" w:rsidRDefault="00385F0F" w:rsidP="00B402F8">
      <w:pPr>
        <w:spacing w:after="0" w:line="240" w:lineRule="auto"/>
        <w:ind w:firstLine="709"/>
        <w:jc w:val="both"/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</w:pPr>
    </w:p>
    <w:p w14:paraId="65C9513D" w14:textId="77777777" w:rsidR="00385F0F" w:rsidRDefault="00B402F8" w:rsidP="00385F0F">
      <w:pPr>
        <w:spacing w:after="0" w:line="240" w:lineRule="auto"/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</w:pPr>
      <w:r w:rsidRPr="00B402F8"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  <w:t>ВИРІШИВ:</w:t>
      </w:r>
    </w:p>
    <w:p w14:paraId="773E7483" w14:textId="77777777" w:rsidR="00385F0F" w:rsidRDefault="00385F0F" w:rsidP="00385F0F">
      <w:pPr>
        <w:spacing w:after="0" w:line="240" w:lineRule="auto"/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</w:pPr>
    </w:p>
    <w:p w14:paraId="3208C040" w14:textId="77777777" w:rsidR="00715EB4" w:rsidRPr="00581FAB" w:rsidRDefault="00581FAB" w:rsidP="00385F0F">
      <w:pPr>
        <w:spacing w:after="0" w:line="240" w:lineRule="auto"/>
        <w:jc w:val="both"/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315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402F8" w:rsidRPr="00581F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Скасувати рішення  виконавчого комітету </w:t>
      </w:r>
      <w:proofErr w:type="spellStart"/>
      <w:r w:rsidR="00CB426E" w:rsidRPr="00581FAB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Вараської</w:t>
      </w:r>
      <w:proofErr w:type="spellEnd"/>
      <w:r w:rsidR="00CB426E" w:rsidRPr="00581F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402F8" w:rsidRPr="00581F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міської ради від </w:t>
      </w:r>
      <w:r w:rsidR="00CB426E" w:rsidRPr="00581FAB"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  <w:t xml:space="preserve"> 14.04.2022 №132-РВ-22 «Про підтримку суб’єктів господарювання на території </w:t>
      </w:r>
      <w:proofErr w:type="spellStart"/>
      <w:r w:rsidR="00CB426E" w:rsidRPr="00581FAB"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  <w:t>Вараської</w:t>
      </w:r>
      <w:proofErr w:type="spellEnd"/>
      <w:r w:rsidR="00CB426E" w:rsidRPr="00581FAB"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  <w:t xml:space="preserve"> міської територіальної громади на період дії воєнного стану»</w:t>
      </w:r>
      <w:r w:rsidR="004F0ECC" w:rsidRPr="00581FAB"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  <w:t>.</w:t>
      </w:r>
    </w:p>
    <w:p w14:paraId="14C41811" w14:textId="77777777" w:rsidR="00715EB4" w:rsidRPr="00581FAB" w:rsidRDefault="00581FAB" w:rsidP="00385F0F">
      <w:pPr>
        <w:tabs>
          <w:tab w:val="left" w:pos="851"/>
        </w:tabs>
        <w:spacing w:before="140" w:after="120" w:line="240" w:lineRule="auto"/>
        <w:jc w:val="both"/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  <w:t>2.</w:t>
      </w:r>
      <w:r w:rsidR="00315F82"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  <w:t xml:space="preserve"> </w:t>
      </w:r>
      <w:r w:rsidR="004F0ECC" w:rsidRPr="00581FAB"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  <w:t xml:space="preserve">Організацію виконання рішення покласти на департамент житлово-комунального господарства, майна та будівництва виконавчого комітету </w:t>
      </w:r>
      <w:proofErr w:type="spellStart"/>
      <w:r w:rsidR="004F0ECC" w:rsidRPr="00581FAB"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  <w:t>Вараської</w:t>
      </w:r>
      <w:proofErr w:type="spellEnd"/>
      <w:r w:rsidR="004F0ECC" w:rsidRPr="00581FAB"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  <w:t xml:space="preserve"> міської ради.</w:t>
      </w:r>
    </w:p>
    <w:p w14:paraId="41DBFC39" w14:textId="77777777" w:rsidR="004F0ECC" w:rsidRPr="00315F82" w:rsidRDefault="00315F82" w:rsidP="00385F0F">
      <w:pPr>
        <w:tabs>
          <w:tab w:val="left" w:pos="851"/>
        </w:tabs>
        <w:spacing w:before="140" w:after="120" w:line="240" w:lineRule="auto"/>
        <w:jc w:val="both"/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  <w:t xml:space="preserve">3.   </w:t>
      </w:r>
      <w:r w:rsidR="004F0ECC" w:rsidRPr="00315F82"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  <w:t>Контроль за виконанням даного рішення покласти на заступника міського голови з питань діяльності виконавчих органів ради Ігоря ВОСКОБОЙНИКА.</w:t>
      </w:r>
    </w:p>
    <w:p w14:paraId="40C08553" w14:textId="77777777" w:rsidR="00B402F8" w:rsidRPr="00B402F8" w:rsidRDefault="00B402F8" w:rsidP="00B402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GoBack"/>
      <w:bookmarkEnd w:id="1"/>
    </w:p>
    <w:p w14:paraId="34C7A63B" w14:textId="77777777" w:rsidR="00B402F8" w:rsidRPr="00B402F8" w:rsidRDefault="002E31CA" w:rsidP="00B402F8">
      <w:pPr>
        <w:spacing w:after="0" w:line="240" w:lineRule="auto"/>
        <w:jc w:val="both"/>
        <w:rPr>
          <w:rFonts w:ascii="Calibri" w:eastAsia="Times New Roman" w:hAnsi="Calibri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Міський</w:t>
      </w:r>
      <w:r w:rsidR="00B402F8" w:rsidRPr="00B402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голов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402F8" w:rsidRPr="00B402F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                                </w:t>
      </w:r>
      <w:r w:rsidR="00B402F8" w:rsidRPr="00B402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B402F8" w:rsidRPr="00B402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B402F8" w:rsidRPr="00B402F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 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Олександр МЕНЗУЛ</w:t>
      </w:r>
    </w:p>
    <w:p w14:paraId="6A41008B" w14:textId="77777777" w:rsidR="00A31189" w:rsidRDefault="00A31189"/>
    <w:sectPr w:rsidR="00A31189" w:rsidSect="00630D28">
      <w:headerReference w:type="default" r:id="rId8"/>
      <w:pgSz w:w="11906" w:h="16838" w:code="9"/>
      <w:pgMar w:top="1135" w:right="567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1633D6" w14:textId="77777777" w:rsidR="00146095" w:rsidRDefault="00146095">
      <w:pPr>
        <w:spacing w:after="0" w:line="240" w:lineRule="auto"/>
      </w:pPr>
      <w:r>
        <w:separator/>
      </w:r>
    </w:p>
  </w:endnote>
  <w:endnote w:type="continuationSeparator" w:id="0">
    <w:p w14:paraId="0B89FDE3" w14:textId="77777777" w:rsidR="00146095" w:rsidRDefault="001460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T Sans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A43B6B" w14:textId="77777777" w:rsidR="00146095" w:rsidRDefault="00146095">
      <w:pPr>
        <w:spacing w:after="0" w:line="240" w:lineRule="auto"/>
      </w:pPr>
      <w:r>
        <w:separator/>
      </w:r>
    </w:p>
  </w:footnote>
  <w:footnote w:type="continuationSeparator" w:id="0">
    <w:p w14:paraId="0D5E2239" w14:textId="77777777" w:rsidR="00146095" w:rsidRDefault="001460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D5CAD4" w14:textId="77777777" w:rsidR="00F52E99" w:rsidRDefault="00630D28">
    <w:pPr>
      <w:pStyle w:val="a3"/>
      <w:jc w:val="center"/>
    </w:pPr>
  </w:p>
  <w:p w14:paraId="50D2E761" w14:textId="77777777" w:rsidR="00F52E99" w:rsidRDefault="00630D2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7432D2"/>
    <w:multiLevelType w:val="hybridMultilevel"/>
    <w:tmpl w:val="C7ACC284"/>
    <w:lvl w:ilvl="0" w:tplc="126E453E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6AE4702"/>
    <w:multiLevelType w:val="hybridMultilevel"/>
    <w:tmpl w:val="F00A7826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2F5103"/>
    <w:multiLevelType w:val="hybridMultilevel"/>
    <w:tmpl w:val="E796ED16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9E767A"/>
    <w:multiLevelType w:val="hybridMultilevel"/>
    <w:tmpl w:val="CC985A46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2F8"/>
    <w:rsid w:val="000B64D8"/>
    <w:rsid w:val="00146095"/>
    <w:rsid w:val="001B5BB0"/>
    <w:rsid w:val="002E31CA"/>
    <w:rsid w:val="00315F82"/>
    <w:rsid w:val="00385F0F"/>
    <w:rsid w:val="0042378A"/>
    <w:rsid w:val="004F0ECC"/>
    <w:rsid w:val="00566A05"/>
    <w:rsid w:val="00581FAB"/>
    <w:rsid w:val="00630D28"/>
    <w:rsid w:val="006D0A7D"/>
    <w:rsid w:val="006D6910"/>
    <w:rsid w:val="00715EB4"/>
    <w:rsid w:val="007F6677"/>
    <w:rsid w:val="00841C45"/>
    <w:rsid w:val="009D0CC8"/>
    <w:rsid w:val="00A31189"/>
    <w:rsid w:val="00B179EF"/>
    <w:rsid w:val="00B402F8"/>
    <w:rsid w:val="00B53C55"/>
    <w:rsid w:val="00C31077"/>
    <w:rsid w:val="00C35BCC"/>
    <w:rsid w:val="00C96F7D"/>
    <w:rsid w:val="00CB426E"/>
    <w:rsid w:val="00D07A1F"/>
    <w:rsid w:val="00D4307A"/>
    <w:rsid w:val="00EB2EA8"/>
    <w:rsid w:val="00F71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21508"/>
  <w15:chartTrackingRefBased/>
  <w15:docId w15:val="{FCEFD430-CA66-46CE-8189-55D9531EF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402F8"/>
    <w:pPr>
      <w:tabs>
        <w:tab w:val="center" w:pos="4819"/>
        <w:tab w:val="right" w:pos="9639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B402F8"/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C96F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96F7D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4F0E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894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941</Words>
  <Characters>537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Ustych</dc:creator>
  <cp:keywords/>
  <dc:description/>
  <cp:lastModifiedBy>Ульяна Остапович</cp:lastModifiedBy>
  <cp:revision>2</cp:revision>
  <dcterms:created xsi:type="dcterms:W3CDTF">2023-01-25T12:37:00Z</dcterms:created>
  <dcterms:modified xsi:type="dcterms:W3CDTF">2023-01-25T12:37:00Z</dcterms:modified>
</cp:coreProperties>
</file>