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FA45" w14:textId="3277F18F" w:rsidR="006E0489" w:rsidRDefault="006E0489" w:rsidP="006E0489">
      <w:pPr>
        <w:ind w:left="3540"/>
      </w:pPr>
      <w:bookmarkStart w:id="0" w:name="_GoBack"/>
      <w:bookmarkEnd w:id="0"/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  <w:proofErr w:type="spellStart"/>
      <w:r w:rsidR="00993A3A" w:rsidRPr="00993A3A">
        <w:rPr>
          <w:sz w:val="24"/>
          <w:szCs w:val="24"/>
        </w:rPr>
        <w:t>Проєкт:Світлана</w:t>
      </w:r>
      <w:proofErr w:type="spellEnd"/>
      <w:r w:rsidR="00993A3A" w:rsidRPr="00993A3A">
        <w:rPr>
          <w:sz w:val="24"/>
          <w:szCs w:val="24"/>
        </w:rPr>
        <w:t xml:space="preserve"> Осадчук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48E59449" w14:textId="1318F069" w:rsidR="006E0489" w:rsidRPr="00765608" w:rsidRDefault="00765608" w:rsidP="006E0489">
      <w:pPr>
        <w:jc w:val="both"/>
        <w:rPr>
          <w:b/>
          <w:bCs w:val="0"/>
          <w:szCs w:val="28"/>
        </w:rPr>
      </w:pPr>
      <w:r w:rsidRPr="00765608">
        <w:rPr>
          <w:b/>
          <w:bCs w:val="0"/>
          <w:szCs w:val="28"/>
        </w:rPr>
        <w:t>10.02.2023</w:t>
      </w:r>
      <w:r w:rsidRPr="00765608">
        <w:rPr>
          <w:b/>
          <w:bCs w:val="0"/>
          <w:szCs w:val="28"/>
        </w:rPr>
        <w:tab/>
      </w:r>
      <w:r w:rsidRPr="00765608">
        <w:rPr>
          <w:b/>
          <w:bCs w:val="0"/>
          <w:szCs w:val="28"/>
        </w:rPr>
        <w:tab/>
      </w:r>
      <w:r w:rsidRPr="00765608">
        <w:rPr>
          <w:b/>
          <w:bCs w:val="0"/>
          <w:szCs w:val="28"/>
        </w:rPr>
        <w:tab/>
      </w:r>
      <w:r w:rsidRPr="00765608">
        <w:rPr>
          <w:b/>
          <w:bCs w:val="0"/>
          <w:szCs w:val="28"/>
        </w:rPr>
        <w:tab/>
      </w:r>
      <w:r w:rsidRPr="00765608">
        <w:rPr>
          <w:b/>
          <w:bCs w:val="0"/>
          <w:szCs w:val="28"/>
        </w:rPr>
        <w:tab/>
      </w:r>
      <w:proofErr w:type="spellStart"/>
      <w:r w:rsidRPr="00765608">
        <w:rPr>
          <w:b/>
          <w:bCs w:val="0"/>
          <w:szCs w:val="28"/>
        </w:rPr>
        <w:t>м.Вараш</w:t>
      </w:r>
      <w:proofErr w:type="spellEnd"/>
      <w:r w:rsidRPr="00765608">
        <w:rPr>
          <w:b/>
          <w:bCs w:val="0"/>
          <w:szCs w:val="28"/>
        </w:rPr>
        <w:tab/>
      </w:r>
      <w:r w:rsidRPr="00765608">
        <w:rPr>
          <w:b/>
          <w:bCs w:val="0"/>
          <w:szCs w:val="28"/>
        </w:rPr>
        <w:tab/>
      </w:r>
      <w:r w:rsidRPr="00765608">
        <w:rPr>
          <w:b/>
          <w:bCs w:val="0"/>
          <w:szCs w:val="28"/>
        </w:rPr>
        <w:tab/>
        <w:t>№43-ПРВ-23-7132</w:t>
      </w:r>
    </w:p>
    <w:p w14:paraId="55113F16" w14:textId="064BDECD" w:rsidR="006E0489" w:rsidRDefault="006E0489" w:rsidP="00993A3A">
      <w:pPr>
        <w:rPr>
          <w:rFonts w:ascii="Times New Roman" w:hAnsi="Times New Roman"/>
          <w:szCs w:val="28"/>
        </w:rPr>
      </w:pPr>
    </w:p>
    <w:p w14:paraId="2FFBD43E" w14:textId="715A8572" w:rsidR="008560C1" w:rsidRDefault="008560C1" w:rsidP="003042AE">
      <w:pPr>
        <w:ind w:right="-115"/>
        <w:jc w:val="both"/>
        <w:rPr>
          <w:rFonts w:ascii="Times New Roman" w:hAnsi="Times New Roman"/>
          <w:szCs w:val="28"/>
        </w:rPr>
      </w:pPr>
    </w:p>
    <w:p w14:paraId="7B904BD9" w14:textId="77777777" w:rsidR="0035497C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 внесення змін до рішення</w:t>
      </w:r>
    </w:p>
    <w:p w14:paraId="455FB047" w14:textId="77777777" w:rsidR="00D66F42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виконавчого </w:t>
      </w:r>
      <w:r w:rsidRPr="0091393B">
        <w:rPr>
          <w:rFonts w:ascii="Times New Roman" w:hAnsi="Times New Roman"/>
          <w:szCs w:val="28"/>
        </w:rPr>
        <w:t xml:space="preserve">комітету </w:t>
      </w:r>
      <w:proofErr w:type="spellStart"/>
      <w:r w:rsidR="00D66F42">
        <w:rPr>
          <w:rFonts w:ascii="Times New Roman" w:hAnsi="Times New Roman"/>
          <w:szCs w:val="28"/>
        </w:rPr>
        <w:t>Вараської</w:t>
      </w:r>
      <w:proofErr w:type="spellEnd"/>
      <w:r w:rsidR="00D66F42">
        <w:rPr>
          <w:rFonts w:ascii="Times New Roman" w:hAnsi="Times New Roman"/>
          <w:szCs w:val="28"/>
        </w:rPr>
        <w:t xml:space="preserve"> </w:t>
      </w:r>
    </w:p>
    <w:p w14:paraId="4FD1341D" w14:textId="77777777" w:rsidR="00D66F42" w:rsidRDefault="00D66F42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міської </w:t>
      </w:r>
      <w:r w:rsidRPr="00D66F42">
        <w:rPr>
          <w:rFonts w:ascii="Times New Roman" w:hAnsi="Times New Roman"/>
          <w:szCs w:val="28"/>
        </w:rPr>
        <w:t xml:space="preserve">ради </w:t>
      </w:r>
      <w:r w:rsidR="0035497C" w:rsidRPr="00D66F42">
        <w:rPr>
          <w:rFonts w:ascii="Times New Roman" w:hAnsi="Times New Roman"/>
          <w:szCs w:val="28"/>
        </w:rPr>
        <w:t>від 29.</w:t>
      </w:r>
      <w:r w:rsidR="0035497C" w:rsidRPr="0091393B">
        <w:rPr>
          <w:rFonts w:ascii="Times New Roman" w:hAnsi="Times New Roman"/>
          <w:szCs w:val="28"/>
        </w:rPr>
        <w:t>12.202</w:t>
      </w:r>
      <w:r w:rsidR="0035497C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 </w:t>
      </w:r>
      <w:r w:rsidR="0035497C">
        <w:rPr>
          <w:rFonts w:ascii="Times New Roman" w:hAnsi="Times New Roman"/>
          <w:szCs w:val="28"/>
        </w:rPr>
        <w:t xml:space="preserve">№418 </w:t>
      </w:r>
    </w:p>
    <w:p w14:paraId="1C904B0E" w14:textId="77777777" w:rsidR="00D66F42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«Про затвердження</w:t>
      </w:r>
      <w:r w:rsidR="00D66F4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</w:rPr>
        <w:t>рішення комісії</w:t>
      </w:r>
      <w:r w:rsidR="00D66F42">
        <w:rPr>
          <w:rFonts w:ascii="Times New Roman" w:hAnsi="Times New Roman"/>
          <w:szCs w:val="28"/>
        </w:rPr>
        <w:t xml:space="preserve"> </w:t>
      </w:r>
    </w:p>
    <w:p w14:paraId="1EF36B1D" w14:textId="77777777" w:rsidR="00D66F42" w:rsidRDefault="0035497C" w:rsidP="0035497C">
      <w:pPr>
        <w:rPr>
          <w:szCs w:val="28"/>
        </w:rPr>
      </w:pPr>
      <w:r>
        <w:rPr>
          <w:rFonts w:ascii="Times New Roman" w:hAnsi="Times New Roman"/>
        </w:rPr>
        <w:t>щодо</w:t>
      </w:r>
      <w:r w:rsidRPr="00B02895">
        <w:rPr>
          <w:szCs w:val="28"/>
        </w:rPr>
        <w:t xml:space="preserve"> розгляду заяв членів сімей осіб,</w:t>
      </w:r>
    </w:p>
    <w:p w14:paraId="10212E75" w14:textId="77777777" w:rsidR="00D66F42" w:rsidRDefault="0035497C" w:rsidP="0035497C">
      <w:pPr>
        <w:rPr>
          <w:rFonts w:ascii="Times New Roman" w:hAnsi="Times New Roman"/>
          <w:szCs w:val="28"/>
        </w:rPr>
      </w:pPr>
      <w:r w:rsidRPr="00B02895">
        <w:rPr>
          <w:szCs w:val="28"/>
        </w:rPr>
        <w:t>які загинули (пропали безвісти), померли,</w:t>
      </w:r>
      <w:r w:rsidR="00D66F42">
        <w:rPr>
          <w:rFonts w:ascii="Times New Roman" w:hAnsi="Times New Roman"/>
          <w:szCs w:val="28"/>
        </w:rPr>
        <w:t xml:space="preserve"> </w:t>
      </w:r>
    </w:p>
    <w:p w14:paraId="39173221" w14:textId="462B8F31" w:rsidR="0035497C" w:rsidRPr="00D66F42" w:rsidRDefault="0035497C" w:rsidP="0035497C">
      <w:pPr>
        <w:rPr>
          <w:rFonts w:ascii="Times New Roman" w:hAnsi="Times New Roman"/>
          <w:szCs w:val="28"/>
        </w:rPr>
      </w:pPr>
      <w:r w:rsidRPr="00B02895">
        <w:rPr>
          <w:szCs w:val="28"/>
        </w:rPr>
        <w:t xml:space="preserve">та осіб з інвалідністю про </w:t>
      </w:r>
      <w:r>
        <w:rPr>
          <w:szCs w:val="28"/>
        </w:rPr>
        <w:t>призначення</w:t>
      </w:r>
    </w:p>
    <w:p w14:paraId="49EADBC1" w14:textId="77777777" w:rsidR="0035497C" w:rsidRPr="001A28E6" w:rsidRDefault="0035497C" w:rsidP="0035497C">
      <w:pPr>
        <w:rPr>
          <w:szCs w:val="28"/>
        </w:rPr>
      </w:pPr>
      <w:r w:rsidRPr="00B02895">
        <w:rPr>
          <w:szCs w:val="28"/>
        </w:rPr>
        <w:t>грошової компенсації</w:t>
      </w:r>
      <w:r>
        <w:rPr>
          <w:szCs w:val="28"/>
        </w:rPr>
        <w:t>»</w:t>
      </w:r>
    </w:p>
    <w:p w14:paraId="51FD44B1" w14:textId="77777777" w:rsidR="0035497C" w:rsidRDefault="0035497C" w:rsidP="0035497C">
      <w:pPr>
        <w:ind w:firstLine="708"/>
        <w:jc w:val="both"/>
        <w:rPr>
          <w:rFonts w:ascii="Times New Roman" w:hAnsi="Times New Roman"/>
        </w:rPr>
      </w:pPr>
    </w:p>
    <w:p w14:paraId="7C41225F" w14:textId="152A57FE" w:rsidR="0035497C" w:rsidRPr="001A7571" w:rsidRDefault="0035497C" w:rsidP="0035497C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3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A2579D" w:rsidRPr="001A7571">
        <w:rPr>
          <w:rFonts w:ascii="Times New Roman" w:hAnsi="Times New Roman"/>
          <w:szCs w:val="28"/>
        </w:rPr>
        <w:t>засідання комісії щодо</w:t>
      </w:r>
      <w:r w:rsidR="00A2579D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A2579D">
        <w:rPr>
          <w:szCs w:val="28"/>
        </w:rPr>
        <w:t xml:space="preserve"> осіб з інвалідністю про призначення</w:t>
      </w:r>
      <w:r w:rsidR="00A2579D" w:rsidRPr="00B02895">
        <w:rPr>
          <w:szCs w:val="28"/>
        </w:rPr>
        <w:t xml:space="preserve"> грошової компенсації</w:t>
      </w:r>
      <w:r w:rsidR="00A2579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від 03</w:t>
      </w:r>
      <w:r w:rsidR="00A2579D">
        <w:rPr>
          <w:rFonts w:ascii="Times New Roman" w:hAnsi="Times New Roman"/>
          <w:szCs w:val="28"/>
        </w:rPr>
        <w:t>.02.</w:t>
      </w:r>
      <w:r w:rsidRPr="001A7571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>23 №6001-ПТ-20-7132-23</w:t>
      </w:r>
      <w:r w:rsidRPr="001A7571">
        <w:rPr>
          <w:rFonts w:ascii="Times New Roman" w:hAnsi="Times New Roman"/>
          <w:szCs w:val="28"/>
        </w:rPr>
        <w:t>,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України </w:t>
      </w:r>
      <w:r>
        <w:rPr>
          <w:szCs w:val="28"/>
        </w:rPr>
        <w:t xml:space="preserve">від 19 жовтня 2016 </w:t>
      </w:r>
      <w:r w:rsidR="00D66F42">
        <w:rPr>
          <w:szCs w:val="28"/>
        </w:rPr>
        <w:t xml:space="preserve">року </w:t>
      </w:r>
      <w:r w:rsidRPr="001A7571">
        <w:rPr>
          <w:szCs w:val="28"/>
        </w:rPr>
        <w:t>№</w:t>
      </w:r>
      <w:r>
        <w:rPr>
          <w:szCs w:val="28"/>
        </w:rPr>
        <w:t xml:space="preserve">719 </w:t>
      </w:r>
      <w:r w:rsidRPr="003F1767">
        <w:rPr>
          <w:szCs w:val="28"/>
        </w:rPr>
        <w:t>«</w:t>
      </w:r>
      <w:r w:rsidRPr="00607E0D">
        <w:rPr>
          <w:bCs w:val="0"/>
          <w:color w:val="000000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Pr="003F1767">
        <w:rPr>
          <w:bCs w:val="0"/>
          <w:color w:val="000000"/>
          <w:szCs w:val="28"/>
          <w:shd w:val="clear" w:color="auto" w:fill="FFFFFF"/>
        </w:rPr>
        <w:t>»</w:t>
      </w:r>
      <w:r w:rsidRPr="003F1767">
        <w:rPr>
          <w:szCs w:val="28"/>
        </w:rPr>
        <w:t>,</w:t>
      </w:r>
      <w:r>
        <w:rPr>
          <w:szCs w:val="28"/>
        </w:rPr>
        <w:t xml:space="preserve">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 xml:space="preserve">еруючись п.п.2 </w:t>
      </w:r>
      <w:proofErr w:type="spellStart"/>
      <w:r w:rsidRPr="001A7571">
        <w:rPr>
          <w:rFonts w:ascii="Times New Roman" w:hAnsi="Times New Roman"/>
        </w:rPr>
        <w:t>п</w:t>
      </w:r>
      <w:r>
        <w:rPr>
          <w:rFonts w:ascii="Times New Roman" w:hAnsi="Times New Roman"/>
        </w:rPr>
        <w:t>.</w:t>
      </w:r>
      <w:r w:rsidRPr="001A7571">
        <w:rPr>
          <w:rFonts w:ascii="Times New Roman" w:hAnsi="Times New Roman"/>
        </w:rPr>
        <w:t>б</w:t>
      </w:r>
      <w:proofErr w:type="spellEnd"/>
      <w:r w:rsidRPr="001A7571">
        <w:rPr>
          <w:rFonts w:ascii="Times New Roman" w:hAnsi="Times New Roman"/>
        </w:rPr>
        <w:t xml:space="preserve"> частини </w:t>
      </w:r>
      <w:r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</w:t>
      </w:r>
      <w:proofErr w:type="spellStart"/>
      <w:r w:rsidRPr="001A7571">
        <w:rPr>
          <w:rFonts w:ascii="Times New Roman" w:hAnsi="Times New Roman"/>
        </w:rPr>
        <w:t>Вараської</w:t>
      </w:r>
      <w:proofErr w:type="spellEnd"/>
      <w:r w:rsidRPr="001A7571">
        <w:rPr>
          <w:rFonts w:ascii="Times New Roman" w:hAnsi="Times New Roman"/>
        </w:rPr>
        <w:t xml:space="preserve"> міської ради</w:t>
      </w:r>
    </w:p>
    <w:p w14:paraId="38BE675E" w14:textId="77777777" w:rsidR="0035497C" w:rsidRDefault="0035497C" w:rsidP="003042AE">
      <w:pPr>
        <w:ind w:right="-115"/>
        <w:jc w:val="both"/>
        <w:rPr>
          <w:szCs w:val="28"/>
        </w:rPr>
      </w:pPr>
    </w:p>
    <w:p w14:paraId="6B0A2E94" w14:textId="1C00A0D3" w:rsidR="008560C1" w:rsidRPr="0035497C" w:rsidRDefault="0035497C" w:rsidP="008560C1">
      <w:pPr>
        <w:shd w:val="clear" w:color="auto" w:fill="FFFFFF"/>
        <w:jc w:val="both"/>
        <w:rPr>
          <w:b/>
          <w:bCs w:val="0"/>
          <w:color w:val="000000"/>
          <w:szCs w:val="28"/>
        </w:rPr>
      </w:pPr>
      <w:r w:rsidRPr="0035497C">
        <w:rPr>
          <w:b/>
          <w:bCs w:val="0"/>
          <w:color w:val="000000"/>
          <w:szCs w:val="28"/>
        </w:rPr>
        <w:t>ВИРІШИВ</w:t>
      </w:r>
      <w:r>
        <w:rPr>
          <w:b/>
          <w:bCs w:val="0"/>
          <w:color w:val="000000"/>
          <w:szCs w:val="28"/>
        </w:rPr>
        <w:t>:</w:t>
      </w: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33956CDA" w14:textId="59A36091" w:rsidR="00A2579D" w:rsidRPr="00A2579D" w:rsidRDefault="00A2579D" w:rsidP="00A2579D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5497C" w:rsidRPr="00A2579D">
        <w:rPr>
          <w:szCs w:val="28"/>
        </w:rPr>
        <w:t xml:space="preserve">Внести зміни до рішення виконавчого комітету </w:t>
      </w:r>
      <w:proofErr w:type="spellStart"/>
      <w:r w:rsidR="0035497C" w:rsidRPr="00A2579D">
        <w:rPr>
          <w:szCs w:val="28"/>
        </w:rPr>
        <w:t>Вараської</w:t>
      </w:r>
      <w:proofErr w:type="spellEnd"/>
      <w:r w:rsidR="0035497C" w:rsidRPr="00A2579D">
        <w:rPr>
          <w:szCs w:val="28"/>
        </w:rPr>
        <w:t xml:space="preserve"> міської ради від 29</w:t>
      </w:r>
      <w:r w:rsidR="00D66F42">
        <w:rPr>
          <w:szCs w:val="28"/>
        </w:rPr>
        <w:t>.12.</w:t>
      </w:r>
      <w:r w:rsidR="0035497C" w:rsidRPr="00A2579D">
        <w:rPr>
          <w:szCs w:val="28"/>
        </w:rPr>
        <w:t>2021 №418 «</w:t>
      </w:r>
      <w:r w:rsidR="0035497C" w:rsidRPr="00A2579D">
        <w:rPr>
          <w:rFonts w:ascii="Times New Roman" w:hAnsi="Times New Roman"/>
          <w:szCs w:val="28"/>
        </w:rPr>
        <w:t>Про затвердження</w:t>
      </w:r>
      <w:r w:rsidR="0035497C" w:rsidRPr="00A2579D">
        <w:rPr>
          <w:rFonts w:ascii="Times New Roman" w:hAnsi="Times New Roman"/>
        </w:rPr>
        <w:t xml:space="preserve"> рішення комісії щодо</w:t>
      </w:r>
      <w:r w:rsidR="0035497C" w:rsidRPr="00A2579D">
        <w:rPr>
          <w:szCs w:val="28"/>
        </w:rPr>
        <w:t xml:space="preserve"> розгляду заяв членів сімей осіб,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>які загинули (пропали безвісти), померли,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>та осіб з інвалідністю про призначення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 xml:space="preserve">грошової компенсації», а саме: </w:t>
      </w:r>
    </w:p>
    <w:p w14:paraId="6F0A5E99" w14:textId="7892D229" w:rsidR="0035497C" w:rsidRPr="00A2579D" w:rsidRDefault="0035497C" w:rsidP="00A2579D">
      <w:pPr>
        <w:jc w:val="both"/>
        <w:rPr>
          <w:rFonts w:ascii="Times New Roman" w:hAnsi="Times New Roman"/>
        </w:rPr>
      </w:pPr>
      <w:r w:rsidRPr="00A2579D">
        <w:rPr>
          <w:szCs w:val="28"/>
        </w:rPr>
        <w:t>замінити цифри  та слова «</w:t>
      </w:r>
      <w:r w:rsidR="009D50A6" w:rsidRPr="00A2579D">
        <w:rPr>
          <w:szCs w:val="28"/>
        </w:rPr>
        <w:t>791 183,00 грн.</w:t>
      </w:r>
      <w:r w:rsidRPr="00A2579D">
        <w:rPr>
          <w:szCs w:val="28"/>
        </w:rPr>
        <w:t>» на цифри та слова  «</w:t>
      </w:r>
      <w:r w:rsidR="009D50A6" w:rsidRPr="00A2579D">
        <w:rPr>
          <w:szCs w:val="28"/>
        </w:rPr>
        <w:t xml:space="preserve">1 445 451 </w:t>
      </w:r>
      <w:r w:rsidRPr="00A2579D">
        <w:rPr>
          <w:szCs w:val="28"/>
        </w:rPr>
        <w:t>гр</w:t>
      </w:r>
      <w:r w:rsidR="009D50A6" w:rsidRPr="00A2579D">
        <w:rPr>
          <w:szCs w:val="28"/>
        </w:rPr>
        <w:t>ив</w:t>
      </w:r>
      <w:r w:rsidRPr="00A2579D">
        <w:rPr>
          <w:szCs w:val="28"/>
        </w:rPr>
        <w:t>н</w:t>
      </w:r>
      <w:r w:rsidR="009D50A6" w:rsidRPr="00A2579D">
        <w:rPr>
          <w:szCs w:val="28"/>
        </w:rPr>
        <w:t>я</w:t>
      </w:r>
      <w:r w:rsidRPr="00A2579D">
        <w:rPr>
          <w:szCs w:val="28"/>
        </w:rPr>
        <w:t xml:space="preserve"> (</w:t>
      </w:r>
      <w:r w:rsidR="009D50A6" w:rsidRPr="00A2579D">
        <w:rPr>
          <w:szCs w:val="28"/>
        </w:rPr>
        <w:t>О</w:t>
      </w:r>
      <w:r w:rsidRPr="00A2579D">
        <w:rPr>
          <w:szCs w:val="28"/>
        </w:rPr>
        <w:t>д</w:t>
      </w:r>
      <w:r w:rsidR="009D50A6" w:rsidRPr="00A2579D">
        <w:rPr>
          <w:szCs w:val="28"/>
        </w:rPr>
        <w:t xml:space="preserve">ин мільйон чотириста сорок п’ять </w:t>
      </w:r>
      <w:r w:rsidRPr="00A2579D">
        <w:rPr>
          <w:szCs w:val="28"/>
        </w:rPr>
        <w:t xml:space="preserve">тисяч </w:t>
      </w:r>
      <w:r w:rsidR="009D50A6" w:rsidRPr="00A2579D">
        <w:rPr>
          <w:szCs w:val="28"/>
        </w:rPr>
        <w:t>чотириста п’ятдесят одна</w:t>
      </w:r>
      <w:r w:rsidRPr="00A2579D">
        <w:rPr>
          <w:szCs w:val="28"/>
        </w:rPr>
        <w:t xml:space="preserve"> гривн</w:t>
      </w:r>
      <w:r w:rsidR="009D50A6" w:rsidRPr="00A2579D">
        <w:rPr>
          <w:szCs w:val="28"/>
        </w:rPr>
        <w:t>я</w:t>
      </w:r>
      <w:r w:rsidRPr="00A2579D">
        <w:rPr>
          <w:szCs w:val="28"/>
        </w:rPr>
        <w:t xml:space="preserve">)». </w:t>
      </w:r>
    </w:p>
    <w:p w14:paraId="7BDC0804" w14:textId="3674326A" w:rsidR="0035497C" w:rsidRDefault="0035497C" w:rsidP="0035497C">
      <w:pPr>
        <w:ind w:firstLine="600"/>
        <w:jc w:val="both"/>
        <w:rPr>
          <w:szCs w:val="28"/>
        </w:rPr>
      </w:pPr>
    </w:p>
    <w:p w14:paraId="22BEE1EE" w14:textId="77777777" w:rsidR="009D50A6" w:rsidRPr="004432C5" w:rsidRDefault="009D50A6" w:rsidP="0035497C">
      <w:pPr>
        <w:ind w:firstLine="600"/>
        <w:jc w:val="both"/>
        <w:rPr>
          <w:szCs w:val="28"/>
        </w:rPr>
      </w:pPr>
    </w:p>
    <w:p w14:paraId="3CF3B634" w14:textId="77777777" w:rsidR="009D50A6" w:rsidRDefault="009D50A6" w:rsidP="0035497C">
      <w:pPr>
        <w:ind w:firstLine="600"/>
        <w:jc w:val="both"/>
        <w:rPr>
          <w:szCs w:val="28"/>
        </w:rPr>
      </w:pPr>
    </w:p>
    <w:p w14:paraId="156A8997" w14:textId="332D25EC" w:rsidR="009D50A6" w:rsidRDefault="009D50A6" w:rsidP="009D50A6">
      <w:pPr>
        <w:ind w:firstLine="600"/>
        <w:jc w:val="center"/>
        <w:rPr>
          <w:szCs w:val="28"/>
        </w:rPr>
      </w:pPr>
      <w:r>
        <w:rPr>
          <w:szCs w:val="28"/>
        </w:rPr>
        <w:t>2</w:t>
      </w:r>
    </w:p>
    <w:p w14:paraId="3D91AF3E" w14:textId="77777777" w:rsidR="009D50A6" w:rsidRDefault="009D50A6" w:rsidP="0035497C">
      <w:pPr>
        <w:ind w:firstLine="600"/>
        <w:jc w:val="both"/>
        <w:rPr>
          <w:szCs w:val="28"/>
        </w:rPr>
      </w:pPr>
    </w:p>
    <w:p w14:paraId="425BAFBD" w14:textId="1ABCEBD3" w:rsidR="00E95A3F" w:rsidRPr="00E95A3F" w:rsidRDefault="0035497C" w:rsidP="00E95A3F">
      <w:pPr>
        <w:ind w:firstLine="600"/>
        <w:jc w:val="both"/>
        <w:rPr>
          <w:rFonts w:ascii="Times New Roman" w:hAnsi="Times New Roman"/>
          <w:szCs w:val="28"/>
        </w:rPr>
      </w:pPr>
      <w:r w:rsidRPr="005E3603">
        <w:rPr>
          <w:szCs w:val="28"/>
        </w:rPr>
        <w:t>2.</w:t>
      </w:r>
      <w:r w:rsidR="00E95A3F" w:rsidRPr="00E95A3F">
        <w:rPr>
          <w:szCs w:val="28"/>
        </w:rPr>
        <w:t xml:space="preserve"> </w:t>
      </w:r>
      <w:r w:rsidR="00E95A3F" w:rsidRPr="006A4FA2">
        <w:rPr>
          <w:szCs w:val="28"/>
        </w:rPr>
        <w:t xml:space="preserve">Визнати таким, що втратило чинність рішення виконавчого комітету від </w:t>
      </w:r>
      <w:r w:rsidR="00E95A3F">
        <w:rPr>
          <w:szCs w:val="28"/>
        </w:rPr>
        <w:t>14.04</w:t>
      </w:r>
      <w:r w:rsidR="00E95A3F" w:rsidRPr="006A4FA2">
        <w:rPr>
          <w:szCs w:val="28"/>
        </w:rPr>
        <w:t>.202</w:t>
      </w:r>
      <w:r w:rsidR="00E95A3F">
        <w:rPr>
          <w:szCs w:val="28"/>
        </w:rPr>
        <w:t>2</w:t>
      </w:r>
      <w:r w:rsidR="00E95A3F" w:rsidRPr="006A4FA2">
        <w:rPr>
          <w:szCs w:val="28"/>
        </w:rPr>
        <w:t xml:space="preserve"> №</w:t>
      </w:r>
      <w:r w:rsidR="00E95A3F">
        <w:rPr>
          <w:szCs w:val="28"/>
        </w:rPr>
        <w:t>122-РВ-22 «</w:t>
      </w:r>
      <w:r w:rsidR="00E95A3F">
        <w:rPr>
          <w:rFonts w:ascii="Times New Roman" w:hAnsi="Times New Roman"/>
          <w:szCs w:val="28"/>
        </w:rPr>
        <w:t xml:space="preserve">Про внесення змін до рішення виконавчого </w:t>
      </w:r>
      <w:r w:rsidR="00E95A3F" w:rsidRPr="0091393B">
        <w:rPr>
          <w:rFonts w:ascii="Times New Roman" w:hAnsi="Times New Roman"/>
          <w:szCs w:val="28"/>
        </w:rPr>
        <w:t>комітету від 29.12.202</w:t>
      </w:r>
      <w:r w:rsidR="00E95A3F">
        <w:rPr>
          <w:rFonts w:ascii="Times New Roman" w:hAnsi="Times New Roman"/>
          <w:szCs w:val="28"/>
        </w:rPr>
        <w:t>1 №418 «Про затвердження</w:t>
      </w:r>
      <w:r w:rsidR="00E95A3F" w:rsidRPr="008A3B32">
        <w:rPr>
          <w:rFonts w:ascii="Times New Roman" w:hAnsi="Times New Roman"/>
        </w:rPr>
        <w:t xml:space="preserve"> </w:t>
      </w:r>
      <w:r w:rsidR="00E95A3F">
        <w:rPr>
          <w:rFonts w:ascii="Times New Roman" w:hAnsi="Times New Roman"/>
        </w:rPr>
        <w:t>рішення комісії</w:t>
      </w:r>
      <w:r w:rsidR="00E95A3F">
        <w:rPr>
          <w:rFonts w:ascii="Times New Roman" w:hAnsi="Times New Roman"/>
          <w:szCs w:val="28"/>
        </w:rPr>
        <w:t xml:space="preserve"> </w:t>
      </w:r>
      <w:r w:rsidR="00E95A3F">
        <w:rPr>
          <w:rFonts w:ascii="Times New Roman" w:hAnsi="Times New Roman"/>
        </w:rPr>
        <w:t>щодо</w:t>
      </w:r>
      <w:r w:rsidR="00E95A3F" w:rsidRPr="00B02895">
        <w:rPr>
          <w:szCs w:val="28"/>
        </w:rPr>
        <w:t xml:space="preserve"> розгляду заяв</w:t>
      </w:r>
      <w:r w:rsidR="00E95A3F">
        <w:rPr>
          <w:szCs w:val="28"/>
        </w:rPr>
        <w:t xml:space="preserve"> </w:t>
      </w:r>
      <w:r w:rsidR="00E95A3F" w:rsidRPr="00B02895">
        <w:rPr>
          <w:szCs w:val="28"/>
        </w:rPr>
        <w:t>членів сімей осіб,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>які загинули (пропали безвісти), померли,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 xml:space="preserve">та осіб з інвалідністю про </w:t>
      </w:r>
      <w:r w:rsidR="00E95A3F">
        <w:rPr>
          <w:szCs w:val="28"/>
        </w:rPr>
        <w:t>призначення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>грошової компенсації</w:t>
      </w:r>
      <w:r w:rsidR="00E95A3F">
        <w:rPr>
          <w:szCs w:val="28"/>
        </w:rPr>
        <w:t>».</w:t>
      </w:r>
    </w:p>
    <w:p w14:paraId="7316C8C9" w14:textId="77777777" w:rsidR="00E95A3F" w:rsidRDefault="00E95A3F" w:rsidP="0035497C">
      <w:pPr>
        <w:ind w:firstLine="600"/>
        <w:jc w:val="both"/>
        <w:rPr>
          <w:szCs w:val="28"/>
        </w:rPr>
      </w:pPr>
    </w:p>
    <w:p w14:paraId="432C8C25" w14:textId="5DE8711A" w:rsidR="0035497C" w:rsidRPr="00654E8E" w:rsidRDefault="00E95A3F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3.</w:t>
      </w:r>
      <w:r w:rsidR="0035497C" w:rsidRPr="005E3603">
        <w:rPr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35497C" w:rsidRPr="005E3603">
        <w:rPr>
          <w:szCs w:val="28"/>
        </w:rPr>
        <w:t>Хондоку</w:t>
      </w:r>
      <w:proofErr w:type="spellEnd"/>
      <w:r w:rsidR="009D50A6">
        <w:rPr>
          <w:szCs w:val="28"/>
        </w:rPr>
        <w:t xml:space="preserve"> Романа</w:t>
      </w:r>
      <w:r w:rsidR="0035497C" w:rsidRPr="005E3603">
        <w:rPr>
          <w:szCs w:val="28"/>
        </w:rPr>
        <w:t>.</w:t>
      </w:r>
    </w:p>
    <w:p w14:paraId="1F0949AD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425C2A58" w14:textId="3947EA1B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16ECEAB9" w14:textId="77777777" w:rsidR="00E95A3F" w:rsidRPr="00E8798C" w:rsidRDefault="00E95A3F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64D14A28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C07545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3929C06F" w14:textId="77777777" w:rsidR="00993A3A" w:rsidRDefault="00993A3A" w:rsidP="00B12C31">
      <w:pPr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6CFD2CB1" w14:textId="77777777" w:rsidR="00B12C31" w:rsidRDefault="00B12C31" w:rsidP="008560C1">
      <w:pPr>
        <w:ind w:right="-115" w:firstLine="708"/>
        <w:jc w:val="both"/>
        <w:rPr>
          <w:szCs w:val="28"/>
        </w:rPr>
      </w:pPr>
    </w:p>
    <w:sectPr w:rsidR="00B12C31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942EC"/>
    <w:multiLevelType w:val="hybridMultilevel"/>
    <w:tmpl w:val="42760C78"/>
    <w:lvl w:ilvl="0" w:tplc="7E2E17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8486D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35497C"/>
    <w:rsid w:val="003F11FB"/>
    <w:rsid w:val="00454F24"/>
    <w:rsid w:val="004577E3"/>
    <w:rsid w:val="004F47F2"/>
    <w:rsid w:val="00524470"/>
    <w:rsid w:val="00537123"/>
    <w:rsid w:val="00551F7F"/>
    <w:rsid w:val="005C3706"/>
    <w:rsid w:val="006022C9"/>
    <w:rsid w:val="00606995"/>
    <w:rsid w:val="00636D8B"/>
    <w:rsid w:val="00675FCC"/>
    <w:rsid w:val="006E0489"/>
    <w:rsid w:val="006E1EA1"/>
    <w:rsid w:val="00765608"/>
    <w:rsid w:val="007E15DD"/>
    <w:rsid w:val="008560C1"/>
    <w:rsid w:val="008649BB"/>
    <w:rsid w:val="00896741"/>
    <w:rsid w:val="008F1E4C"/>
    <w:rsid w:val="0095786D"/>
    <w:rsid w:val="00963A5F"/>
    <w:rsid w:val="00993A3A"/>
    <w:rsid w:val="009B551E"/>
    <w:rsid w:val="009D50A6"/>
    <w:rsid w:val="009E06A8"/>
    <w:rsid w:val="009E54B5"/>
    <w:rsid w:val="00A253FC"/>
    <w:rsid w:val="00A2579D"/>
    <w:rsid w:val="00A36AE9"/>
    <w:rsid w:val="00AD4E53"/>
    <w:rsid w:val="00AE12E4"/>
    <w:rsid w:val="00B00FBE"/>
    <w:rsid w:val="00B12C31"/>
    <w:rsid w:val="00B15ADD"/>
    <w:rsid w:val="00B20203"/>
    <w:rsid w:val="00B63DEC"/>
    <w:rsid w:val="00BD538C"/>
    <w:rsid w:val="00C2646B"/>
    <w:rsid w:val="00CA2ADE"/>
    <w:rsid w:val="00CB6F28"/>
    <w:rsid w:val="00D02FDF"/>
    <w:rsid w:val="00D1428C"/>
    <w:rsid w:val="00D57DF5"/>
    <w:rsid w:val="00D651C4"/>
    <w:rsid w:val="00D66F42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95A3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A2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2023-02-09T07:11:00Z</cp:lastPrinted>
  <dcterms:created xsi:type="dcterms:W3CDTF">2023-02-13T08:54:00Z</dcterms:created>
  <dcterms:modified xsi:type="dcterms:W3CDTF">2023-02-13T08:54:00Z</dcterms:modified>
</cp:coreProperties>
</file>