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3FC4F82F" w:rsidR="00E15E69" w:rsidRPr="001D0862" w:rsidRDefault="00A02C4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                                          </w:t>
      </w:r>
      <w:r w:rsidR="00E15E69"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                                         </w:t>
      </w:r>
      <w:proofErr w:type="spellStart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Проєкт</w:t>
      </w:r>
      <w:proofErr w:type="spellEnd"/>
    </w:p>
    <w:p w14:paraId="6E80B3F4" w14:textId="6809654F" w:rsidR="00E15E69" w:rsidRPr="001D0862" w:rsidRDefault="00A02C4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E15E69"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</w:t>
      </w:r>
      <w:r w:rsidRPr="00A02C4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Світлани ОСАДЧУК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06A8E438" w14:textId="771507A6" w:rsidR="00E15E69" w:rsidRDefault="00A02C49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A02C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.03.2023</w:t>
      </w:r>
      <w:r w:rsidR="00E1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     </w:t>
      </w:r>
      <w:r w:rsidR="00703ABE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</w:t>
      </w:r>
      <w:r w:rsidR="00703ABE" w:rsidRPr="00AE14C8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 xml:space="preserve">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98-ПРВ-23-7190</w:t>
      </w:r>
    </w:p>
    <w:p w14:paraId="6817E0B9" w14:textId="77777777" w:rsidR="00A02C49" w:rsidRDefault="00A02C49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</w:p>
    <w:p w14:paraId="544EFD4D" w14:textId="77777777" w:rsidR="00A02C49" w:rsidRDefault="00A02C49" w:rsidP="00A02C49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</w:p>
    <w:p w14:paraId="7558628A" w14:textId="77777777" w:rsidR="00A02C49" w:rsidRPr="00767142" w:rsidRDefault="00A02C49" w:rsidP="00A02C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C4903A" w14:textId="21FE8668" w:rsidR="00AE14C8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у рішення </w:t>
      </w:r>
      <w:r w:rsidR="00A341E1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52A6F" w14:textId="33BF48FC" w:rsidR="00AE14C8" w:rsidRPr="00AE14C8" w:rsidRDefault="00A341E1" w:rsidP="00AE1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</w:t>
      </w:r>
      <w:r w:rsidR="00AE14C8">
        <w:rPr>
          <w:rFonts w:ascii="Times New Roman" w:hAnsi="Times New Roman" w:cs="Times New Roman"/>
          <w:sz w:val="28"/>
          <w:szCs w:val="28"/>
        </w:rPr>
        <w:t>від 3</w:t>
      </w:r>
      <w:r w:rsidR="007907CD">
        <w:rPr>
          <w:rFonts w:ascii="Times New Roman" w:hAnsi="Times New Roman" w:cs="Times New Roman"/>
          <w:sz w:val="28"/>
          <w:szCs w:val="28"/>
        </w:rPr>
        <w:t>0</w:t>
      </w:r>
      <w:r w:rsidR="00AE14C8">
        <w:rPr>
          <w:rFonts w:ascii="Times New Roman" w:hAnsi="Times New Roman" w:cs="Times New Roman"/>
          <w:sz w:val="28"/>
          <w:szCs w:val="28"/>
        </w:rPr>
        <w:t xml:space="preserve">.01.2023 </w:t>
      </w:r>
      <w:r w:rsidR="00AE14C8" w:rsidRPr="00AE14C8">
        <w:rPr>
          <w:rFonts w:ascii="Times New Roman" w:hAnsi="Times New Roman" w:cs="Times New Roman"/>
          <w:sz w:val="28"/>
          <w:szCs w:val="28"/>
        </w:rPr>
        <w:t xml:space="preserve">№ </w:t>
      </w:r>
      <w:r w:rsidR="00AE14C8" w:rsidRPr="00AE14C8">
        <w:rPr>
          <w:rFonts w:ascii="Times New Roman" w:hAnsi="Times New Roman" w:cs="Times New Roman"/>
          <w:sz w:val="28"/>
          <w:szCs w:val="28"/>
          <w:lang w:val="ru-RU"/>
        </w:rPr>
        <w:t>34-</w:t>
      </w:r>
      <w:r w:rsidR="00AE14C8" w:rsidRPr="00AE14C8">
        <w:rPr>
          <w:rFonts w:ascii="Times New Roman" w:hAnsi="Times New Roman" w:cs="Times New Roman"/>
          <w:sz w:val="28"/>
          <w:szCs w:val="28"/>
        </w:rPr>
        <w:t>РВ-23</w:t>
      </w:r>
    </w:p>
    <w:p w14:paraId="1847EC46" w14:textId="7E4D1B99" w:rsidR="00E15E69" w:rsidRPr="001D0862" w:rsidRDefault="00AE14C8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5E69"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6945D9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  <w:r w:rsidR="00AE14C8">
        <w:rPr>
          <w:rFonts w:ascii="Times New Roman" w:hAnsi="Times New Roman" w:cs="Times New Roman"/>
          <w:sz w:val="28"/>
          <w:szCs w:val="28"/>
        </w:rPr>
        <w:t>»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55BE5C9F" w:rsidR="00E15E69" w:rsidRPr="004274E6" w:rsidRDefault="00BF0832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надходженням додаткових коштів на організацію суспільно корисних робіт в умовах воєнного стану</w:t>
      </w:r>
      <w:r w:rsidR="00E15E69" w:rsidRPr="004274E6">
        <w:rPr>
          <w:rFonts w:ascii="Times New Roman" w:hAnsi="Times New Roman" w:cs="Times New Roman"/>
          <w:sz w:val="28"/>
          <w:szCs w:val="28"/>
        </w:rPr>
        <w:t>,</w:t>
      </w:r>
      <w:r w:rsidR="00367558">
        <w:rPr>
          <w:rFonts w:ascii="Times New Roman" w:hAnsi="Times New Roman" w:cs="Times New Roman"/>
          <w:sz w:val="28"/>
          <w:szCs w:val="28"/>
        </w:rPr>
        <w:t xml:space="preserve"> відповідно до листа </w:t>
      </w:r>
      <w:r w:rsidR="00706FD0">
        <w:rPr>
          <w:rFonts w:ascii="Times New Roman" w:hAnsi="Times New Roman" w:cs="Times New Roman"/>
          <w:sz w:val="28"/>
          <w:szCs w:val="28"/>
        </w:rPr>
        <w:t>Вараської філії Рівненського обласного центру зайнятості від 24.03.2023 №13-03/471 «Про внесення змін у рішення виконавчого комітету Вараської міської ради»,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E15E69">
        <w:rPr>
          <w:rFonts w:ascii="Times New Roman" w:hAnsi="Times New Roman" w:cs="Times New Roman"/>
          <w:sz w:val="28"/>
          <w:szCs w:val="28"/>
        </w:rPr>
        <w:t>н</w:t>
      </w:r>
      <w:r w:rsidR="00E15E69"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 w:rsidR="00E15E69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E15E69"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="00E15E69"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E15E69"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 w:rsidR="00E15E6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E15E69" w:rsidRPr="004274E6">
        <w:rPr>
          <w:rFonts w:ascii="Times New Roman" w:hAnsi="Times New Roman" w:cs="Times New Roman"/>
          <w:sz w:val="28"/>
          <w:szCs w:val="28"/>
        </w:rPr>
        <w:t>Поряд</w:t>
      </w:r>
      <w:r w:rsidR="00E15E69">
        <w:rPr>
          <w:rFonts w:ascii="Times New Roman" w:hAnsi="Times New Roman" w:cs="Times New Roman"/>
          <w:sz w:val="28"/>
          <w:szCs w:val="28"/>
        </w:rPr>
        <w:t>ок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 w:rsidR="00E15E69">
        <w:rPr>
          <w:rFonts w:ascii="Times New Roman" w:hAnsi="Times New Roman" w:cs="Times New Roman"/>
          <w:sz w:val="28"/>
          <w:szCs w:val="28"/>
        </w:rPr>
        <w:t>ий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 w:rsidR="00E15E69"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="00E15E69" w:rsidRPr="004274E6">
        <w:rPr>
          <w:rFonts w:ascii="Times New Roman" w:hAnsi="Times New Roman" w:cs="Times New Roman"/>
          <w:sz w:val="28"/>
          <w:szCs w:val="28"/>
        </w:rPr>
        <w:t>№753 (</w:t>
      </w:r>
      <w:r w:rsidR="00E15E69">
        <w:rPr>
          <w:rFonts w:ascii="Times New Roman" w:hAnsi="Times New Roman" w:cs="Times New Roman"/>
          <w:sz w:val="28"/>
          <w:szCs w:val="28"/>
        </w:rPr>
        <w:t>зі</w:t>
      </w:r>
      <w:r w:rsidR="00E15E69"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 w:rsidR="00E15E69"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 w:rsidR="00E15E69"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 w:rsidR="00E15E69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="00E15E69"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E15E69"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</w:p>
    <w:p w14:paraId="390A30AE" w14:textId="03EFD202" w:rsidR="00E15E69" w:rsidRPr="00703ABE" w:rsidRDefault="00E15E69" w:rsidP="00AE14C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ABE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38A5A62D" w14:textId="3FE68E4B" w:rsidR="005D2370" w:rsidRPr="005D2370" w:rsidRDefault="00E15E69" w:rsidP="005D237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74E6">
        <w:rPr>
          <w:rFonts w:ascii="Times New Roman" w:hAnsi="Times New Roman"/>
          <w:sz w:val="28"/>
          <w:szCs w:val="28"/>
        </w:rPr>
        <w:t>1.</w:t>
      </w:r>
      <w:r w:rsidR="005D2370" w:rsidRPr="005D2370">
        <w:rPr>
          <w:rFonts w:ascii="Times New Roman" w:hAnsi="Times New Roman"/>
          <w:sz w:val="28"/>
          <w:szCs w:val="28"/>
        </w:rPr>
        <w:t xml:space="preserve"> Внести до рішення виконавчого комітету Вараської міської ради від 30.01.2023 № 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 такі зміни:</w:t>
      </w:r>
    </w:p>
    <w:p w14:paraId="45E4E8E2" w14:textId="77777777" w:rsidR="005D2370" w:rsidRDefault="005D2370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0">
        <w:rPr>
          <w:rFonts w:ascii="Times New Roman" w:eastAsia="Calibri" w:hAnsi="Times New Roman" w:cs="Times New Roman"/>
          <w:sz w:val="28"/>
          <w:szCs w:val="28"/>
        </w:rPr>
        <w:tab/>
        <w:t>викласти додатки 1, 2 до рішення в новій редакції (додаються).</w:t>
      </w:r>
    </w:p>
    <w:p w14:paraId="38692555" w14:textId="77777777" w:rsidR="002C1198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70C73" w14:textId="3F2007D3" w:rsidR="005D2370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2C1198">
        <w:rPr>
          <w:rFonts w:ascii="Times New Roman" w:eastAsia="Calibri" w:hAnsi="Times New Roman" w:cs="Times New Roman"/>
          <w:sz w:val="28"/>
          <w:szCs w:val="28"/>
        </w:rPr>
        <w:t>В</w:t>
      </w:r>
      <w:r w:rsidR="00A341E1">
        <w:rPr>
          <w:rFonts w:ascii="Times New Roman" w:eastAsia="Calibri" w:hAnsi="Times New Roman" w:cs="Times New Roman"/>
          <w:sz w:val="28"/>
          <w:szCs w:val="28"/>
        </w:rPr>
        <w:t>изнати</w:t>
      </w:r>
      <w:r w:rsidRPr="002C1198">
        <w:rPr>
          <w:rFonts w:ascii="Times New Roman" w:eastAsia="Calibri" w:hAnsi="Times New Roman" w:cs="Times New Roman"/>
          <w:sz w:val="28"/>
          <w:szCs w:val="28"/>
        </w:rPr>
        <w:t xml:space="preserve"> таким, що втратило чинність рішення </w:t>
      </w:r>
      <w:r w:rsidR="00696C6E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</w:t>
      </w:r>
      <w:r w:rsidRPr="002C1198">
        <w:rPr>
          <w:rFonts w:ascii="Times New Roman" w:eastAsia="Calibri" w:hAnsi="Times New Roman" w:cs="Times New Roman"/>
          <w:sz w:val="28"/>
          <w:szCs w:val="28"/>
        </w:rPr>
        <w:t>Вараської міської ради від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C1198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C1198">
        <w:rPr>
          <w:rFonts w:ascii="Times New Roman" w:eastAsia="Calibri" w:hAnsi="Times New Roman" w:cs="Times New Roman"/>
          <w:sz w:val="28"/>
          <w:szCs w:val="28"/>
        </w:rPr>
        <w:t>.2023 №</w:t>
      </w:r>
      <w:r w:rsidRPr="002C1198">
        <w:t xml:space="preserve"> </w:t>
      </w:r>
      <w:r w:rsidRPr="002C1198">
        <w:rPr>
          <w:rFonts w:ascii="Times New Roman" w:eastAsia="Calibri" w:hAnsi="Times New Roman" w:cs="Times New Roman"/>
          <w:sz w:val="28"/>
          <w:szCs w:val="28"/>
        </w:rPr>
        <w:t>№72-РВ-23 «</w:t>
      </w:r>
      <w:r w:rsidRPr="002C1198">
        <w:rPr>
          <w:rFonts w:ascii="Times New Roman" w:eastAsia="Calibri" w:hAnsi="Times New Roman" w:cs="Times New Roman"/>
          <w:bCs/>
          <w:sz w:val="28"/>
          <w:szCs w:val="28"/>
        </w:rPr>
        <w:t>Про внесення змін до рішення виконавчого Комітету від 30.01.2023 № 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громади».</w:t>
      </w:r>
    </w:p>
    <w:p w14:paraId="271F6AC7" w14:textId="77777777" w:rsidR="002C1198" w:rsidRPr="005D2370" w:rsidRDefault="002C1198" w:rsidP="005D23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59CA0" w14:textId="77777777" w:rsidR="005D2370" w:rsidRPr="005D2370" w:rsidRDefault="005D2370" w:rsidP="005D23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0">
        <w:rPr>
          <w:rFonts w:ascii="Times New Roman" w:eastAsia="Calibri" w:hAnsi="Times New Roman" w:cs="Times New Roman"/>
          <w:sz w:val="28"/>
          <w:szCs w:val="28"/>
        </w:rPr>
        <w:t xml:space="preserve">2.  Контроль за виконанням даного рішення покласти на заступника міського голови з питань діяльності виконавчих органів ради Ігоря </w:t>
      </w:r>
      <w:proofErr w:type="spellStart"/>
      <w:r w:rsidRPr="005D2370">
        <w:rPr>
          <w:rFonts w:ascii="Times New Roman" w:eastAsia="Calibri" w:hAnsi="Times New Roman" w:cs="Times New Roman"/>
          <w:sz w:val="28"/>
          <w:szCs w:val="28"/>
        </w:rPr>
        <w:t>Воскобойника</w:t>
      </w:r>
      <w:proofErr w:type="spellEnd"/>
      <w:r w:rsidRPr="005D23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4336FF" w14:textId="1FF943AA" w:rsidR="009A6850" w:rsidRDefault="009A6850" w:rsidP="005D23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420F3" w14:textId="77777777" w:rsidR="00417F4F" w:rsidRDefault="00417F4F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C9DDC" w14:textId="77777777" w:rsidR="00594C80" w:rsidRDefault="00594C80">
      <w:pPr>
        <w:spacing w:after="0" w:line="240" w:lineRule="auto"/>
      </w:pPr>
      <w:r>
        <w:separator/>
      </w:r>
    </w:p>
  </w:endnote>
  <w:endnote w:type="continuationSeparator" w:id="0">
    <w:p w14:paraId="506B21D6" w14:textId="77777777" w:rsidR="00594C80" w:rsidRDefault="0059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B6940" w14:textId="77777777" w:rsidR="00594C80" w:rsidRDefault="00594C80">
      <w:pPr>
        <w:spacing w:after="0" w:line="240" w:lineRule="auto"/>
      </w:pPr>
      <w:r>
        <w:separator/>
      </w:r>
    </w:p>
  </w:footnote>
  <w:footnote w:type="continuationSeparator" w:id="0">
    <w:p w14:paraId="3918AC22" w14:textId="77777777" w:rsidR="00594C80" w:rsidRDefault="0059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49" w:rsidRPr="00A02C49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627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0200F6"/>
    <w:rsid w:val="001204CF"/>
    <w:rsid w:val="002C1198"/>
    <w:rsid w:val="00367558"/>
    <w:rsid w:val="003D54C9"/>
    <w:rsid w:val="003E0B47"/>
    <w:rsid w:val="00417F4F"/>
    <w:rsid w:val="004D701D"/>
    <w:rsid w:val="00524A59"/>
    <w:rsid w:val="00594C80"/>
    <w:rsid w:val="005D2370"/>
    <w:rsid w:val="00627567"/>
    <w:rsid w:val="006661ED"/>
    <w:rsid w:val="00694C84"/>
    <w:rsid w:val="00696C6E"/>
    <w:rsid w:val="00703ABE"/>
    <w:rsid w:val="00706FD0"/>
    <w:rsid w:val="00720B0C"/>
    <w:rsid w:val="007907CD"/>
    <w:rsid w:val="008152BE"/>
    <w:rsid w:val="00820D9F"/>
    <w:rsid w:val="009A6850"/>
    <w:rsid w:val="009F7941"/>
    <w:rsid w:val="00A02C49"/>
    <w:rsid w:val="00A341E1"/>
    <w:rsid w:val="00AB031A"/>
    <w:rsid w:val="00AD0205"/>
    <w:rsid w:val="00AE14C8"/>
    <w:rsid w:val="00B2097F"/>
    <w:rsid w:val="00B967E1"/>
    <w:rsid w:val="00BB2760"/>
    <w:rsid w:val="00BB7A8F"/>
    <w:rsid w:val="00BF0832"/>
    <w:rsid w:val="00BF5600"/>
    <w:rsid w:val="00C2366A"/>
    <w:rsid w:val="00C6515B"/>
    <w:rsid w:val="00E15E69"/>
    <w:rsid w:val="00E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15DCF7C7-E994-4469-80DF-8362A4B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237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3D0E-2C17-4CED-95A1-4F026F93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Ульяна Остапович</cp:lastModifiedBy>
  <cp:revision>2</cp:revision>
  <cp:lastPrinted>2023-03-28T06:07:00Z</cp:lastPrinted>
  <dcterms:created xsi:type="dcterms:W3CDTF">2023-03-28T11:58:00Z</dcterms:created>
  <dcterms:modified xsi:type="dcterms:W3CDTF">2023-03-28T11:58:00Z</dcterms:modified>
</cp:coreProperties>
</file>