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44" w:rsidRPr="00F140EC" w:rsidRDefault="00B40544" w:rsidP="002B70DB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</w:rPr>
        <w:t>2</w:t>
      </w:r>
    </w:p>
    <w:p w:rsidR="00B40544" w:rsidRPr="00F140EC" w:rsidRDefault="00B40544" w:rsidP="002B70DB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до рішення  Вараської  міської ради </w:t>
      </w:r>
    </w:p>
    <w:p w:rsidR="00B40544" w:rsidRPr="00254790" w:rsidRDefault="00B40544" w:rsidP="002B70DB">
      <w:pPr>
        <w:tabs>
          <w:tab w:val="left" w:pos="5348"/>
        </w:tabs>
        <w:spacing w:after="0" w:line="240" w:lineRule="auto"/>
        <w:ind w:firstLine="522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23 грудня </w:t>
      </w:r>
      <w:r w:rsidRPr="00F140EC">
        <w:rPr>
          <w:rFonts w:ascii="Times New Roman" w:hAnsi="Times New Roman"/>
          <w:sz w:val="28"/>
          <w:szCs w:val="28"/>
        </w:rPr>
        <w:t>2020 року №</w:t>
      </w:r>
      <w:r>
        <w:rPr>
          <w:rFonts w:ascii="Times New Roman" w:hAnsi="Times New Roman"/>
          <w:sz w:val="28"/>
          <w:szCs w:val="28"/>
          <w:lang w:val="en-US"/>
        </w:rPr>
        <w:t>92</w:t>
      </w:r>
    </w:p>
    <w:p w:rsidR="00B40544" w:rsidRPr="00F140EC" w:rsidRDefault="00B40544" w:rsidP="002B70DB">
      <w:pPr>
        <w:shd w:val="clear" w:color="auto" w:fill="FFFFFF"/>
        <w:tabs>
          <w:tab w:val="left" w:pos="462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br/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hAnsi="Times New Roman"/>
          <w:b/>
          <w:sz w:val="40"/>
          <w:szCs w:val="40"/>
          <w:lang w:eastAsia="uk-UA"/>
        </w:rPr>
      </w:pPr>
      <w:r w:rsidRPr="00F140EC">
        <w:rPr>
          <w:rFonts w:ascii="Times New Roman" w:hAnsi="Times New Roman"/>
          <w:b/>
          <w:sz w:val="40"/>
          <w:szCs w:val="40"/>
          <w:lang w:eastAsia="uk-UA"/>
        </w:rPr>
        <w:t>СТАТУТ</w:t>
      </w:r>
    </w:p>
    <w:p w:rsidR="00B40544" w:rsidRPr="00F140EC" w:rsidRDefault="00B40544" w:rsidP="002B70D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hAnsi="Times New Roman"/>
          <w:b/>
          <w:sz w:val="40"/>
          <w:szCs w:val="40"/>
          <w:lang w:eastAsia="uk-UA"/>
        </w:rPr>
      </w:pPr>
      <w:r w:rsidRPr="00F140EC">
        <w:rPr>
          <w:rFonts w:ascii="Times New Roman" w:hAnsi="Times New Roman"/>
          <w:b/>
          <w:sz w:val="40"/>
          <w:szCs w:val="40"/>
          <w:lang w:eastAsia="uk-UA"/>
        </w:rPr>
        <w:t>Вараського центру професійного розвитку педагогічних працівників</w:t>
      </w:r>
    </w:p>
    <w:p w:rsidR="00B40544" w:rsidRPr="00F140EC" w:rsidRDefault="00B40544" w:rsidP="002B70DB">
      <w:pPr>
        <w:shd w:val="clear" w:color="auto" w:fill="FFFFFF"/>
        <w:spacing w:after="0" w:line="276" w:lineRule="auto"/>
        <w:ind w:firstLine="567"/>
        <w:jc w:val="center"/>
        <w:textAlignment w:val="baseline"/>
        <w:rPr>
          <w:rFonts w:ascii="Times New Roman" w:hAnsi="Times New Roman"/>
          <w:b/>
          <w:sz w:val="40"/>
          <w:szCs w:val="40"/>
          <w:lang w:eastAsia="uk-UA"/>
        </w:rPr>
      </w:pPr>
      <w:r w:rsidRPr="00F140EC">
        <w:rPr>
          <w:rFonts w:ascii="Times New Roman" w:hAnsi="Times New Roman"/>
          <w:b/>
          <w:sz w:val="40"/>
          <w:szCs w:val="40"/>
          <w:lang w:eastAsia="uk-UA"/>
        </w:rPr>
        <w:t xml:space="preserve">Вараської міської </w:t>
      </w:r>
      <w:r>
        <w:rPr>
          <w:rFonts w:ascii="Times New Roman" w:hAnsi="Times New Roman"/>
          <w:b/>
          <w:sz w:val="40"/>
          <w:szCs w:val="40"/>
          <w:lang w:eastAsia="uk-UA"/>
        </w:rPr>
        <w:t>ради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2B70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2B70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2B70D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>Вараш-2020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>І. ЗАГАЛЬНІ ПОЛОЖЕННЯ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043B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Pr="00F140EC">
        <w:rPr>
          <w:rFonts w:ascii="Times New Roman" w:hAnsi="Times New Roman"/>
          <w:bCs/>
          <w:sz w:val="28"/>
          <w:szCs w:val="28"/>
        </w:rPr>
        <w:t>Вараський центр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 xml:space="preserve">розвитку педагогічних працівників Вараської міської </w:t>
      </w:r>
      <w:r w:rsidRPr="005E18F3">
        <w:rPr>
          <w:rFonts w:ascii="Times New Roman" w:hAnsi="Times New Roman"/>
          <w:bCs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</w:rPr>
        <w:t xml:space="preserve"> Рівненської області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є правонаступником всіх прав та обов’язків комунальної установи «Кузнецовський міський  методичний кабінет закладів освіти» Кузнецовської міської ради. </w:t>
      </w:r>
    </w:p>
    <w:p w:rsidR="00B40544" w:rsidRPr="00F140EC" w:rsidRDefault="00B40544" w:rsidP="00043B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043B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2. Вараський центр професійного розвитку педагогічних працівників Вараської міської </w:t>
      </w:r>
      <w:r w:rsidRPr="005E18F3">
        <w:rPr>
          <w:rFonts w:ascii="Times New Roman" w:hAnsi="Times New Roman"/>
          <w:sz w:val="28"/>
          <w:szCs w:val="28"/>
          <w:lang w:eastAsia="uk-UA"/>
        </w:rPr>
        <w:t xml:space="preserve">ради </w:t>
      </w:r>
      <w:r>
        <w:rPr>
          <w:rFonts w:ascii="Times New Roman" w:hAnsi="Times New Roman"/>
          <w:sz w:val="28"/>
          <w:szCs w:val="28"/>
          <w:lang w:eastAsia="uk-UA"/>
        </w:rPr>
        <w:t>Рівненської області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 (далі - Центр) є комунальною установою, що здійснює діяльність щодо професійного розвитку педагогічних працівників закладів та установ освіти </w:t>
      </w:r>
      <w:r w:rsidRPr="00043B8E">
        <w:rPr>
          <w:rFonts w:ascii="Times New Roman" w:hAnsi="Times New Roman"/>
          <w:sz w:val="28"/>
          <w:szCs w:val="28"/>
          <w:lang w:eastAsia="uk-UA"/>
        </w:rPr>
        <w:t xml:space="preserve">Вараської міської територіальної громади, </w:t>
      </w:r>
      <w:r w:rsidRPr="00F140EC">
        <w:rPr>
          <w:rFonts w:ascii="Times New Roman" w:hAnsi="Times New Roman"/>
          <w:sz w:val="28"/>
          <w:szCs w:val="28"/>
          <w:lang w:eastAsia="uk-UA"/>
        </w:rPr>
        <w:t>їх психологічну підтримку та консультування.</w:t>
      </w:r>
    </w:p>
    <w:p w:rsidR="00B40544" w:rsidRPr="00F140EC" w:rsidRDefault="00B40544" w:rsidP="00043B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Повне найменування: Вараський центр професійного розвитку педагогічних працівників Вараської міської</w:t>
      </w:r>
      <w:r>
        <w:rPr>
          <w:rFonts w:ascii="Times New Roman" w:hAnsi="Times New Roman"/>
          <w:sz w:val="28"/>
          <w:szCs w:val="28"/>
          <w:lang w:eastAsia="uk-UA"/>
        </w:rPr>
        <w:t xml:space="preserve"> ради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</w:t>
      </w:r>
    </w:p>
    <w:p w:rsidR="00B40544" w:rsidRPr="00F140EC" w:rsidRDefault="00B40544" w:rsidP="00043B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Скорочене найменування: Вараський ЦПРПП.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3. Засновником Центру є Вараська міська рада (далі - Засновник), а уповноваженим органом – управління освіти виконавчого комітету  Вараської міської ради (далі – Уповноважений орган).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B40544" w:rsidRPr="002B70DB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2B70DB">
        <w:rPr>
          <w:rFonts w:ascii="Times New Roman" w:hAnsi="Times New Roman"/>
          <w:sz w:val="28"/>
          <w:szCs w:val="28"/>
        </w:rPr>
        <w:t xml:space="preserve">4. Центр є юридичною особою, </w:t>
      </w:r>
      <w:r w:rsidRPr="002B70DB">
        <w:rPr>
          <w:rFonts w:ascii="Times New Roman" w:hAnsi="Times New Roman"/>
          <w:sz w:val="28"/>
          <w:szCs w:val="28"/>
          <w:lang w:eastAsia="uk-UA"/>
        </w:rPr>
        <w:t xml:space="preserve">має самостійний баланс, розрахункові та інші рахунки у фінансових установах і банках державного сектору, має бланки, печатки та штампи із своїм найменуванням та символікою, реєстраційні рахунки в органах Державної казначейської служби України.  </w:t>
      </w:r>
    </w:p>
    <w:p w:rsidR="00B40544" w:rsidRPr="00BD30B3" w:rsidRDefault="00B40544" w:rsidP="002B70DB">
      <w:pPr>
        <w:shd w:val="clear" w:color="auto" w:fill="FFFFFF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5. Центр у своїй діяльності керується Конституцією України , Законами України «Про освіту», «Про повну загальну середню освіту», «Про дошкільну освіту», «Про позашкільну освіту», 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Указами Президента України, актами Кабінету Міністрів України, Верховної Ради України, наказами та листами Міністерства освіти і науки України, рішеннями Вараської міської ради та її виконавчого комітету, розпорядженнями міського голови, наказами та листами   Уповноваженого органу, </w:t>
      </w:r>
      <w:r w:rsidRPr="00F140EC">
        <w:rPr>
          <w:rFonts w:ascii="Times New Roman" w:hAnsi="Times New Roman"/>
          <w:sz w:val="28"/>
          <w:szCs w:val="28"/>
        </w:rPr>
        <w:t xml:space="preserve">іншими нормативними  документами  та  цим Статутом. 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6. У своїй діяльності Центр підпорядковується  Уповноваженому органу. </w:t>
      </w:r>
    </w:p>
    <w:p w:rsidR="00B40544" w:rsidRPr="00F140EC" w:rsidRDefault="00B40544" w:rsidP="002B70D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5D0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Юридична адреса центру: мікрорайон Вараш, будинок 41,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Вараш, Рівненська область, 34400</w:t>
      </w:r>
      <w:r w:rsidRPr="00F140EC">
        <w:rPr>
          <w:rFonts w:ascii="Times New Roman" w:hAnsi="Times New Roman"/>
          <w:spacing w:val="-1"/>
          <w:sz w:val="28"/>
          <w:szCs w:val="28"/>
        </w:rPr>
        <w:t>.</w:t>
      </w:r>
    </w:p>
    <w:p w:rsidR="00B40544" w:rsidRPr="00F140EC" w:rsidRDefault="00B40544" w:rsidP="002B70DB">
      <w:pPr>
        <w:pStyle w:val="a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pStyle w:val="a"/>
        <w:tabs>
          <w:tab w:val="left" w:pos="10206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8. Центр  має приміщення, відповідно до  вимог законодавства, у тому числі державних санітарних норм і правил та державних будівельних норм. У приміщеннях облаштовуються кабінети: директора, психолога, консультантів, технічні приміщення тощо.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 xml:space="preserve">ІІ.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ЗАВДАННЯ ЦЕНТРУ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9. Основними завданнями Центру є сприяння професійному розвитку педагогічних працівників закладів освіти,</w:t>
      </w:r>
      <w:r>
        <w:rPr>
          <w:rFonts w:ascii="Times New Roman" w:hAnsi="Times New Roman"/>
          <w:sz w:val="28"/>
          <w:szCs w:val="28"/>
          <w:lang w:eastAsia="uk-UA"/>
        </w:rPr>
        <w:t xml:space="preserve"> підвищення фахової кваліфікації,  </w:t>
      </w:r>
      <w:r w:rsidRPr="00F140EC">
        <w:rPr>
          <w:rFonts w:ascii="Times New Roman" w:hAnsi="Times New Roman"/>
          <w:sz w:val="28"/>
          <w:szCs w:val="28"/>
          <w:lang w:eastAsia="uk-UA"/>
        </w:rPr>
        <w:t>їх психологічна підтримка та консультування.</w:t>
      </w:r>
    </w:p>
    <w:p w:rsidR="00B40544" w:rsidRPr="00B07EF9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10</w:t>
      </w:r>
      <w:r w:rsidRPr="00F140EC">
        <w:rPr>
          <w:rFonts w:ascii="Times New Roman" w:hAnsi="Times New Roman"/>
          <w:sz w:val="28"/>
          <w:szCs w:val="28"/>
          <w:lang w:eastAsia="uk-UA"/>
        </w:rPr>
        <w:t>. Центр відповідно до покладених на нього завдань: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1) узагальнює та поширює інформацію з питань професійного розвитку педагогічних працівників;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2) координує діяльність  професійних спільнот педагогічних працівників;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3) формує та оприлюднює на власному сайті бази даних програм підвищення кваліфікації педагогічних працівників, інші джерела інформації (веб-ресурси), необхідні для професійного розвитку педагогічних працівників;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4) забезпечує  надання психологічної підтримки педагогічним працівникам;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5) організовує та проводить консультування   педагогічних працівників з : </w:t>
      </w:r>
    </w:p>
    <w:p w:rsidR="00B40544" w:rsidRPr="00F140EC" w:rsidRDefault="00B40544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питань планування та визначення траєкторії їхнього професійного розвитку; </w:t>
      </w:r>
    </w:p>
    <w:p w:rsidR="00B40544" w:rsidRPr="00FD70CB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 проведення супервізії;</w:t>
      </w:r>
    </w:p>
    <w:p w:rsidR="00B40544" w:rsidRPr="00FD70CB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 розроблення внутрішніх документів закладу освіти, освітніх програм, навчальних програм із навчальних предметів ( інтегрованих курсів), а також особливостей організації освітнього процесу у закладах освіти за різними формами здобуття освіти, у тому числі з використанням технологій дистанційного навчання;</w:t>
      </w:r>
    </w:p>
    <w:p w:rsidR="00B40544" w:rsidRPr="00FD70CB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>професійна підтримка педагогічних працівників з питань впровадження компетентнісного, особистісно орієнтованого, діяльнісного, інклюзивного підходів до навчання здобувачів освіти, експериментальної та інноваційної діяльності,  нових освітніх технологій;</w:t>
      </w:r>
    </w:p>
    <w:p w:rsidR="00B40544" w:rsidRPr="00FD70CB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>6) співпрацює з органами виконавчої влади, органами місцевого самоврядування, установами забезпечення якості освіти, закладами загальної середньої, дошкільної, позашкільної освіти,   закладами вищої освіти, міжнародними та громадськими організаціями, засобами масової інформації з питань діяльності Центру.</w:t>
      </w:r>
    </w:p>
    <w:p w:rsidR="00B40544" w:rsidRPr="00FD70CB" w:rsidRDefault="00B40544" w:rsidP="002B70DB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FD70CB">
        <w:rPr>
          <w:rFonts w:ascii="Times New Roman" w:hAnsi="Times New Roman"/>
          <w:sz w:val="28"/>
          <w:szCs w:val="28"/>
        </w:rPr>
        <w:t xml:space="preserve"> Центр   виконує інші завдання з питань освітньої діяльності закладів та установ освіти Вараської міської </w:t>
      </w:r>
      <w:r w:rsidRPr="00043B8E">
        <w:rPr>
          <w:rFonts w:ascii="Times New Roman" w:hAnsi="Times New Roman"/>
          <w:sz w:val="28"/>
          <w:szCs w:val="28"/>
        </w:rPr>
        <w:t xml:space="preserve">територіальної громади, </w:t>
      </w:r>
      <w:r w:rsidRPr="00FD70CB">
        <w:rPr>
          <w:rFonts w:ascii="Times New Roman" w:hAnsi="Times New Roman"/>
          <w:sz w:val="28"/>
          <w:szCs w:val="28"/>
        </w:rPr>
        <w:t>визначені Засновником та (або) Уповноваженим органом і не заборонені чинним законодавством.</w:t>
      </w:r>
    </w:p>
    <w:p w:rsidR="00B40544" w:rsidRPr="00FD70CB" w:rsidRDefault="00B40544" w:rsidP="002B70DB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D70CB">
        <w:rPr>
          <w:rFonts w:ascii="Times New Roman" w:hAnsi="Times New Roman"/>
          <w:sz w:val="28"/>
          <w:szCs w:val="28"/>
        </w:rPr>
        <w:t>11. Центр самостійно приймає рішення щодо організаційно-методичних форм роботи, консалтингової діяльності з педагогічними працівниками, які затверджуються в річному плані роботи, з урахуванням інноваційних тенденцій у галузі педагогіки, методики, психології та в межах компетенції, передбаченої чинним законодавством і цим Статутом.</w:t>
      </w:r>
    </w:p>
    <w:p w:rsidR="00B40544" w:rsidRPr="00FD70CB" w:rsidRDefault="00B40544" w:rsidP="002B70DB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FD70CB">
        <w:rPr>
          <w:rFonts w:ascii="Times New Roman" w:hAnsi="Times New Roman"/>
          <w:sz w:val="28"/>
          <w:szCs w:val="28"/>
        </w:rPr>
        <w:t>12. Центр провадить діяльність з урахуванням таких принципів, як демократизм і гуманізм, людиноцентризм, навчання впродовж життя, множинності форм підвищення кваліфікації та свободи їх вибору, мобільності застосування професійних здібностей педагогічних працівників, їх академічної свободи та доброчесності, інтеграції в міжнародний освітній та науковий простір.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D70CB">
        <w:rPr>
          <w:rFonts w:ascii="Times New Roman" w:hAnsi="Times New Roman"/>
          <w:sz w:val="28"/>
          <w:szCs w:val="28"/>
          <w:lang w:eastAsia="uk-UA"/>
        </w:rPr>
        <w:t xml:space="preserve">13. Центр здійснює діяльність у межах Вараської міської територіальної </w:t>
      </w:r>
      <w:r w:rsidRPr="00F140EC">
        <w:rPr>
          <w:rFonts w:ascii="Times New Roman" w:hAnsi="Times New Roman"/>
          <w:sz w:val="28"/>
          <w:szCs w:val="28"/>
          <w:lang w:eastAsia="uk-UA"/>
        </w:rPr>
        <w:t>громади.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F140EC">
        <w:rPr>
          <w:rFonts w:ascii="Times New Roman" w:hAnsi="Times New Roman"/>
          <w:b/>
          <w:bCs/>
          <w:sz w:val="28"/>
          <w:szCs w:val="28"/>
        </w:rPr>
        <w:t>Ш. ПРАВА ТА ОБОВ’ЯЗКИ  ЦЕНТРУ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F140EC">
        <w:rPr>
          <w:rFonts w:ascii="Times New Roman" w:hAnsi="Times New Roman"/>
          <w:sz w:val="28"/>
          <w:szCs w:val="28"/>
        </w:rPr>
        <w:t>. Центр має право: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1) звертатися у порядку, передбаченому законодавством, до центральних та місцевих органів виконавчої влади, органів місцевого самоврядування, а також підприємств і організацій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незалежно від форм власності та підпорядкування, для отримання інформації та матеріалів, необхідних для виконання покладених на 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Центр </w:t>
      </w:r>
      <w:r w:rsidRPr="00F140EC">
        <w:rPr>
          <w:rFonts w:ascii="Times New Roman" w:hAnsi="Times New Roman"/>
          <w:sz w:val="28"/>
          <w:szCs w:val="28"/>
        </w:rPr>
        <w:t>завдань;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здійснювати співробітництво з іноземними закладами та установами освіти відповідно до законодавства;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3) залучати підприємства, установи та організації для реалізації своїх статутних завдань у визначеному законодавством порядку;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4) залучати у разі потреби фахівців, у тому числі науково-педагогічних працівників для здійснення професійної підтримки педагогічних працівників, підвищення їх кваліфікації;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</w:rPr>
        <w:t>5) у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кладати </w:t>
      </w:r>
      <w:r w:rsidRPr="00F140EC">
        <w:rPr>
          <w:rFonts w:ascii="Times New Roman" w:hAnsi="Times New Roman"/>
          <w:sz w:val="28"/>
          <w:szCs w:val="28"/>
        </w:rPr>
        <w:t xml:space="preserve">договори </w:t>
      </w:r>
      <w:r w:rsidRPr="00F140EC">
        <w:rPr>
          <w:rFonts w:ascii="Times New Roman" w:hAnsi="Times New Roman"/>
          <w:sz w:val="28"/>
          <w:szCs w:val="28"/>
          <w:lang w:eastAsia="uk-UA"/>
        </w:rPr>
        <w:t>з підприємствами, установами, організаціями незалежно від форм власності та підпорядкування, а також фізичними особами відповідно до законодавства;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6) вносити Засновнику та Уповноваженому органу пропозиції щодо удосконалення діяльності </w:t>
      </w:r>
      <w:r w:rsidRPr="00F140EC">
        <w:rPr>
          <w:rFonts w:ascii="Times New Roman" w:hAnsi="Times New Roman"/>
          <w:sz w:val="28"/>
          <w:szCs w:val="28"/>
          <w:lang w:eastAsia="uk-UA"/>
        </w:rPr>
        <w:t>Центру</w:t>
      </w:r>
      <w:r w:rsidRPr="00F140EC">
        <w:rPr>
          <w:rFonts w:ascii="Times New Roman" w:hAnsi="Times New Roman"/>
          <w:sz w:val="28"/>
          <w:szCs w:val="28"/>
        </w:rPr>
        <w:t>.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0544" w:rsidRPr="00AA5041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A5041">
        <w:rPr>
          <w:rFonts w:ascii="Times New Roman" w:hAnsi="Times New Roman"/>
          <w:sz w:val="28"/>
          <w:szCs w:val="28"/>
          <w:lang w:val="ru-RU"/>
        </w:rPr>
        <w:t>15. Центр зобов’язаний</w:t>
      </w:r>
      <w:r w:rsidRPr="00AA5041">
        <w:rPr>
          <w:rFonts w:ascii="Times New Roman" w:hAnsi="Times New Roman"/>
          <w:sz w:val="28"/>
          <w:szCs w:val="28"/>
        </w:rPr>
        <w:t xml:space="preserve"> створити належні умови для високопродуктивної праці працівників </w:t>
      </w:r>
      <w:r w:rsidRPr="00AA5041">
        <w:rPr>
          <w:rFonts w:ascii="Times New Roman" w:hAnsi="Times New Roman"/>
          <w:sz w:val="28"/>
          <w:szCs w:val="28"/>
          <w:lang w:eastAsia="uk-UA"/>
        </w:rPr>
        <w:t>Центру</w:t>
      </w:r>
      <w:r w:rsidRPr="00AA5041">
        <w:rPr>
          <w:rFonts w:ascii="Times New Roman" w:hAnsi="Times New Roman"/>
          <w:sz w:val="28"/>
          <w:szCs w:val="28"/>
        </w:rPr>
        <w:t>, забезпечувати додержання законодавства про працю, правил та норм охорони праці, техніки безпеки, соціального страхування тощо.</w:t>
      </w:r>
    </w:p>
    <w:p w:rsidR="00B40544" w:rsidRPr="00F140EC" w:rsidRDefault="00B40544" w:rsidP="002B70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b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  <w:lang w:eastAsia="uk-UA"/>
        </w:rPr>
        <w:t>І</w:t>
      </w: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. УПРАВЛІННЯ ЦЕНТРОМ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b/>
          <w:sz w:val="28"/>
          <w:szCs w:val="28"/>
        </w:rPr>
      </w:pPr>
    </w:p>
    <w:p w:rsidR="00B40544" w:rsidRPr="00F140EC" w:rsidRDefault="00B40544" w:rsidP="002B70DB">
      <w:pPr>
        <w:pStyle w:val="a"/>
        <w:spacing w:before="0"/>
        <w:ind w:left="360" w:firstLine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140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Засновник та Уповноважений орган у межах компетенції , ви</w:t>
      </w:r>
      <w:r>
        <w:rPr>
          <w:rFonts w:ascii="Times New Roman" w:hAnsi="Times New Roman"/>
          <w:sz w:val="28"/>
          <w:szCs w:val="28"/>
        </w:rPr>
        <w:t xml:space="preserve">значеної чинним законодавством </w:t>
      </w:r>
      <w:r w:rsidRPr="00F140EC">
        <w:rPr>
          <w:rFonts w:ascii="Times New Roman" w:hAnsi="Times New Roman"/>
          <w:sz w:val="28"/>
          <w:szCs w:val="28"/>
        </w:rPr>
        <w:t>та цим Статутом , здійснюють управління діяльністю Центру та контроль за дотриманням діючого законодавства та цього Статуту.</w:t>
      </w:r>
    </w:p>
    <w:p w:rsidR="00B40544" w:rsidRPr="00F140EC" w:rsidRDefault="00B40544" w:rsidP="002B70DB">
      <w:pPr>
        <w:pStyle w:val="a"/>
        <w:spacing w:before="0"/>
        <w:ind w:left="360"/>
        <w:jc w:val="both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pStyle w:val="a"/>
        <w:tabs>
          <w:tab w:val="left" w:pos="851"/>
        </w:tabs>
        <w:spacing w:before="0"/>
        <w:ind w:left="360" w:firstLine="20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F140E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40EC">
        <w:rPr>
          <w:rFonts w:ascii="Times New Roman" w:hAnsi="Times New Roman"/>
          <w:b/>
          <w:sz w:val="28"/>
          <w:szCs w:val="28"/>
        </w:rPr>
        <w:t>Засновник:</w:t>
      </w:r>
    </w:p>
    <w:p w:rsidR="00B40544" w:rsidRPr="00F140EC" w:rsidRDefault="00B40544" w:rsidP="002B70DB">
      <w:pPr>
        <w:pStyle w:val="a"/>
        <w:tabs>
          <w:tab w:val="left" w:pos="851"/>
        </w:tabs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1) утворює, реорганізовує та ліквідовує Центр;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затверджує Статут Центру;</w:t>
      </w:r>
    </w:p>
    <w:p w:rsidR="00B40544" w:rsidRDefault="00B40544" w:rsidP="002B70D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sz w:val="28"/>
          <w:szCs w:val="28"/>
        </w:rPr>
        <w:t xml:space="preserve">3) затверджує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 проведення конкурсу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на посаду директора Центру;</w:t>
      </w:r>
    </w:p>
    <w:p w:rsidR="00B40544" w:rsidRPr="00F47CF8" w:rsidRDefault="00B40544" w:rsidP="002B70D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47CF8">
        <w:rPr>
          <w:rFonts w:ascii="Times New Roman" w:hAnsi="Times New Roman"/>
          <w:sz w:val="28"/>
          <w:szCs w:val="28"/>
        </w:rPr>
        <w:t xml:space="preserve">4) затверджує </w:t>
      </w:r>
      <w:r w:rsidRPr="00F47CF8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 проведення конкурсу на посаду педагогічних працівників Центру;</w:t>
      </w:r>
      <w:bookmarkStart w:id="0" w:name="_GoBack"/>
      <w:bookmarkEnd w:id="0"/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Pr="00F140EC">
        <w:rPr>
          <w:rFonts w:ascii="Times New Roman" w:hAnsi="Times New Roman"/>
          <w:sz w:val="28"/>
          <w:szCs w:val="28"/>
          <w:lang w:eastAsia="uk-UA"/>
        </w:rPr>
        <w:t>) визначає територію обслуговування Центру, забезпечує його утримання та розвиток, створює умови, необхідні для належного функціонування;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F140EC">
        <w:rPr>
          <w:rFonts w:ascii="Times New Roman" w:hAnsi="Times New Roman"/>
          <w:sz w:val="28"/>
          <w:szCs w:val="28"/>
        </w:rPr>
        <w:t>) здійснює фінансування Центру, його матеріально-технічне забезпечення;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F140EC">
        <w:rPr>
          <w:rFonts w:ascii="Times New Roman" w:hAnsi="Times New Roman"/>
          <w:sz w:val="28"/>
          <w:szCs w:val="28"/>
        </w:rPr>
        <w:t>)  надає необхідні будівлі з обладнанням і матеріалами.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F140EC">
        <w:rPr>
          <w:rFonts w:ascii="Times New Roman" w:hAnsi="Times New Roman"/>
          <w:b/>
          <w:sz w:val="28"/>
          <w:szCs w:val="28"/>
        </w:rPr>
        <w:t>.  Уповноважений орган: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1) здійснює управління діяльністю Центру та контроль за дотриманням вимог законодавства, у тому числі цього Статуту;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2) затверджує штатний розпис та  режим роботи  Центру;</w:t>
      </w:r>
    </w:p>
    <w:p w:rsidR="00B40544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3) організовує та проводить конкурс на заняття посади директора</w:t>
      </w:r>
      <w:r>
        <w:rPr>
          <w:rFonts w:ascii="Times New Roman" w:hAnsi="Times New Roman"/>
          <w:sz w:val="28"/>
          <w:szCs w:val="28"/>
        </w:rPr>
        <w:t>;</w:t>
      </w:r>
      <w:r w:rsidRPr="00F140EC">
        <w:rPr>
          <w:rFonts w:ascii="Times New Roman" w:hAnsi="Times New Roman"/>
          <w:sz w:val="28"/>
          <w:szCs w:val="28"/>
        </w:rPr>
        <w:t xml:space="preserve"> 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4) призна</w:t>
      </w:r>
      <w:r>
        <w:rPr>
          <w:rFonts w:ascii="Times New Roman" w:hAnsi="Times New Roman"/>
          <w:sz w:val="28"/>
          <w:szCs w:val="28"/>
        </w:rPr>
        <w:t>ча</w:t>
      </w:r>
      <w:r w:rsidRPr="00F140EC">
        <w:rPr>
          <w:rFonts w:ascii="Times New Roman" w:hAnsi="Times New Roman"/>
          <w:sz w:val="28"/>
          <w:szCs w:val="28"/>
        </w:rPr>
        <w:t>є на посаду та звільняє з посади директора Центру;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5) затверджує посадову інструкцію директора Центру;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6) заслуховує звіт про діяльність Центру;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7) здійснює інші повноваження, визначені законодавством.</w:t>
      </w:r>
    </w:p>
    <w:p w:rsidR="00B40544" w:rsidRPr="00F140EC" w:rsidRDefault="00B40544" w:rsidP="002B70DB">
      <w:pPr>
        <w:pStyle w:val="a"/>
        <w:spacing w:before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19</w:t>
      </w:r>
      <w:r w:rsidRPr="00F140EC">
        <w:rPr>
          <w:rFonts w:ascii="Times New Roman" w:hAnsi="Times New Roman"/>
          <w:sz w:val="28"/>
          <w:szCs w:val="28"/>
          <w:lang w:eastAsia="uk-UA"/>
        </w:rPr>
        <w:t>. Безпосереднє керівництво діяльністю Центру здійснює його директор, який призначається на посаду Уповноваженим органом на конкурсній основі та звільняється ним з посади.</w:t>
      </w:r>
    </w:p>
    <w:p w:rsidR="00B40544" w:rsidRPr="002B70DB" w:rsidRDefault="00B40544" w:rsidP="002B70DB">
      <w:pPr>
        <w:pStyle w:val="20"/>
        <w:shd w:val="clear" w:color="auto" w:fill="auto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2B70DB">
        <w:rPr>
          <w:sz w:val="28"/>
          <w:szCs w:val="28"/>
          <w:lang w:val="uk-UA" w:eastAsia="uk-UA"/>
        </w:rPr>
        <w:t xml:space="preserve">На </w:t>
      </w:r>
      <w:r w:rsidRPr="002B70DB">
        <w:rPr>
          <w:sz w:val="28"/>
          <w:szCs w:val="28"/>
          <w:lang w:val="uk-UA"/>
        </w:rPr>
        <w:t xml:space="preserve">посаду </w:t>
      </w:r>
      <w:r w:rsidRPr="002B70DB">
        <w:rPr>
          <w:sz w:val="28"/>
          <w:szCs w:val="28"/>
          <w:lang w:val="uk-UA" w:eastAsia="uk-UA"/>
        </w:rPr>
        <w:t xml:space="preserve">директора  Центру призначається особа, яка є громадянином України, вільно володіє державною мовою, має вищу освіту ступеня не нижче магістра (спеціаліста), стаж педагогічної та/або науково-педагогічної роботи не менше п’яти років, організаторські здібності, досвід впровадження інновацій, педагогічних новацій і технологій у системі освіти, стан фізичного і психічного здоров’я, що не перешкоджає виконанню професійних обов’язків, </w:t>
      </w:r>
      <w:r w:rsidRPr="002B70DB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порядку, затвердженого  Засновником.</w:t>
      </w:r>
    </w:p>
    <w:p w:rsidR="00B40544" w:rsidRPr="002B70DB" w:rsidRDefault="00B40544" w:rsidP="002B70DB">
      <w:pPr>
        <w:pStyle w:val="20"/>
        <w:shd w:val="clear" w:color="auto" w:fill="auto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B40544" w:rsidRPr="00F140EC" w:rsidRDefault="00B40544" w:rsidP="002B70DB">
      <w:pPr>
        <w:pStyle w:val="20"/>
        <w:shd w:val="clear" w:color="auto" w:fill="auto"/>
        <w:spacing w:before="0" w:after="0"/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20</w:t>
      </w:r>
      <w:r w:rsidRPr="00F140EC">
        <w:rPr>
          <w:b/>
          <w:sz w:val="28"/>
          <w:szCs w:val="28"/>
          <w:lang w:eastAsia="uk-UA"/>
        </w:rPr>
        <w:t>. Директор Центру: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розробляє стратегію розвитку Центру та подає на затвердження Уповноваженому органу;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 xml:space="preserve"> затверджує план діяльності та організовує роботу Центру відповідно до стратегії розвитку Центру, 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подає пропозиції  Уповноваженому органу  щодо штатного розпису та кошторису Центру;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призначає на посади працівників Центру, звільняє їх із займаних посад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може залучати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створює належні умови для ефективної роботи працівників Центру, підвищення їх фахового і кваліфікаційного рівнів;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видає відповідно до компетенції накази, контролює їх виконання;</w:t>
      </w:r>
    </w:p>
    <w:p w:rsidR="00B40544" w:rsidRPr="00F140EC" w:rsidRDefault="00B40544" w:rsidP="002B70DB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розпоряджається в установленому порядку майном Центру та його коштами, укладає цивільно-правові договори;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9) забезпечує ефективність використання майна Центру;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10) забезпечує охорону праці, дотримання законності у діяльності Центру;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11) діє від імені Центру без довіреності;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12)  вносить Уповноваженому органу пропозиції щодо вдосконалення діяльності Центру;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13) подає  Уповноваженому органу  річний звіт про виконання стратегії розвитку Центру.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. КАДРОВЕ ЗАБЕЗПЕЧЕННЯ ЦЕНТРУ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21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 xml:space="preserve">Граничну чисельність працівників Центру затверджує Засновник. 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Штатний розпис Центру  затверджує Уповноважений орган.  Штатний розпис передбачає  посади консультанта, психолога, бухгалтера, працівників, які виконують функції з обслуговування. </w:t>
      </w:r>
      <w:r w:rsidRPr="00340A19">
        <w:rPr>
          <w:rFonts w:ascii="Times New Roman" w:hAnsi="Times New Roman"/>
          <w:sz w:val="28"/>
          <w:szCs w:val="28"/>
          <w:lang w:eastAsia="uk-UA"/>
        </w:rPr>
        <w:t xml:space="preserve">Кількість посад  працівників Центру  визначається штатним розписом відповідно до граничної чисельності та відповідних нормативів. За  поданням директора Центру в штатний розпис </w:t>
      </w:r>
      <w:r>
        <w:rPr>
          <w:rFonts w:ascii="Times New Roman" w:hAnsi="Times New Roman"/>
          <w:sz w:val="28"/>
          <w:szCs w:val="28"/>
          <w:lang w:eastAsia="uk-UA"/>
        </w:rPr>
        <w:t>можуть вводитися додаткові посади за рахунок спеціального фонду.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22</w:t>
      </w:r>
      <w:r w:rsidRPr="00F140EC">
        <w:rPr>
          <w:rFonts w:ascii="Times New Roman" w:hAnsi="Times New Roman"/>
          <w:sz w:val="28"/>
          <w:szCs w:val="28"/>
          <w:lang w:eastAsia="uk-UA"/>
        </w:rPr>
        <w:t>. На посади педагогічних працівників Центру 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менше п’яти років, та пройшли конкурсний відбір і визнані переможцями конкурсу відповідно до порядку, затвердженого Засновником.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Обов’язки працівників Центру визначаються законодавством та їхніми посадовими інструкціями.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340A19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0A1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340A19">
        <w:rPr>
          <w:rFonts w:ascii="Times New Roman" w:hAnsi="Times New Roman"/>
          <w:sz w:val="28"/>
          <w:szCs w:val="28"/>
        </w:rPr>
        <w:t>. У разі потреби Центр може залучати додаткових фахівців шляхом укладення цивільно-правових угод для здійснення професійної підтримки педагогічних працівників та підвищення їх кваліфікації.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І</w:t>
      </w:r>
      <w:r w:rsidRPr="00F140EC">
        <w:rPr>
          <w:rFonts w:ascii="Times New Roman" w:hAnsi="Times New Roman"/>
          <w:b/>
          <w:sz w:val="28"/>
          <w:szCs w:val="28"/>
          <w:lang w:val="ru-RU" w:eastAsia="uk-UA"/>
        </w:rPr>
        <w:t xml:space="preserve">. 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ФІНАНСУВАННЯ ТА КОНТРОЛЬ ЗА ДІЯЛЬНІСТЮ ЦЕНТРУ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24</w:t>
      </w:r>
      <w:r w:rsidRPr="00F140EC">
        <w:rPr>
          <w:rFonts w:ascii="Times New Roman" w:hAnsi="Times New Roman"/>
          <w:sz w:val="28"/>
          <w:szCs w:val="28"/>
          <w:lang w:eastAsia="uk-UA"/>
        </w:rPr>
        <w:t>. Фінансування Центру здійснюється Засновником відповідно до законодавства.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25</w:t>
      </w:r>
      <w:r w:rsidRPr="00F140EC">
        <w:rPr>
          <w:rFonts w:ascii="Times New Roman" w:hAnsi="Times New Roman"/>
          <w:sz w:val="28"/>
          <w:szCs w:val="28"/>
          <w:lang w:eastAsia="uk-UA"/>
        </w:rPr>
        <w:t>. Матеріально-технічна база Центру складає: будівлі, споруди, приміщення, землю, комунікації, обладнання, транспортні засоби, інші матеріальні цінності, вартість яких відображена у балансі. Майно, закріплене за Центром, належить йому на праві оперативного управління та не може бути вилучене, крім випадків, визначених законодавством.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26</w:t>
      </w:r>
      <w:r w:rsidRPr="00F140EC">
        <w:rPr>
          <w:rFonts w:ascii="Times New Roman" w:hAnsi="Times New Roman"/>
          <w:sz w:val="28"/>
          <w:szCs w:val="28"/>
          <w:lang w:eastAsia="uk-UA"/>
        </w:rPr>
        <w:t xml:space="preserve">. Фінансово-господарська діяльність Центру провадиться відповідно до законодавства. Джерелами фінансування Центру є кошти Засновника та інші джерела, не заборонені законодавством. 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Центр може надавати платні освітні та інші послуги у порядку, визначеному законодавством (крім послуг, що надаються для виконання завдань, визначених цим Статутом та іншими актами законодавства).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F140EC">
        <w:rPr>
          <w:rFonts w:ascii="Times New Roman" w:hAnsi="Times New Roman"/>
          <w:sz w:val="28"/>
          <w:szCs w:val="28"/>
        </w:rPr>
        <w:t>. Порядок ведення діловодства і бухгалтерського обліку в Центрі визначається чинним законодавством.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Бухгалтерський облік здійснюється самостійно.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Pr="00F140EC">
        <w:rPr>
          <w:rFonts w:ascii="Times New Roman" w:hAnsi="Times New Roman"/>
          <w:sz w:val="28"/>
          <w:szCs w:val="28"/>
        </w:rPr>
        <w:t>. Центр складає та подає в установленому законодавством порядку фінансову, бюджетну та статистичну звітність, за достовірність та вчасність подання якої відповідальність несе директор Центру.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29</w:t>
      </w:r>
      <w:r w:rsidRPr="00F140EC">
        <w:rPr>
          <w:rFonts w:ascii="Times New Roman" w:hAnsi="Times New Roman"/>
          <w:sz w:val="28"/>
          <w:szCs w:val="28"/>
          <w:lang w:eastAsia="uk-UA"/>
        </w:rPr>
        <w:t>. Контроль за дотриманням Центром вимог законодавства, цього Статуту здійснюють Засновник та Уповноважений орган.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ІІ. ПРИПИНЕННЯ  ДІЯЛЬНОСТІ  ЦЕНТРУ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30</w:t>
      </w:r>
      <w:r w:rsidRPr="00F140EC">
        <w:rPr>
          <w:rFonts w:ascii="Times New Roman" w:hAnsi="Times New Roman"/>
          <w:sz w:val="28"/>
          <w:szCs w:val="28"/>
          <w:lang w:eastAsia="uk-UA"/>
        </w:rPr>
        <w:t>. Діяльність Центру припиняється в результаті його реорганізації (злиття, приєднання, поділу, перетворення) або ліквідації. Рішення про реорганізацію або ліквідацію центру приймається Засновником. Припинення діяльності Центру здійснюється комісією з припинення (комісією з реорганізації, ліквідаційною комісією), утвореною в установленому законодавством порядку.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31</w:t>
      </w:r>
      <w:r w:rsidRPr="00F140EC">
        <w:rPr>
          <w:rFonts w:ascii="Times New Roman" w:hAnsi="Times New Roman"/>
          <w:sz w:val="28"/>
          <w:szCs w:val="28"/>
          <w:lang w:eastAsia="uk-UA"/>
        </w:rPr>
        <w:t>. Центр вважається реорганізованим (ліквідованим) з дня внесення до Єдиного державного реєстру юридичних осіб, фізичних осіб-підприємців та громадських формувань відповідного запису в установленому порядку.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 w:rsidRPr="00F140EC">
        <w:rPr>
          <w:rFonts w:ascii="Times New Roman" w:hAnsi="Times New Roman"/>
          <w:b/>
          <w:sz w:val="28"/>
          <w:szCs w:val="28"/>
          <w:lang w:val="en-US" w:eastAsia="uk-UA"/>
        </w:rPr>
        <w:t>VI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ІІ</w:t>
      </w:r>
      <w:r w:rsidRPr="00F140EC">
        <w:rPr>
          <w:rFonts w:ascii="Times New Roman" w:hAnsi="Times New Roman"/>
          <w:b/>
          <w:sz w:val="28"/>
          <w:szCs w:val="28"/>
          <w:lang w:val="ru-RU" w:eastAsia="uk-UA"/>
        </w:rPr>
        <w:t xml:space="preserve">. </w:t>
      </w:r>
      <w:r w:rsidRPr="00F140EC">
        <w:rPr>
          <w:rFonts w:ascii="Times New Roman" w:hAnsi="Times New Roman"/>
          <w:b/>
          <w:sz w:val="28"/>
          <w:szCs w:val="28"/>
          <w:lang w:eastAsia="uk-UA"/>
        </w:rPr>
        <w:t>ВНЕСЕННЯ ЗМІН ТА ДОПОВНЕНЬ ДО СТАТУТУ ЦЕНТРУ</w:t>
      </w: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32</w:t>
      </w:r>
      <w:r w:rsidRPr="00F140EC">
        <w:rPr>
          <w:rFonts w:ascii="Times New Roman" w:hAnsi="Times New Roman"/>
          <w:sz w:val="28"/>
          <w:szCs w:val="28"/>
          <w:lang w:eastAsia="uk-UA"/>
        </w:rPr>
        <w:t>. Зміни та доповнення до цього Статуту, у разі потреби, вносяться Засновником шляхом викладення його у новій редакції та реєструються в установленому законом порядку.</w:t>
      </w:r>
    </w:p>
    <w:p w:rsidR="00B40544" w:rsidRPr="00F140EC" w:rsidRDefault="00B40544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Default="00B40544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uk-UA"/>
        </w:rPr>
      </w:pPr>
    </w:p>
    <w:p w:rsidR="00B40544" w:rsidRPr="00F140EC" w:rsidRDefault="00B40544" w:rsidP="002B70DB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Секретар міської ради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140EC">
        <w:rPr>
          <w:rFonts w:ascii="Times New Roman" w:hAnsi="Times New Roman"/>
          <w:sz w:val="28"/>
          <w:szCs w:val="28"/>
        </w:rPr>
        <w:t xml:space="preserve">   Геннадій ДЕРЕВ’ЯНЧУК</w:t>
      </w:r>
    </w:p>
    <w:p w:rsidR="00B40544" w:rsidRDefault="00B40544"/>
    <w:sectPr w:rsidR="00B40544" w:rsidSect="00340A1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44" w:rsidRDefault="00B40544" w:rsidP="00340A19">
      <w:pPr>
        <w:spacing w:after="0" w:line="240" w:lineRule="auto"/>
      </w:pPr>
      <w:r>
        <w:separator/>
      </w:r>
    </w:p>
  </w:endnote>
  <w:endnote w:type="continuationSeparator" w:id="0">
    <w:p w:rsidR="00B40544" w:rsidRDefault="00B40544" w:rsidP="0034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44" w:rsidRDefault="00B40544" w:rsidP="00340A19">
      <w:pPr>
        <w:spacing w:after="0" w:line="240" w:lineRule="auto"/>
      </w:pPr>
      <w:r>
        <w:separator/>
      </w:r>
    </w:p>
  </w:footnote>
  <w:footnote w:type="continuationSeparator" w:id="0">
    <w:p w:rsidR="00B40544" w:rsidRDefault="00B40544" w:rsidP="0034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4" w:rsidRDefault="00B40544">
    <w:pPr>
      <w:pStyle w:val="Header"/>
      <w:jc w:val="center"/>
    </w:pPr>
    <w:fldSimple w:instr="PAGE   \* MERGEFORMAT">
      <w:r w:rsidRPr="00254790">
        <w:rPr>
          <w:noProof/>
          <w:lang w:val="ru-RU"/>
        </w:rPr>
        <w:t>7</w:t>
      </w:r>
    </w:fldSimple>
  </w:p>
  <w:p w:rsidR="00B40544" w:rsidRDefault="00B405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435AA"/>
    <w:multiLevelType w:val="hybridMultilevel"/>
    <w:tmpl w:val="4E8CAD4A"/>
    <w:lvl w:ilvl="0" w:tplc="56B26ECE">
      <w:start w:val="1"/>
      <w:numFmt w:val="decimal"/>
      <w:lvlText w:val="%1)"/>
      <w:lvlJc w:val="left"/>
      <w:pPr>
        <w:ind w:left="1017" w:hanging="4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0DB"/>
    <w:rsid w:val="00043B8E"/>
    <w:rsid w:val="00142A62"/>
    <w:rsid w:val="00225BCF"/>
    <w:rsid w:val="00254790"/>
    <w:rsid w:val="002B70DB"/>
    <w:rsid w:val="003323E4"/>
    <w:rsid w:val="00340A19"/>
    <w:rsid w:val="00357256"/>
    <w:rsid w:val="00365D0B"/>
    <w:rsid w:val="004155B7"/>
    <w:rsid w:val="005E18F3"/>
    <w:rsid w:val="007313D4"/>
    <w:rsid w:val="00767D71"/>
    <w:rsid w:val="00931F10"/>
    <w:rsid w:val="00974771"/>
    <w:rsid w:val="009C47E8"/>
    <w:rsid w:val="00A06FDB"/>
    <w:rsid w:val="00A645E0"/>
    <w:rsid w:val="00AA5041"/>
    <w:rsid w:val="00AF5170"/>
    <w:rsid w:val="00B07EF9"/>
    <w:rsid w:val="00B35798"/>
    <w:rsid w:val="00B40544"/>
    <w:rsid w:val="00B740B3"/>
    <w:rsid w:val="00BD30B3"/>
    <w:rsid w:val="00C41766"/>
    <w:rsid w:val="00C86C48"/>
    <w:rsid w:val="00D436C3"/>
    <w:rsid w:val="00EF58E2"/>
    <w:rsid w:val="00F140EC"/>
    <w:rsid w:val="00F34A00"/>
    <w:rsid w:val="00F47CF8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0D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B70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2B70DB"/>
    <w:pPr>
      <w:ind w:left="720"/>
      <w:contextualSpacing/>
    </w:pPr>
  </w:style>
  <w:style w:type="paragraph" w:customStyle="1" w:styleId="a">
    <w:name w:val="Нормальний текст"/>
    <w:basedOn w:val="Normal"/>
    <w:uiPriority w:val="99"/>
    <w:rsid w:val="002B70D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B70D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B70DB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hAnsi="Times New Roman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rsid w:val="003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A19"/>
    <w:rPr>
      <w:rFonts w:ascii="Calibri" w:eastAsia="Times New Roman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rsid w:val="0034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A19"/>
    <w:rPr>
      <w:rFonts w:ascii="Calibri" w:eastAsia="Times New Roman" w:hAnsi="Calibri" w:cs="Times New Roman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14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A6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8316</Words>
  <Characters>4741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Пользователь Windows</dc:creator>
  <cp:keywords/>
  <dc:description/>
  <cp:lastModifiedBy>Novak</cp:lastModifiedBy>
  <cp:revision>2</cp:revision>
  <cp:lastPrinted>2020-11-20T07:30:00Z</cp:lastPrinted>
  <dcterms:created xsi:type="dcterms:W3CDTF">2020-12-24T09:10:00Z</dcterms:created>
  <dcterms:modified xsi:type="dcterms:W3CDTF">2020-12-24T09:10:00Z</dcterms:modified>
</cp:coreProperties>
</file>