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2F3B" w14:textId="320E93BC" w:rsidR="00775F17" w:rsidRPr="00276ECF" w:rsidRDefault="007A204E" w:rsidP="00775F17">
      <w:pPr>
        <w:spacing w:line="360" w:lineRule="auto"/>
        <w:ind w:left="2832" w:firstLine="708"/>
        <w:rPr>
          <w:rFonts w:eastAsia="Calibri"/>
          <w:sz w:val="26"/>
          <w:szCs w:val="26"/>
          <w:lang w:val="ru-RU"/>
        </w:rPr>
      </w:pPr>
      <w:r>
        <w:t> </w:t>
      </w:r>
      <w:r w:rsidR="00775F17" w:rsidRPr="00775F17">
        <w:rPr>
          <w:sz w:val="20"/>
          <w:szCs w:val="20"/>
        </w:rPr>
        <w:t xml:space="preserve">           </w:t>
      </w:r>
      <w:r w:rsidR="00775F17" w:rsidRPr="00775F17">
        <w:rPr>
          <w:rFonts w:ascii="Calibri" w:eastAsia="Calibri" w:hAnsi="Calibri"/>
          <w:noProof/>
          <w:sz w:val="22"/>
          <w:szCs w:val="22"/>
          <w:lang w:val="ru-RU" w:eastAsia="uk-UA"/>
        </w:rPr>
        <w:t xml:space="preserve">   </w:t>
      </w:r>
      <w:r w:rsidR="00775F17" w:rsidRPr="00775F17"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7247A961" wp14:editId="4239D8DD">
            <wp:extent cx="461010" cy="659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17" w:rsidRPr="00775F17">
        <w:rPr>
          <w:rFonts w:eastAsia="Calibri"/>
          <w:sz w:val="28"/>
          <w:szCs w:val="28"/>
        </w:rPr>
        <w:t xml:space="preserve">                   </w:t>
      </w:r>
    </w:p>
    <w:p w14:paraId="6886DC9F" w14:textId="77777777" w:rsidR="00775F17" w:rsidRPr="00775F17" w:rsidRDefault="00775F17" w:rsidP="00775F17">
      <w:pPr>
        <w:spacing w:line="360" w:lineRule="auto"/>
        <w:jc w:val="center"/>
        <w:rPr>
          <w:rFonts w:eastAsia="Calibri"/>
          <w:sz w:val="32"/>
          <w:szCs w:val="32"/>
        </w:rPr>
      </w:pPr>
      <w:r w:rsidRPr="00775F17">
        <w:rPr>
          <w:rFonts w:eastAsia="Calibri"/>
          <w:b/>
          <w:sz w:val="32"/>
          <w:szCs w:val="32"/>
        </w:rPr>
        <w:t>УКРАЇНА</w:t>
      </w:r>
    </w:p>
    <w:p w14:paraId="18CAB913" w14:textId="77777777"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ВАРАСЬКА МІСЬКА РАДА</w:t>
      </w:r>
    </w:p>
    <w:p w14:paraId="342AC44D" w14:textId="77777777"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32"/>
          <w:szCs w:val="32"/>
        </w:rPr>
        <w:t>Восьме скликання</w:t>
      </w:r>
    </w:p>
    <w:p w14:paraId="67B992DD" w14:textId="252B9219" w:rsidR="00775F17" w:rsidRPr="00775F17" w:rsidRDefault="00775F17" w:rsidP="00775F1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(</w:t>
      </w:r>
      <w:r w:rsidR="00DB2046">
        <w:rPr>
          <w:rFonts w:eastAsia="Calibri"/>
          <w:b/>
          <w:sz w:val="28"/>
          <w:szCs w:val="28"/>
        </w:rPr>
        <w:t>Шістнадцята</w:t>
      </w:r>
      <w:r w:rsidRPr="00775F17">
        <w:rPr>
          <w:rFonts w:eastAsia="Calibri"/>
          <w:b/>
          <w:sz w:val="28"/>
          <w:szCs w:val="28"/>
        </w:rPr>
        <w:t xml:space="preserve"> сесі</w:t>
      </w:r>
      <w:r w:rsidR="00DB2046">
        <w:rPr>
          <w:rFonts w:eastAsia="Calibri"/>
          <w:b/>
          <w:sz w:val="28"/>
          <w:szCs w:val="28"/>
        </w:rPr>
        <w:t>я</w:t>
      </w:r>
      <w:r w:rsidRPr="00775F17">
        <w:rPr>
          <w:rFonts w:eastAsia="Calibri"/>
          <w:b/>
          <w:sz w:val="28"/>
          <w:szCs w:val="28"/>
        </w:rPr>
        <w:t>)</w:t>
      </w:r>
    </w:p>
    <w:p w14:paraId="554420C5" w14:textId="77777777" w:rsidR="00775F17" w:rsidRPr="00775F17" w:rsidRDefault="00775F17" w:rsidP="00775F17">
      <w:pPr>
        <w:jc w:val="center"/>
        <w:rPr>
          <w:rFonts w:eastAsia="Calibri"/>
          <w:b/>
          <w:sz w:val="32"/>
          <w:szCs w:val="32"/>
          <w:lang w:val="ru-RU"/>
        </w:rPr>
      </w:pPr>
      <w:r w:rsidRPr="00775F17">
        <w:rPr>
          <w:rFonts w:eastAsia="Calibri"/>
          <w:b/>
          <w:sz w:val="32"/>
          <w:szCs w:val="32"/>
        </w:rPr>
        <w:t xml:space="preserve">Р І Ш Е Н </w:t>
      </w:r>
      <w:proofErr w:type="spellStart"/>
      <w:r w:rsidRPr="00775F17">
        <w:rPr>
          <w:rFonts w:eastAsia="Calibri"/>
          <w:b/>
          <w:sz w:val="32"/>
          <w:szCs w:val="32"/>
        </w:rPr>
        <w:t>Н</w:t>
      </w:r>
      <w:proofErr w:type="spellEnd"/>
      <w:r w:rsidRPr="00775F17">
        <w:rPr>
          <w:rFonts w:eastAsia="Calibri"/>
          <w:b/>
          <w:sz w:val="32"/>
          <w:szCs w:val="32"/>
        </w:rPr>
        <w:t xml:space="preserve"> Я</w:t>
      </w:r>
      <w:r w:rsidRPr="00775F17">
        <w:rPr>
          <w:rFonts w:eastAsia="Calibri"/>
          <w:b/>
          <w:sz w:val="32"/>
          <w:szCs w:val="32"/>
          <w:lang w:val="ru-RU"/>
        </w:rPr>
        <w:t xml:space="preserve"> </w:t>
      </w:r>
    </w:p>
    <w:p w14:paraId="31AA0267" w14:textId="77777777" w:rsidR="00775F17" w:rsidRPr="00775F17" w:rsidRDefault="00775F17" w:rsidP="003B6692">
      <w:pPr>
        <w:rPr>
          <w:sz w:val="28"/>
          <w:szCs w:val="28"/>
        </w:rPr>
      </w:pPr>
    </w:p>
    <w:p w14:paraId="622B0547" w14:textId="0655A89F" w:rsidR="00775F17" w:rsidRDefault="00723073" w:rsidP="00775F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A0859">
        <w:rPr>
          <w:b/>
          <w:bCs/>
          <w:sz w:val="28"/>
          <w:szCs w:val="28"/>
        </w:rPr>
        <w:t>17 грудня</w:t>
      </w:r>
      <w:bookmarkStart w:id="0" w:name="_GoBack"/>
      <w:bookmarkEnd w:id="0"/>
      <w:r w:rsidR="00B74B2D">
        <w:rPr>
          <w:b/>
          <w:bCs/>
          <w:sz w:val="28"/>
          <w:szCs w:val="28"/>
        </w:rPr>
        <w:t xml:space="preserve"> </w:t>
      </w:r>
      <w:r w:rsidR="00775F17" w:rsidRPr="00775F17">
        <w:rPr>
          <w:b/>
          <w:bCs/>
          <w:sz w:val="28"/>
          <w:szCs w:val="28"/>
        </w:rPr>
        <w:t xml:space="preserve">2021 року                                       </w:t>
      </w:r>
      <w:r w:rsidR="00D77707">
        <w:rPr>
          <w:b/>
          <w:bCs/>
          <w:sz w:val="28"/>
          <w:szCs w:val="28"/>
        </w:rPr>
        <w:t xml:space="preserve">  </w:t>
      </w:r>
      <w:r w:rsidR="00775F17" w:rsidRPr="00775F17">
        <w:rPr>
          <w:b/>
          <w:bCs/>
          <w:sz w:val="28"/>
          <w:szCs w:val="28"/>
        </w:rPr>
        <w:t xml:space="preserve">      </w:t>
      </w:r>
      <w:r w:rsidR="00B74B2D">
        <w:rPr>
          <w:b/>
          <w:bCs/>
          <w:sz w:val="28"/>
          <w:szCs w:val="28"/>
        </w:rPr>
        <w:t xml:space="preserve">                          №</w:t>
      </w:r>
      <w:r w:rsidR="009A0859">
        <w:rPr>
          <w:b/>
          <w:bCs/>
          <w:sz w:val="28"/>
          <w:szCs w:val="28"/>
        </w:rPr>
        <w:t>1165</w:t>
      </w:r>
    </w:p>
    <w:p w14:paraId="5F4C09A5" w14:textId="77777777" w:rsidR="009A0859" w:rsidRDefault="009A0859" w:rsidP="00775F17">
      <w:pPr>
        <w:rPr>
          <w:b/>
          <w:bCs/>
          <w:sz w:val="28"/>
          <w:szCs w:val="28"/>
        </w:rPr>
      </w:pPr>
    </w:p>
    <w:p w14:paraId="27766929" w14:textId="77777777" w:rsidR="00002ACE" w:rsidRPr="00775F17" w:rsidRDefault="00002ACE" w:rsidP="00775F17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775F17" w:rsidRPr="00D77707" w14:paraId="7FF83C8A" w14:textId="77777777" w:rsidTr="00DB2046">
        <w:trPr>
          <w:trHeight w:val="2235"/>
        </w:trPr>
        <w:tc>
          <w:tcPr>
            <w:tcW w:w="4395" w:type="dxa"/>
          </w:tcPr>
          <w:p w14:paraId="04AD00BF" w14:textId="77777777" w:rsidR="00002ACE" w:rsidRPr="00D77707" w:rsidRDefault="00002ACE" w:rsidP="00002ACE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  <w:p w14:paraId="7C02515C" w14:textId="64766D32" w:rsidR="00775F17" w:rsidRPr="00D77707" w:rsidRDefault="00276ECF" w:rsidP="00DB2046">
            <w:pPr>
              <w:jc w:val="both"/>
              <w:rPr>
                <w:sz w:val="28"/>
                <w:szCs w:val="28"/>
              </w:rPr>
            </w:pPr>
            <w:r w:rsidRPr="00D77707">
              <w:rPr>
                <w:sz w:val="28"/>
                <w:szCs w:val="28"/>
              </w:rPr>
              <w:t>Про внесення змін до установчих документів комунального закладу «Вараський молодіжний центр» та затвердження Положення про «Вараський молодіжний центр» у новій редакції</w:t>
            </w:r>
          </w:p>
        </w:tc>
      </w:tr>
    </w:tbl>
    <w:p w14:paraId="71377FBA" w14:textId="77777777" w:rsidR="007A204E" w:rsidRPr="00D77707" w:rsidRDefault="007A204E" w:rsidP="007A204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92BFDAD" w14:textId="77777777" w:rsidR="00016C56" w:rsidRPr="00D77707" w:rsidRDefault="00016C56" w:rsidP="00A468BE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7AFC079" w14:textId="77777777" w:rsidR="006448FE" w:rsidRPr="00D77707" w:rsidRDefault="00276ECF" w:rsidP="006448FE">
      <w:pPr>
        <w:ind w:firstLine="567"/>
        <w:jc w:val="both"/>
        <w:rPr>
          <w:sz w:val="28"/>
          <w:szCs w:val="28"/>
        </w:rPr>
      </w:pPr>
      <w:r w:rsidRPr="00D77707">
        <w:rPr>
          <w:rFonts w:eastAsia="Calibri"/>
          <w:color w:val="000000"/>
          <w:sz w:val="28"/>
          <w:szCs w:val="28"/>
        </w:rPr>
        <w:t>З метою приведення установчих документів комунального закладу «Вараський молодіжний центр»</w:t>
      </w:r>
      <w:r w:rsidR="004068B7">
        <w:rPr>
          <w:rFonts w:eastAsia="Calibri"/>
          <w:color w:val="000000"/>
          <w:sz w:val="28"/>
          <w:szCs w:val="28"/>
        </w:rPr>
        <w:t xml:space="preserve"> до вимог законодавства</w:t>
      </w:r>
      <w:r w:rsidR="0072718C" w:rsidRPr="00D77707">
        <w:rPr>
          <w:rFonts w:eastAsia="Calibri"/>
          <w:color w:val="000000"/>
          <w:sz w:val="28"/>
          <w:szCs w:val="28"/>
        </w:rPr>
        <w:t>,</w:t>
      </w:r>
      <w:r w:rsidR="00D77707" w:rsidRPr="00D77707">
        <w:rPr>
          <w:rFonts w:eastAsia="Calibri"/>
          <w:color w:val="000000"/>
          <w:sz w:val="28"/>
          <w:szCs w:val="28"/>
        </w:rPr>
        <w:t xml:space="preserve"> враховуючи Постанову Кабінету Міністрів від 30.08.2020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</w:t>
      </w:r>
      <w:r w:rsidR="00D77707">
        <w:rPr>
          <w:rFonts w:eastAsia="Calibri"/>
          <w:color w:val="000000"/>
          <w:sz w:val="28"/>
          <w:szCs w:val="28"/>
        </w:rPr>
        <w:t>,</w:t>
      </w:r>
      <w:r w:rsidR="0072718C" w:rsidRPr="00D77707">
        <w:rPr>
          <w:rFonts w:eastAsia="Calibri"/>
          <w:color w:val="000000"/>
          <w:sz w:val="28"/>
          <w:szCs w:val="28"/>
        </w:rPr>
        <w:t xml:space="preserve"> </w:t>
      </w:r>
      <w:r w:rsidR="006448FE" w:rsidRPr="00D77707">
        <w:rPr>
          <w:rFonts w:eastAsia="Calibri"/>
          <w:color w:val="000000"/>
          <w:sz w:val="28"/>
          <w:szCs w:val="28"/>
        </w:rPr>
        <w:t xml:space="preserve">керуючись статтею 25 </w:t>
      </w:r>
      <w:r w:rsidR="00016C56" w:rsidRPr="00D77707">
        <w:rPr>
          <w:rFonts w:eastAsia="Calibri"/>
          <w:color w:val="000000"/>
          <w:sz w:val="28"/>
          <w:szCs w:val="28"/>
        </w:rPr>
        <w:t>Закону України «Про міс</w:t>
      </w:r>
      <w:r w:rsidR="002627F6" w:rsidRPr="00D77707">
        <w:rPr>
          <w:rFonts w:eastAsia="Calibri"/>
          <w:color w:val="000000"/>
          <w:sz w:val="28"/>
          <w:szCs w:val="28"/>
        </w:rPr>
        <w:t>цеве самоврядування в Україні»</w:t>
      </w:r>
      <w:r w:rsidR="006448FE" w:rsidRPr="00D77707">
        <w:rPr>
          <w:sz w:val="28"/>
          <w:szCs w:val="28"/>
        </w:rPr>
        <w:t>, Вараська міська рада</w:t>
      </w:r>
    </w:p>
    <w:p w14:paraId="1C77A7B8" w14:textId="77777777" w:rsidR="006448FE" w:rsidRPr="00D77707" w:rsidRDefault="006448FE" w:rsidP="006448FE">
      <w:pPr>
        <w:ind w:firstLine="708"/>
        <w:jc w:val="both"/>
        <w:rPr>
          <w:sz w:val="28"/>
          <w:szCs w:val="28"/>
        </w:rPr>
      </w:pPr>
    </w:p>
    <w:p w14:paraId="3569F571" w14:textId="77777777" w:rsidR="006448FE" w:rsidRPr="00D77707" w:rsidRDefault="006448FE" w:rsidP="006448FE">
      <w:pPr>
        <w:pStyle w:val="af6"/>
        <w:ind w:left="0" w:right="23"/>
        <w:jc w:val="center"/>
        <w:rPr>
          <w:b/>
          <w:szCs w:val="28"/>
        </w:rPr>
      </w:pPr>
      <w:r w:rsidRPr="00D77707">
        <w:rPr>
          <w:szCs w:val="28"/>
        </w:rPr>
        <w:t>В И Р І Ш И Л А :</w:t>
      </w:r>
    </w:p>
    <w:p w14:paraId="3CF9C159" w14:textId="77777777" w:rsidR="006448FE" w:rsidRPr="00D77707" w:rsidRDefault="006448FE" w:rsidP="006448FE">
      <w:pPr>
        <w:pStyle w:val="af6"/>
        <w:ind w:left="0" w:right="23"/>
        <w:jc w:val="center"/>
        <w:rPr>
          <w:szCs w:val="28"/>
        </w:rPr>
      </w:pPr>
    </w:p>
    <w:p w14:paraId="547B503E" w14:textId="77777777" w:rsidR="002265DA" w:rsidRDefault="006448FE" w:rsidP="004068B7">
      <w:pPr>
        <w:ind w:firstLine="709"/>
        <w:jc w:val="both"/>
        <w:rPr>
          <w:color w:val="000000"/>
          <w:sz w:val="28"/>
          <w:szCs w:val="28"/>
        </w:rPr>
      </w:pPr>
      <w:r w:rsidRPr="00D77707">
        <w:rPr>
          <w:sz w:val="28"/>
          <w:szCs w:val="28"/>
        </w:rPr>
        <w:t xml:space="preserve">1. </w:t>
      </w:r>
      <w:proofErr w:type="spellStart"/>
      <w:r w:rsidR="00D77707" w:rsidRPr="00D77707">
        <w:rPr>
          <w:sz w:val="28"/>
          <w:szCs w:val="28"/>
        </w:rPr>
        <w:t>Внести</w:t>
      </w:r>
      <w:proofErr w:type="spellEnd"/>
      <w:r w:rsidR="00D77707" w:rsidRPr="00D77707">
        <w:rPr>
          <w:sz w:val="28"/>
          <w:szCs w:val="28"/>
        </w:rPr>
        <w:t xml:space="preserve"> зміни до установчих документів комунального закладу «Вараський молодіжний центр», в частині внесення змін до </w:t>
      </w:r>
      <w:r w:rsidR="00D77707" w:rsidRPr="00D77707">
        <w:rPr>
          <w:bCs/>
          <w:color w:val="000000"/>
          <w:sz w:val="28"/>
          <w:szCs w:val="28"/>
        </w:rPr>
        <w:t>Положення про комунальний заклад «Вараський молодіжний центр»</w:t>
      </w:r>
      <w:r w:rsidR="00D77707" w:rsidRPr="00D77707">
        <w:rPr>
          <w:sz w:val="28"/>
          <w:szCs w:val="28"/>
        </w:rPr>
        <w:t>, а саме:</w:t>
      </w:r>
      <w:r w:rsidRPr="00D77707">
        <w:rPr>
          <w:color w:val="000000"/>
          <w:sz w:val="28"/>
          <w:szCs w:val="28"/>
        </w:rPr>
        <w:t xml:space="preserve"> </w:t>
      </w:r>
    </w:p>
    <w:p w14:paraId="19C23D5B" w14:textId="77777777" w:rsidR="002265DA" w:rsidRDefault="002265DA" w:rsidP="004068B7">
      <w:pPr>
        <w:ind w:firstLine="709"/>
        <w:jc w:val="both"/>
        <w:rPr>
          <w:color w:val="000000"/>
          <w:sz w:val="28"/>
          <w:szCs w:val="28"/>
        </w:rPr>
      </w:pPr>
    </w:p>
    <w:p w14:paraId="4BB895F0" w14:textId="77777777" w:rsidR="00466EFA" w:rsidRDefault="00466EFA" w:rsidP="004068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468C2">
        <w:rPr>
          <w:color w:val="000000"/>
          <w:sz w:val="28"/>
          <w:szCs w:val="28"/>
        </w:rPr>
        <w:t>У розділі 1 «Загальні положення»: пункт 1.6. «Юридична адреса: 34401, Україна, Рівненська область, місто Вараш, м-н Будівельників, 2а.» замінити на «Юридична адреса: 34401, Україна, Рівненська область, Вараський район, місто Вараш, м-н Будівельників, 2а.»</w:t>
      </w:r>
    </w:p>
    <w:p w14:paraId="035CF5C7" w14:textId="77777777" w:rsidR="002265DA" w:rsidRDefault="002265DA" w:rsidP="004068B7">
      <w:pPr>
        <w:ind w:firstLine="709"/>
        <w:jc w:val="both"/>
        <w:rPr>
          <w:color w:val="000000"/>
          <w:sz w:val="28"/>
          <w:szCs w:val="28"/>
        </w:rPr>
      </w:pPr>
    </w:p>
    <w:p w14:paraId="204D81C0" w14:textId="77777777" w:rsidR="00D77707" w:rsidRPr="00D77707" w:rsidRDefault="005468C2" w:rsidP="004068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80D51">
        <w:rPr>
          <w:color w:val="000000"/>
          <w:sz w:val="28"/>
          <w:szCs w:val="28"/>
        </w:rPr>
        <w:t>У</w:t>
      </w:r>
      <w:r w:rsidR="004068B7">
        <w:rPr>
          <w:color w:val="000000"/>
          <w:sz w:val="28"/>
          <w:szCs w:val="28"/>
        </w:rPr>
        <w:t xml:space="preserve"> </w:t>
      </w:r>
      <w:r w:rsidR="00D77707" w:rsidRPr="00D77707">
        <w:rPr>
          <w:color w:val="000000"/>
          <w:sz w:val="28"/>
          <w:szCs w:val="28"/>
        </w:rPr>
        <w:t>таблиці «Гранична чисельність працівників комунального закладу «Вараський молодіжний центр»», яка знаходиться після пункту 5.3. розділу 5 «Припинення діяльності центру», вилучити найменування посад «Адміністратор» (</w:t>
      </w:r>
      <w:r w:rsidR="002C7CC8">
        <w:rPr>
          <w:color w:val="000000"/>
          <w:sz w:val="28"/>
          <w:szCs w:val="28"/>
        </w:rPr>
        <w:t>к</w:t>
      </w:r>
      <w:r w:rsidR="00042361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 xml:space="preserve">) – 1), </w:t>
      </w:r>
      <w:r w:rsidR="00042361" w:rsidRPr="00D77707">
        <w:rPr>
          <w:color w:val="000000"/>
          <w:sz w:val="28"/>
          <w:szCs w:val="28"/>
        </w:rPr>
        <w:t xml:space="preserve"> </w:t>
      </w:r>
      <w:r w:rsidR="00D77707" w:rsidRPr="00D77707">
        <w:rPr>
          <w:color w:val="000000"/>
          <w:sz w:val="28"/>
          <w:szCs w:val="28"/>
        </w:rPr>
        <w:t xml:space="preserve"> «Спеціаліст» </w:t>
      </w:r>
      <w:r w:rsidR="002C7CC8" w:rsidRPr="00D77707">
        <w:rPr>
          <w:color w:val="000000"/>
          <w:sz w:val="28"/>
          <w:szCs w:val="28"/>
        </w:rPr>
        <w:lastRenderedPageBreak/>
        <w:t>(</w:t>
      </w:r>
      <w:r w:rsidR="002C7CC8">
        <w:rPr>
          <w:color w:val="000000"/>
          <w:sz w:val="28"/>
          <w:szCs w:val="28"/>
        </w:rPr>
        <w:t>к</w:t>
      </w:r>
      <w:r w:rsidR="002C7CC8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 xml:space="preserve">) – 1), </w:t>
      </w:r>
      <w:r w:rsidR="00D77707" w:rsidRPr="00D77707">
        <w:rPr>
          <w:color w:val="000000"/>
          <w:sz w:val="28"/>
          <w:szCs w:val="28"/>
        </w:rPr>
        <w:t xml:space="preserve">та додати найменування посади «Фахівець» </w:t>
      </w:r>
      <w:r w:rsidR="002C7CC8" w:rsidRPr="00D77707">
        <w:rPr>
          <w:color w:val="000000"/>
          <w:sz w:val="28"/>
          <w:szCs w:val="28"/>
        </w:rPr>
        <w:t>(</w:t>
      </w:r>
      <w:r w:rsidR="002C7CC8">
        <w:rPr>
          <w:color w:val="000000"/>
          <w:sz w:val="28"/>
          <w:szCs w:val="28"/>
        </w:rPr>
        <w:t>к</w:t>
      </w:r>
      <w:r w:rsidR="002C7CC8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>) – 2)</w:t>
      </w:r>
      <w:r w:rsidR="00D77707" w:rsidRPr="00D77707">
        <w:rPr>
          <w:color w:val="000000"/>
          <w:sz w:val="28"/>
          <w:szCs w:val="28"/>
        </w:rPr>
        <w:t>.</w:t>
      </w:r>
    </w:p>
    <w:p w14:paraId="58776DE7" w14:textId="77777777" w:rsidR="00D77707" w:rsidRPr="00D77707" w:rsidRDefault="00D77707" w:rsidP="00D77707">
      <w:pPr>
        <w:ind w:firstLine="709"/>
        <w:jc w:val="both"/>
        <w:rPr>
          <w:color w:val="000000"/>
          <w:sz w:val="28"/>
          <w:szCs w:val="28"/>
        </w:rPr>
      </w:pPr>
    </w:p>
    <w:p w14:paraId="78C017DF" w14:textId="77777777" w:rsidR="00D77707" w:rsidRPr="00D77707" w:rsidRDefault="00D77707" w:rsidP="00D77707">
      <w:pPr>
        <w:ind w:firstLine="709"/>
        <w:jc w:val="both"/>
        <w:rPr>
          <w:color w:val="000000"/>
          <w:sz w:val="28"/>
          <w:szCs w:val="28"/>
        </w:rPr>
      </w:pPr>
      <w:r w:rsidRPr="00D77707">
        <w:rPr>
          <w:color w:val="000000"/>
          <w:sz w:val="28"/>
          <w:szCs w:val="28"/>
        </w:rPr>
        <w:t xml:space="preserve">2. Затвердити </w:t>
      </w:r>
      <w:r w:rsidRPr="00D77707">
        <w:rPr>
          <w:bCs/>
          <w:color w:val="000000"/>
          <w:sz w:val="28"/>
          <w:szCs w:val="28"/>
        </w:rPr>
        <w:t>Положення про комунальний заклад «Вараський молодіжний центр»</w:t>
      </w:r>
      <w:r w:rsidRPr="00D77707">
        <w:rPr>
          <w:color w:val="000000"/>
          <w:sz w:val="28"/>
          <w:szCs w:val="28"/>
        </w:rPr>
        <w:t xml:space="preserve"> в новій редакції, згідно з додатком.</w:t>
      </w:r>
    </w:p>
    <w:p w14:paraId="7C60C7DC" w14:textId="77777777" w:rsidR="006448FE" w:rsidRPr="00D77707" w:rsidRDefault="006448FE" w:rsidP="006448FE">
      <w:pPr>
        <w:ind w:firstLine="708"/>
        <w:jc w:val="both"/>
        <w:rPr>
          <w:bCs/>
          <w:sz w:val="28"/>
          <w:szCs w:val="28"/>
        </w:rPr>
      </w:pPr>
    </w:p>
    <w:p w14:paraId="27E03AE2" w14:textId="77777777" w:rsidR="00D77707" w:rsidRPr="00D77707" w:rsidRDefault="00D77707" w:rsidP="00D77707">
      <w:pPr>
        <w:ind w:firstLine="708"/>
        <w:jc w:val="both"/>
        <w:rPr>
          <w:sz w:val="28"/>
          <w:szCs w:val="28"/>
        </w:rPr>
      </w:pPr>
      <w:r w:rsidRPr="00D77707">
        <w:rPr>
          <w:sz w:val="28"/>
          <w:szCs w:val="28"/>
        </w:rPr>
        <w:t>3. Уповноважити директора комунального закладу «Вараський молодіжний центр» подати всі необхідні документи для проведення державної реєстрації змін до установчих документів в установленому законом порядку.</w:t>
      </w:r>
    </w:p>
    <w:p w14:paraId="603FC299" w14:textId="77777777" w:rsidR="00D77707" w:rsidRPr="00D77707" w:rsidRDefault="00D77707" w:rsidP="00D77707">
      <w:pPr>
        <w:ind w:firstLine="708"/>
        <w:jc w:val="both"/>
        <w:rPr>
          <w:sz w:val="28"/>
          <w:szCs w:val="28"/>
        </w:rPr>
      </w:pPr>
    </w:p>
    <w:p w14:paraId="091940E6" w14:textId="77777777" w:rsidR="006448FE" w:rsidRPr="00D77707" w:rsidRDefault="00D77707" w:rsidP="00D77707">
      <w:pPr>
        <w:ind w:firstLine="708"/>
        <w:jc w:val="both"/>
        <w:rPr>
          <w:sz w:val="28"/>
          <w:szCs w:val="28"/>
        </w:rPr>
      </w:pPr>
      <w:r w:rsidRPr="00D77707">
        <w:rPr>
          <w:sz w:val="28"/>
          <w:szCs w:val="28"/>
        </w:rPr>
        <w:t>4.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</w:t>
      </w:r>
      <w:r>
        <w:rPr>
          <w:sz w:val="28"/>
          <w:szCs w:val="28"/>
        </w:rPr>
        <w:t xml:space="preserve"> </w:t>
      </w:r>
      <w:r w:rsidRPr="00D77707">
        <w:rPr>
          <w:sz w:val="28"/>
          <w:szCs w:val="28"/>
        </w:rPr>
        <w:t>та на постійну комісію з гуманітарних питань, дитячої, молодіжної політики та спорту.</w:t>
      </w:r>
    </w:p>
    <w:p w14:paraId="28DB7ED0" w14:textId="77777777" w:rsidR="006448FE" w:rsidRPr="00D77707" w:rsidRDefault="006448FE" w:rsidP="006448FE">
      <w:pPr>
        <w:pStyle w:val="af6"/>
        <w:ind w:left="0" w:right="0"/>
        <w:rPr>
          <w:szCs w:val="28"/>
        </w:rPr>
      </w:pPr>
    </w:p>
    <w:p w14:paraId="079CC171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23B5B14B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0C5F484A" w14:textId="3A741906" w:rsidR="00F8128F" w:rsidRDefault="00D77707" w:rsidP="003B6692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48FE" w:rsidRPr="00D77707">
        <w:rPr>
          <w:szCs w:val="28"/>
        </w:rPr>
        <w:t>Олександр МЕНЗУЛ</w:t>
      </w:r>
      <w:r w:rsidR="006448FE" w:rsidRPr="00D77707">
        <w:rPr>
          <w:szCs w:val="28"/>
          <w:lang w:eastAsia="zh-CN"/>
        </w:rPr>
        <w:t xml:space="preserve"> </w:t>
      </w:r>
    </w:p>
    <w:p w14:paraId="12F0D03A" w14:textId="3B70FAC4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785105CB" w14:textId="57583FB8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6F916329" w14:textId="37961C9F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14D4DC00" w14:textId="4508B67B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7A4D5549" w14:textId="03CDD21A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0A01D73C" w14:textId="03AADD96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4D036D3A" w14:textId="17822A95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77A847CE" w14:textId="0DD79416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2258D959" w14:textId="4596FE81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4CAE662A" w14:textId="59924827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5BE6D369" w14:textId="41495BC8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652CC11" w14:textId="216B7BCC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3790FDC" w14:textId="46624117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4267E4D9" w14:textId="26C33C57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2AEE917A" w14:textId="1D4FADD2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14CC031F" w14:textId="71A067B8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1B7E52C" w14:textId="76DF8F0A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797F6C77" w14:textId="2870F88F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10FC4C03" w14:textId="39FCBC33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2FCCB157" w14:textId="5ABC3504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014AAF34" w14:textId="292FFBB7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0D85A33" w14:textId="770916C6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2BBB3FC" w14:textId="65F4AB21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7655EFFF" w14:textId="59E4EFC3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ECEFBDC" w14:textId="25A0EF9B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2A14C821" w14:textId="7A4E6404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2C5FD8FA" w14:textId="7413BB78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340BE3D4" w14:textId="473011F5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p w14:paraId="4606A7D7" w14:textId="6332E58F" w:rsidR="00DB2046" w:rsidRDefault="00DB2046" w:rsidP="003B6692">
      <w:pPr>
        <w:pStyle w:val="af6"/>
        <w:ind w:left="0" w:right="0"/>
        <w:rPr>
          <w:szCs w:val="28"/>
          <w:lang w:eastAsia="zh-CN"/>
        </w:rPr>
      </w:pPr>
    </w:p>
    <w:sectPr w:rsidR="00DB2046" w:rsidSect="00645865">
      <w:headerReference w:type="first" r:id="rId9"/>
      <w:pgSz w:w="11906" w:h="16838"/>
      <w:pgMar w:top="709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37B3" w14:textId="77777777" w:rsidR="00D41A90" w:rsidRDefault="00D41A90" w:rsidP="003567A7">
      <w:r>
        <w:separator/>
      </w:r>
    </w:p>
  </w:endnote>
  <w:endnote w:type="continuationSeparator" w:id="0">
    <w:p w14:paraId="6C7F38B6" w14:textId="77777777" w:rsidR="00D41A90" w:rsidRDefault="00D41A90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EFF5" w14:textId="77777777" w:rsidR="00D41A90" w:rsidRDefault="00D41A90" w:rsidP="003567A7">
      <w:r>
        <w:separator/>
      </w:r>
    </w:p>
  </w:footnote>
  <w:footnote w:type="continuationSeparator" w:id="0">
    <w:p w14:paraId="2D8975E3" w14:textId="77777777" w:rsidR="00D41A90" w:rsidRDefault="00D41A90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14:paraId="56316EC8" w14:textId="77777777" w:rsidR="00E14FD1" w:rsidRDefault="009A0859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ACE"/>
    <w:rsid w:val="00006357"/>
    <w:rsid w:val="00006F4E"/>
    <w:rsid w:val="00016C56"/>
    <w:rsid w:val="00020F5A"/>
    <w:rsid w:val="000328DA"/>
    <w:rsid w:val="0003321F"/>
    <w:rsid w:val="000405A5"/>
    <w:rsid w:val="00041A4F"/>
    <w:rsid w:val="00042361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639F"/>
    <w:rsid w:val="002265DA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76ECF"/>
    <w:rsid w:val="00281B4F"/>
    <w:rsid w:val="00285393"/>
    <w:rsid w:val="002A030C"/>
    <w:rsid w:val="002A71E7"/>
    <w:rsid w:val="002B51AF"/>
    <w:rsid w:val="002B698E"/>
    <w:rsid w:val="002C620E"/>
    <w:rsid w:val="002C7CC8"/>
    <w:rsid w:val="002F4C83"/>
    <w:rsid w:val="002F791F"/>
    <w:rsid w:val="00311A31"/>
    <w:rsid w:val="00323EED"/>
    <w:rsid w:val="00330148"/>
    <w:rsid w:val="00330AB4"/>
    <w:rsid w:val="003315DB"/>
    <w:rsid w:val="00333150"/>
    <w:rsid w:val="00342B3B"/>
    <w:rsid w:val="00346233"/>
    <w:rsid w:val="003567A7"/>
    <w:rsid w:val="00364E58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7BA3"/>
    <w:rsid w:val="00421C62"/>
    <w:rsid w:val="00425926"/>
    <w:rsid w:val="0043567A"/>
    <w:rsid w:val="0044538B"/>
    <w:rsid w:val="004453AE"/>
    <w:rsid w:val="00445EE1"/>
    <w:rsid w:val="004552A2"/>
    <w:rsid w:val="00466EFA"/>
    <w:rsid w:val="00473C67"/>
    <w:rsid w:val="00473F9B"/>
    <w:rsid w:val="00475314"/>
    <w:rsid w:val="00475795"/>
    <w:rsid w:val="0048050A"/>
    <w:rsid w:val="004A0605"/>
    <w:rsid w:val="004A3D1F"/>
    <w:rsid w:val="004C3302"/>
    <w:rsid w:val="004E02BE"/>
    <w:rsid w:val="004E05AD"/>
    <w:rsid w:val="004E16C2"/>
    <w:rsid w:val="004E526F"/>
    <w:rsid w:val="004F7B9C"/>
    <w:rsid w:val="00502B8D"/>
    <w:rsid w:val="005119D5"/>
    <w:rsid w:val="00513AB0"/>
    <w:rsid w:val="00517306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68EB"/>
    <w:rsid w:val="006B087E"/>
    <w:rsid w:val="006B295D"/>
    <w:rsid w:val="006B2E0D"/>
    <w:rsid w:val="006B3E5B"/>
    <w:rsid w:val="006B6C37"/>
    <w:rsid w:val="006C6C76"/>
    <w:rsid w:val="006D1575"/>
    <w:rsid w:val="006D7135"/>
    <w:rsid w:val="006E7ABB"/>
    <w:rsid w:val="00703307"/>
    <w:rsid w:val="00703566"/>
    <w:rsid w:val="00707343"/>
    <w:rsid w:val="0071281D"/>
    <w:rsid w:val="00723073"/>
    <w:rsid w:val="007260F6"/>
    <w:rsid w:val="00726948"/>
    <w:rsid w:val="0072718C"/>
    <w:rsid w:val="0073439D"/>
    <w:rsid w:val="00750F89"/>
    <w:rsid w:val="007515D6"/>
    <w:rsid w:val="00766CDA"/>
    <w:rsid w:val="00773475"/>
    <w:rsid w:val="0077456F"/>
    <w:rsid w:val="00775F17"/>
    <w:rsid w:val="00781760"/>
    <w:rsid w:val="0078573C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7B30"/>
    <w:rsid w:val="007E3E2A"/>
    <w:rsid w:val="007E42E4"/>
    <w:rsid w:val="007E7ED6"/>
    <w:rsid w:val="008025F6"/>
    <w:rsid w:val="00810265"/>
    <w:rsid w:val="008151B3"/>
    <w:rsid w:val="00820F01"/>
    <w:rsid w:val="00820F75"/>
    <w:rsid w:val="008211B7"/>
    <w:rsid w:val="00831961"/>
    <w:rsid w:val="00831F38"/>
    <w:rsid w:val="0084205D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D33C9"/>
    <w:rsid w:val="008E41DD"/>
    <w:rsid w:val="008E5D79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550C"/>
    <w:rsid w:val="00A45762"/>
    <w:rsid w:val="00A468BE"/>
    <w:rsid w:val="00A541E3"/>
    <w:rsid w:val="00A5712B"/>
    <w:rsid w:val="00A63C93"/>
    <w:rsid w:val="00A67198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C5CE4"/>
    <w:rsid w:val="00BC7457"/>
    <w:rsid w:val="00BD2C62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9C48-6E47-40AB-B64D-50957EF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5</cp:revision>
  <cp:lastPrinted>2021-12-20T08:14:00Z</cp:lastPrinted>
  <dcterms:created xsi:type="dcterms:W3CDTF">2021-12-17T09:53:00Z</dcterms:created>
  <dcterms:modified xsi:type="dcterms:W3CDTF">2021-12-21T06:46:00Z</dcterms:modified>
</cp:coreProperties>
</file>