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4428"/>
        <w:gridCol w:w="4990"/>
      </w:tblGrid>
      <w:tr w:rsidR="001137FB" w:rsidRPr="00D9579A" w:rsidTr="00B31A41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 w:rsidR="002F71E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до рішення Вараської міської ради</w:t>
            </w:r>
          </w:p>
          <w:p w:rsidR="001137FB" w:rsidRPr="00A62E51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F53D4">
              <w:rPr>
                <w:rFonts w:ascii="Times New Roman" w:hAnsi="Times New Roman"/>
                <w:sz w:val="28"/>
                <w:szCs w:val="28"/>
              </w:rPr>
              <w:t xml:space="preserve">17 грудня </w:t>
            </w:r>
            <w:r w:rsidRPr="00D9579A">
              <w:rPr>
                <w:rFonts w:ascii="Times New Roman" w:hAnsi="Times New Roman"/>
                <w:sz w:val="28"/>
                <w:szCs w:val="28"/>
                <w:lang w:val="ru-RU"/>
              </w:rPr>
              <w:t>202</w:t>
            </w:r>
            <w:r w:rsidR="002F71E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D9579A">
              <w:rPr>
                <w:rFonts w:ascii="Times New Roman" w:hAnsi="Times New Roman"/>
                <w:sz w:val="28"/>
                <w:szCs w:val="28"/>
              </w:rPr>
              <w:t>року №</w:t>
            </w:r>
            <w:r w:rsidR="00BF53D4">
              <w:rPr>
                <w:rFonts w:ascii="Times New Roman" w:hAnsi="Times New Roman"/>
                <w:sz w:val="28"/>
                <w:szCs w:val="28"/>
              </w:rPr>
              <w:t>1163</w:t>
            </w: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37FB" w:rsidRPr="00D9579A" w:rsidRDefault="001137FB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7FB" w:rsidRPr="007427B6" w:rsidRDefault="001137FB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7B6">
        <w:rPr>
          <w:rFonts w:ascii="Times New Roman" w:hAnsi="Times New Roman"/>
          <w:sz w:val="28"/>
          <w:szCs w:val="28"/>
        </w:rPr>
        <w:t>Гранична чисельність працівників</w:t>
      </w:r>
    </w:p>
    <w:p w:rsidR="001137FB" w:rsidRPr="007427B6" w:rsidRDefault="002F71ED" w:rsidP="009D27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27B6">
        <w:rPr>
          <w:rFonts w:ascii="Times New Roman" w:hAnsi="Times New Roman"/>
          <w:bCs/>
          <w:sz w:val="28"/>
          <w:szCs w:val="28"/>
        </w:rPr>
        <w:t>Управління освіти виконавчого комітету Вараської міської ради</w:t>
      </w:r>
    </w:p>
    <w:p w:rsidR="001137FB" w:rsidRDefault="001137FB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732" w:rsidRPr="00F140EC" w:rsidRDefault="00861732" w:rsidP="009D27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4"/>
        <w:gridCol w:w="2693"/>
      </w:tblGrid>
      <w:tr w:rsidR="002F71ED" w:rsidRPr="002F71ED" w:rsidTr="00BA7A9B">
        <w:trPr>
          <w:trHeight w:val="529"/>
        </w:trPr>
        <w:tc>
          <w:tcPr>
            <w:tcW w:w="6634" w:type="dxa"/>
            <w:vMerge w:val="restart"/>
          </w:tcPr>
          <w:p w:rsidR="002F71ED" w:rsidRPr="00D9579A" w:rsidRDefault="002F71ED" w:rsidP="00B31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>Найменування посад</w:t>
            </w:r>
          </w:p>
        </w:tc>
        <w:tc>
          <w:tcPr>
            <w:tcW w:w="2693" w:type="dxa"/>
            <w:vMerge w:val="restart"/>
          </w:tcPr>
          <w:p w:rsidR="002F71ED" w:rsidRPr="00D9579A" w:rsidRDefault="002F71ED" w:rsidP="00BA7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79A">
              <w:rPr>
                <w:rFonts w:ascii="Times New Roman" w:hAnsi="Times New Roman"/>
                <w:sz w:val="28"/>
                <w:szCs w:val="28"/>
              </w:rPr>
              <w:t xml:space="preserve">Кількість штатних одиниць </w:t>
            </w:r>
          </w:p>
        </w:tc>
      </w:tr>
      <w:tr w:rsidR="002F71ED" w:rsidRPr="00D9579A" w:rsidTr="00BA7A9B">
        <w:trPr>
          <w:trHeight w:val="322"/>
        </w:trPr>
        <w:tc>
          <w:tcPr>
            <w:tcW w:w="6634" w:type="dxa"/>
            <w:vMerge/>
          </w:tcPr>
          <w:p w:rsidR="002F71ED" w:rsidRPr="00D9579A" w:rsidRDefault="002F71ED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2F71ED" w:rsidRPr="00D9579A" w:rsidRDefault="002F71ED" w:rsidP="00B31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1ED" w:rsidRPr="00D9579A" w:rsidTr="00BA7A9B">
        <w:trPr>
          <w:trHeight w:val="511"/>
        </w:trPr>
        <w:tc>
          <w:tcPr>
            <w:tcW w:w="9327" w:type="dxa"/>
            <w:gridSpan w:val="2"/>
          </w:tcPr>
          <w:p w:rsidR="002F71ED" w:rsidRPr="00152E15" w:rsidRDefault="002F71ED" w:rsidP="002F71E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Апарат управління</w:t>
            </w:r>
          </w:p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начальник управління                     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управління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головний спеціаліст                                                               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головний спеціаліст з кадрової роботи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головний спеціаліст, юрисконсульт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спеціаліст І категорії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152E1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2F71ED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діловод</w:t>
            </w:r>
          </w:p>
        </w:tc>
        <w:tc>
          <w:tcPr>
            <w:tcW w:w="2693" w:type="dxa"/>
          </w:tcPr>
          <w:p w:rsidR="002F71ED" w:rsidRPr="00152E15" w:rsidRDefault="002F71ED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D9579A" w:rsidTr="00BA7A9B">
        <w:tc>
          <w:tcPr>
            <w:tcW w:w="6634" w:type="dxa"/>
          </w:tcPr>
          <w:p w:rsidR="00AD4617" w:rsidRPr="002F71ED" w:rsidRDefault="00AD4617" w:rsidP="00AD461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693" w:type="dxa"/>
          </w:tcPr>
          <w:p w:rsidR="00AD4617" w:rsidRPr="002F71ED" w:rsidRDefault="00BA7A9B" w:rsidP="00BA7A9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               </w:t>
            </w:r>
            <w:r w:rsid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AD4617" w:rsidRPr="002F71ED" w:rsidTr="00BA7A9B">
        <w:tc>
          <w:tcPr>
            <w:tcW w:w="9327" w:type="dxa"/>
            <w:gridSpan w:val="2"/>
          </w:tcPr>
          <w:p w:rsidR="00AD4617" w:rsidRDefault="00AD4617" w:rsidP="00AD46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71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Група централізованого господарського обслуговування</w:t>
            </w:r>
          </w:p>
          <w:p w:rsidR="00AD4617" w:rsidRPr="002F71ED" w:rsidRDefault="00AD4617" w:rsidP="00AD4617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424F62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- </w:t>
            </w:r>
            <w:r w:rsidR="00A62E5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ровідний інженер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2F71ED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нергетик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ахівець з публічних закупівель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ахівець з публічних закупівель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ахівець з публічних закупівель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рибиральник службових приміщень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1,5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одій автотранспортних засобів 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AD4617" w:rsidRPr="00152E15" w:rsidTr="00BA7A9B">
        <w:tc>
          <w:tcPr>
            <w:tcW w:w="6634" w:type="dxa"/>
          </w:tcPr>
          <w:p w:rsidR="00AD4617" w:rsidRPr="00152E15" w:rsidRDefault="00A62E51" w:rsidP="00345B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естра медична з дієтичного харчування</w:t>
            </w:r>
          </w:p>
        </w:tc>
        <w:tc>
          <w:tcPr>
            <w:tcW w:w="2693" w:type="dxa"/>
          </w:tcPr>
          <w:p w:rsidR="00AD4617" w:rsidRPr="00152E15" w:rsidRDefault="00AD4617" w:rsidP="00345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2F71ED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і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нженер з охорони праці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D4617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693" w:type="dxa"/>
          </w:tcPr>
          <w:p w:rsidR="002F71ED" w:rsidRPr="00AD4617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11,5</w:t>
            </w:r>
          </w:p>
        </w:tc>
      </w:tr>
      <w:tr w:rsidR="00AD4617" w:rsidRPr="00D9579A" w:rsidTr="00BA7A9B">
        <w:tc>
          <w:tcPr>
            <w:tcW w:w="9327" w:type="dxa"/>
            <w:gridSpan w:val="2"/>
          </w:tcPr>
          <w:p w:rsidR="00AD4617" w:rsidRDefault="00AD4617" w:rsidP="00AD461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AD461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Централізована бухгалтерія </w:t>
            </w:r>
          </w:p>
          <w:p w:rsidR="00AD4617" w:rsidRPr="00AD4617" w:rsidRDefault="00AD4617" w:rsidP="00AD4617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оловний бухгалтер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AD46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аступник головного бухгалтера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ровідний спеціаліст-бухгалтер 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AD4617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2F71ED" w:rsidRPr="00152E15" w:rsidRDefault="00AD4617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 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="00AD461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2F71ED" w:rsidRPr="00152E15" w:rsidRDefault="005275D0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BA7A9B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ухгалтер-ревізор 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 </w:t>
            </w:r>
          </w:p>
        </w:tc>
        <w:tc>
          <w:tcPr>
            <w:tcW w:w="2693" w:type="dxa"/>
          </w:tcPr>
          <w:p w:rsidR="002F71ED" w:rsidRPr="00152E15" w:rsidRDefault="00BA7A9B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152E15" w:rsidRDefault="00A62E51" w:rsidP="002F71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r w:rsidR="00BA7A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пеціаліст-бухгалтер</w:t>
            </w:r>
          </w:p>
        </w:tc>
        <w:tc>
          <w:tcPr>
            <w:tcW w:w="2693" w:type="dxa"/>
          </w:tcPr>
          <w:p w:rsidR="002F71ED" w:rsidRPr="00152E15" w:rsidRDefault="005275D0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  <w:tr w:rsidR="002F71ED" w:rsidRPr="00D9579A" w:rsidTr="00BA7A9B">
        <w:tc>
          <w:tcPr>
            <w:tcW w:w="6634" w:type="dxa"/>
          </w:tcPr>
          <w:p w:rsidR="002F71ED" w:rsidRPr="00BA7A9B" w:rsidRDefault="00BA7A9B" w:rsidP="002F71E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BA7A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693" w:type="dxa"/>
          </w:tcPr>
          <w:p w:rsidR="002F71ED" w:rsidRPr="00BA7A9B" w:rsidRDefault="00424F62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18</w:t>
            </w:r>
          </w:p>
        </w:tc>
      </w:tr>
      <w:tr w:rsidR="00861732" w:rsidRPr="00D9579A" w:rsidTr="0086226D">
        <w:tc>
          <w:tcPr>
            <w:tcW w:w="9327" w:type="dxa"/>
            <w:gridSpan w:val="2"/>
          </w:tcPr>
          <w:p w:rsidR="00861732" w:rsidRDefault="00861732" w:rsidP="0086173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lastRenderedPageBreak/>
              <w:t xml:space="preserve">Планово-економічний відділ </w:t>
            </w:r>
          </w:p>
          <w:p w:rsidR="00861732" w:rsidRPr="00861732" w:rsidRDefault="00861732" w:rsidP="00861732">
            <w:pPr>
              <w:pStyle w:val="a5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</w:t>
            </w:r>
            <w:r w:rsidRPr="0086173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планово-економічного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відділу</w:t>
            </w:r>
          </w:p>
        </w:tc>
        <w:tc>
          <w:tcPr>
            <w:tcW w:w="2693" w:type="dxa"/>
          </w:tcPr>
          <w:p w:rsidR="00861732" w:rsidRPr="00861732" w:rsidRDefault="00861732" w:rsidP="002F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економіст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категорії</w:t>
            </w:r>
          </w:p>
        </w:tc>
        <w:tc>
          <w:tcPr>
            <w:tcW w:w="2693" w:type="dxa"/>
          </w:tcPr>
          <w:p w:rsidR="00861732" w:rsidRPr="00861732" w:rsidRDefault="00861732" w:rsidP="00861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8617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861732" w:rsidRPr="00D9579A" w:rsidTr="00BA7A9B">
        <w:tc>
          <w:tcPr>
            <w:tcW w:w="6634" w:type="dxa"/>
          </w:tcPr>
          <w:p w:rsidR="00861732" w:rsidRPr="00BA7A9B" w:rsidRDefault="00861732" w:rsidP="0086173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693" w:type="dxa"/>
          </w:tcPr>
          <w:p w:rsidR="00861732" w:rsidRPr="00BA7A9B" w:rsidRDefault="00861732" w:rsidP="00861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4</w:t>
            </w:r>
          </w:p>
        </w:tc>
      </w:tr>
    </w:tbl>
    <w:p w:rsidR="001137FB" w:rsidRDefault="001137FB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1732" w:rsidRPr="00F140EC" w:rsidRDefault="00861732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53D4" w:rsidRDefault="00BF53D4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7FB" w:rsidRPr="00F140EC" w:rsidRDefault="00BF53D4" w:rsidP="009D27DA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Міський голова                                                      Олександр МЕНЗУЛ</w:t>
      </w:r>
    </w:p>
    <w:sectPr w:rsidR="001137FB" w:rsidRPr="00F140EC" w:rsidSect="008617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A388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DA"/>
    <w:rsid w:val="000410F2"/>
    <w:rsid w:val="001137FB"/>
    <w:rsid w:val="002644EF"/>
    <w:rsid w:val="002708C6"/>
    <w:rsid w:val="002F71ED"/>
    <w:rsid w:val="00366516"/>
    <w:rsid w:val="003E03B6"/>
    <w:rsid w:val="003F7A60"/>
    <w:rsid w:val="00424F62"/>
    <w:rsid w:val="005275D0"/>
    <w:rsid w:val="00647FF6"/>
    <w:rsid w:val="007427B6"/>
    <w:rsid w:val="00754274"/>
    <w:rsid w:val="00771B1F"/>
    <w:rsid w:val="008516DC"/>
    <w:rsid w:val="00861732"/>
    <w:rsid w:val="008C76E7"/>
    <w:rsid w:val="009A1D78"/>
    <w:rsid w:val="009D27DA"/>
    <w:rsid w:val="00A14508"/>
    <w:rsid w:val="00A62E51"/>
    <w:rsid w:val="00AD4617"/>
    <w:rsid w:val="00B31A41"/>
    <w:rsid w:val="00BA7A9B"/>
    <w:rsid w:val="00BF53D4"/>
    <w:rsid w:val="00C143F9"/>
    <w:rsid w:val="00C41766"/>
    <w:rsid w:val="00D9579A"/>
    <w:rsid w:val="00EC4A2F"/>
    <w:rsid w:val="00F07A1C"/>
    <w:rsid w:val="00F140EC"/>
    <w:rsid w:val="00FD41B2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0BCF1"/>
  <w15:docId w15:val="{67EDB534-E2FA-4A24-9460-1E3EAA5A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7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7A9B"/>
    <w:rPr>
      <w:rFonts w:ascii="Segoe U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86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7</cp:revision>
  <cp:lastPrinted>2021-12-15T09:14:00Z</cp:lastPrinted>
  <dcterms:created xsi:type="dcterms:W3CDTF">2021-12-15T10:55:00Z</dcterms:created>
  <dcterms:modified xsi:type="dcterms:W3CDTF">2021-12-20T14:40:00Z</dcterms:modified>
</cp:coreProperties>
</file>