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9F" w:rsidRPr="00EC2BE8" w:rsidRDefault="00F9529F" w:rsidP="00EC2BE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E4E4E"/>
          <w:sz w:val="26"/>
          <w:szCs w:val="26"/>
        </w:rPr>
      </w:pPr>
      <w:r w:rsidRPr="00486782">
        <w:rPr>
          <w:rFonts w:ascii="Times New Roman" w:hAnsi="Times New Roman"/>
          <w:noProof/>
          <w:color w:val="4E4E4E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doc.varash-rada.gov.ua/components/com_documents/images/gerb.png" style="width:42.75pt;height:55.5pt;visibility:visible">
            <v:imagedata r:id="rId5" o:title=""/>
          </v:shape>
        </w:pict>
      </w:r>
    </w:p>
    <w:p w:rsidR="00F9529F" w:rsidRPr="00B939DE" w:rsidRDefault="00F9529F" w:rsidP="00CC7E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F9529F" w:rsidRPr="00B939DE" w:rsidRDefault="00F9529F" w:rsidP="00CC7E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>ВАРАСЬКА МІСЬКА РАДА</w:t>
      </w:r>
    </w:p>
    <w:p w:rsidR="00F9529F" w:rsidRPr="00B939DE" w:rsidRDefault="00F9529F" w:rsidP="00CC7E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>РІВНЕНСЬКОЇ ОБЛАСТІ</w:t>
      </w:r>
    </w:p>
    <w:p w:rsidR="00F9529F" w:rsidRPr="00B939DE" w:rsidRDefault="00F9529F" w:rsidP="00CC7E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>Восьме скликання</w:t>
      </w:r>
    </w:p>
    <w:p w:rsidR="00F9529F" w:rsidRPr="00B939DE" w:rsidRDefault="00F9529F" w:rsidP="00CC7E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шоста</w:t>
      </w: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сесія)</w:t>
      </w:r>
    </w:p>
    <w:p w:rsidR="00F9529F" w:rsidRDefault="00F9529F" w:rsidP="00CC7E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F9529F" w:rsidRDefault="00F9529F" w:rsidP="00CC7E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529F" w:rsidRPr="005264A1" w:rsidRDefault="00F9529F" w:rsidP="005264A1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24 лютого </w:t>
      </w:r>
      <w:r w:rsidRPr="005264A1">
        <w:rPr>
          <w:rFonts w:ascii="Times New Roman" w:hAnsi="Times New Roman"/>
          <w:b/>
          <w:color w:val="000000"/>
          <w:sz w:val="28"/>
          <w:szCs w:val="28"/>
        </w:rPr>
        <w:t>2021 року</w:t>
      </w:r>
      <w:r w:rsidRPr="005264A1">
        <w:rPr>
          <w:rFonts w:ascii="Times New Roman" w:hAnsi="Times New Roman"/>
          <w:b/>
          <w:color w:val="000000"/>
          <w:sz w:val="28"/>
          <w:szCs w:val="28"/>
        </w:rPr>
        <w:tab/>
      </w:r>
      <w:r w:rsidRPr="005264A1">
        <w:rPr>
          <w:rFonts w:ascii="Times New Roman" w:hAnsi="Times New Roman"/>
          <w:b/>
          <w:color w:val="000000"/>
          <w:sz w:val="28"/>
          <w:szCs w:val="28"/>
        </w:rPr>
        <w:tab/>
      </w:r>
      <w:r w:rsidRPr="005264A1">
        <w:rPr>
          <w:rFonts w:ascii="Times New Roman" w:hAnsi="Times New Roman"/>
          <w:b/>
          <w:color w:val="000000"/>
          <w:sz w:val="28"/>
          <w:szCs w:val="28"/>
        </w:rPr>
        <w:tab/>
      </w:r>
      <w:r w:rsidRPr="005264A1">
        <w:rPr>
          <w:rFonts w:ascii="Times New Roman" w:hAnsi="Times New Roman"/>
          <w:b/>
          <w:color w:val="000000"/>
          <w:sz w:val="28"/>
          <w:szCs w:val="28"/>
        </w:rPr>
        <w:tab/>
      </w:r>
      <w:r w:rsidRPr="005264A1">
        <w:rPr>
          <w:rFonts w:ascii="Times New Roman" w:hAnsi="Times New Roman"/>
          <w:b/>
          <w:color w:val="000000"/>
          <w:sz w:val="28"/>
          <w:szCs w:val="28"/>
        </w:rPr>
        <w:tab/>
      </w:r>
      <w:r w:rsidRPr="005264A1">
        <w:rPr>
          <w:rFonts w:ascii="Times New Roman" w:hAnsi="Times New Roman"/>
          <w:b/>
          <w:color w:val="000000"/>
          <w:sz w:val="28"/>
          <w:szCs w:val="28"/>
        </w:rPr>
        <w:tab/>
        <w:t>№</w:t>
      </w:r>
      <w:r>
        <w:rPr>
          <w:rFonts w:ascii="Times New Roman" w:hAnsi="Times New Roman"/>
          <w:b/>
          <w:color w:val="000000"/>
          <w:sz w:val="28"/>
          <w:szCs w:val="28"/>
        </w:rPr>
        <w:t>103</w:t>
      </w:r>
    </w:p>
    <w:tbl>
      <w:tblPr>
        <w:tblW w:w="5056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57"/>
        <w:gridCol w:w="969"/>
        <w:gridCol w:w="4489"/>
      </w:tblGrid>
      <w:tr w:rsidR="00F9529F" w:rsidRPr="0085293B" w:rsidTr="005264A1">
        <w:trPr>
          <w:trHeight w:val="1684"/>
        </w:trPr>
        <w:tc>
          <w:tcPr>
            <w:tcW w:w="4657" w:type="dxa"/>
            <w:shd w:val="clear" w:color="auto" w:fill="FFFFFF"/>
            <w:vAlign w:val="center"/>
          </w:tcPr>
          <w:p w:rsidR="00F9529F" w:rsidRPr="005264A1" w:rsidRDefault="00F9529F" w:rsidP="00FC3078">
            <w:pPr>
              <w:spacing w:before="225" w:after="225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F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 звернення Вараської міської ради щодо необхідності</w:t>
            </w:r>
            <w:r w:rsidRPr="00E34EFB">
              <w:rPr>
                <w:rFonts w:ascii="Times New Roman" w:hAnsi="Times New Roman"/>
                <w:sz w:val="28"/>
                <w:szCs w:val="28"/>
              </w:rPr>
              <w:t xml:space="preserve"> розробки та прийняття закону про місцевий референдум</w:t>
            </w:r>
          </w:p>
        </w:tc>
        <w:tc>
          <w:tcPr>
            <w:tcW w:w="969" w:type="dxa"/>
            <w:shd w:val="clear" w:color="auto" w:fill="FFFFFF"/>
            <w:vAlign w:val="center"/>
          </w:tcPr>
          <w:p w:rsidR="00F9529F" w:rsidRPr="00FC3078" w:rsidRDefault="00F9529F" w:rsidP="00FC3078">
            <w:pPr>
              <w:spacing w:before="225" w:after="225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90" w:type="dxa"/>
            <w:shd w:val="clear" w:color="auto" w:fill="FFFFFF"/>
            <w:vAlign w:val="center"/>
          </w:tcPr>
          <w:p w:rsidR="00F9529F" w:rsidRPr="00FC3078" w:rsidRDefault="00F9529F" w:rsidP="00FC3078">
            <w:pPr>
              <w:spacing w:before="225" w:after="225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9529F" w:rsidRDefault="00F9529F" w:rsidP="00E7499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39DE">
        <w:rPr>
          <w:rFonts w:ascii="Times New Roman" w:hAnsi="Times New Roman"/>
          <w:color w:val="000000"/>
          <w:sz w:val="28"/>
          <w:szCs w:val="28"/>
        </w:rPr>
        <w:t>Від імені та в інтересах</w:t>
      </w:r>
      <w:r w:rsidRPr="00B939DE">
        <w:rPr>
          <w:rFonts w:ascii="Times New Roman" w:hAnsi="Times New Roman"/>
          <w:sz w:val="28"/>
          <w:szCs w:val="28"/>
        </w:rPr>
        <w:t xml:space="preserve"> всіх мешканців </w:t>
      </w:r>
      <w:r w:rsidRPr="00B939DE">
        <w:rPr>
          <w:rFonts w:ascii="Times New Roman" w:hAnsi="Times New Roman"/>
          <w:color w:val="000000"/>
          <w:sz w:val="28"/>
          <w:szCs w:val="28"/>
        </w:rPr>
        <w:t>Вараської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 w:rsidRPr="00B939DE">
        <w:rPr>
          <w:rFonts w:ascii="Times New Roman" w:hAnsi="Times New Roman"/>
          <w:color w:val="000000"/>
          <w:sz w:val="28"/>
          <w:szCs w:val="28"/>
        </w:rPr>
        <w:t xml:space="preserve"> територіальної громади,</w:t>
      </w:r>
      <w:r w:rsidRPr="00B939DE">
        <w:rPr>
          <w:rFonts w:ascii="Times New Roman" w:hAnsi="Times New Roman"/>
          <w:sz w:val="28"/>
          <w:szCs w:val="28"/>
        </w:rPr>
        <w:t xml:space="preserve"> в межах повноважень, визначених Конституцією та законами України, поділяючи необхідність впровадження реального народов</w:t>
      </w:r>
      <w:r>
        <w:rPr>
          <w:rFonts w:ascii="Times New Roman" w:hAnsi="Times New Roman"/>
          <w:sz w:val="28"/>
          <w:szCs w:val="28"/>
        </w:rPr>
        <w:t>ладдя та децентралізації влади,</w:t>
      </w:r>
      <w:r w:rsidRPr="00B939DE">
        <w:rPr>
          <w:rFonts w:ascii="Times New Roman" w:hAnsi="Times New Roman"/>
          <w:sz w:val="28"/>
          <w:szCs w:val="28"/>
        </w:rPr>
        <w:t xml:space="preserve"> </w:t>
      </w:r>
      <w:r w:rsidRPr="00B939DE">
        <w:rPr>
          <w:rFonts w:ascii="Times New Roman" w:hAnsi="Times New Roman"/>
          <w:color w:val="000000"/>
          <w:sz w:val="28"/>
          <w:szCs w:val="28"/>
        </w:rPr>
        <w:t xml:space="preserve">що </w:t>
      </w:r>
      <w:r w:rsidRPr="00B939DE">
        <w:rPr>
          <w:rFonts w:ascii="Times New Roman" w:hAnsi="Times New Roman"/>
          <w:sz w:val="28"/>
          <w:szCs w:val="28"/>
        </w:rPr>
        <w:t>дозволить громадянам впливати на прийняття рішень державної та місцевої влади</w:t>
      </w:r>
      <w:r w:rsidRPr="00B939D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керуючись статтею 25 Закону України «Про місцеве самоврядування в Україні»,</w:t>
      </w:r>
      <w:r w:rsidRPr="00B939DE">
        <w:rPr>
          <w:rFonts w:ascii="Times New Roman" w:hAnsi="Times New Roman"/>
          <w:color w:val="000000"/>
          <w:sz w:val="28"/>
          <w:szCs w:val="28"/>
        </w:rPr>
        <w:t xml:space="preserve"> Вараська міська рада</w:t>
      </w:r>
    </w:p>
    <w:p w:rsidR="00F9529F" w:rsidRPr="00B939DE" w:rsidRDefault="00F9529F" w:rsidP="00E7499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29F" w:rsidRPr="00B939DE" w:rsidRDefault="00F9529F" w:rsidP="00FC3078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39DE">
        <w:rPr>
          <w:rFonts w:ascii="Times New Roman" w:hAnsi="Times New Roman"/>
          <w:b/>
          <w:bCs/>
          <w:color w:val="000000"/>
          <w:sz w:val="28"/>
          <w:szCs w:val="28"/>
        </w:rPr>
        <w:t>ВИРІШИЛА:</w:t>
      </w:r>
    </w:p>
    <w:p w:rsidR="00F9529F" w:rsidRPr="00B939DE" w:rsidRDefault="00F9529F" w:rsidP="002C0F41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39DE">
        <w:rPr>
          <w:rFonts w:ascii="Times New Roman" w:hAnsi="Times New Roman"/>
          <w:color w:val="000000"/>
          <w:sz w:val="28"/>
          <w:szCs w:val="28"/>
        </w:rPr>
        <w:t>1. Підтримати звернення до Верховної Ради України щодо необхідності розробки та прийняття закону про місцевий референдум (звернення додається).</w:t>
      </w:r>
    </w:p>
    <w:p w:rsidR="00F9529F" w:rsidRPr="00B939DE" w:rsidRDefault="00F9529F" w:rsidP="005063AB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39DE">
        <w:rPr>
          <w:rFonts w:ascii="Times New Roman" w:hAnsi="Times New Roman"/>
          <w:color w:val="000000"/>
          <w:sz w:val="28"/>
          <w:szCs w:val="28"/>
        </w:rPr>
        <w:t>2. Секретаріату міської ради направити дане рішення зі зверненням до Верховної Ради України.</w:t>
      </w:r>
    </w:p>
    <w:p w:rsidR="00F9529F" w:rsidRPr="00B939DE" w:rsidRDefault="00F9529F" w:rsidP="005063AB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39DE">
        <w:rPr>
          <w:rFonts w:ascii="Times New Roman" w:hAnsi="Times New Roman"/>
          <w:color w:val="000000"/>
          <w:sz w:val="28"/>
          <w:szCs w:val="28"/>
        </w:rPr>
        <w:t>3.  Рішення підлягає оприлюдненню на офіційному вебсайті Вараської міської ради.</w:t>
      </w:r>
    </w:p>
    <w:p w:rsidR="00F9529F" w:rsidRPr="00B939DE" w:rsidRDefault="00F9529F" w:rsidP="005063AB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39DE">
        <w:rPr>
          <w:rFonts w:ascii="Times New Roman" w:hAnsi="Times New Roman"/>
          <w:color w:val="000000"/>
          <w:sz w:val="28"/>
          <w:szCs w:val="28"/>
        </w:rPr>
        <w:t>4.  Контроль за виконанням цього рішення покласти на міського голову</w:t>
      </w:r>
      <w:r>
        <w:rPr>
          <w:rFonts w:ascii="Times New Roman" w:hAnsi="Times New Roman"/>
          <w:color w:val="000000"/>
          <w:sz w:val="28"/>
          <w:szCs w:val="28"/>
        </w:rPr>
        <w:t xml:space="preserve"> та постійну комісію з питань депутатської діяльності, законності та правопорядку</w:t>
      </w:r>
      <w:r w:rsidRPr="00B939DE">
        <w:rPr>
          <w:rFonts w:ascii="Times New Roman" w:hAnsi="Times New Roman"/>
          <w:color w:val="000000"/>
          <w:sz w:val="28"/>
          <w:szCs w:val="28"/>
        </w:rPr>
        <w:t>.</w:t>
      </w:r>
    </w:p>
    <w:p w:rsidR="00F9529F" w:rsidRPr="00B939DE" w:rsidRDefault="00F9529F" w:rsidP="00FC3078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29F" w:rsidRPr="00B939DE" w:rsidRDefault="00F9529F" w:rsidP="00FC3078">
      <w:pPr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29F" w:rsidRPr="00B939DE" w:rsidRDefault="00F9529F" w:rsidP="00E34EFB">
      <w:pPr>
        <w:shd w:val="clear" w:color="auto" w:fill="FFFFFF"/>
        <w:spacing w:before="150" w:after="150" w:line="240" w:lineRule="auto"/>
        <w:ind w:left="12"/>
        <w:jc w:val="both"/>
        <w:rPr>
          <w:rFonts w:ascii="Times New Roman" w:hAnsi="Times New Roman"/>
          <w:color w:val="000000"/>
          <w:sz w:val="28"/>
          <w:szCs w:val="28"/>
        </w:rPr>
      </w:pPr>
      <w:r w:rsidRPr="00B939DE">
        <w:rPr>
          <w:rFonts w:ascii="Times New Roman" w:hAnsi="Times New Roman"/>
          <w:color w:val="000000"/>
          <w:sz w:val="28"/>
          <w:szCs w:val="28"/>
        </w:rPr>
        <w:t xml:space="preserve">Міський голова                      </w:t>
      </w:r>
      <w:r w:rsidRPr="00B939DE">
        <w:rPr>
          <w:rFonts w:ascii="Times New Roman" w:hAnsi="Times New Roman"/>
          <w:color w:val="000000"/>
          <w:sz w:val="28"/>
          <w:szCs w:val="28"/>
        </w:rPr>
        <w:tab/>
      </w:r>
      <w:r w:rsidRPr="00B939DE">
        <w:rPr>
          <w:rFonts w:ascii="Times New Roman" w:hAnsi="Times New Roman"/>
          <w:color w:val="000000"/>
          <w:sz w:val="28"/>
          <w:szCs w:val="28"/>
        </w:rPr>
        <w:tab/>
      </w:r>
      <w:r w:rsidRPr="00B939DE">
        <w:rPr>
          <w:rFonts w:ascii="Times New Roman" w:hAnsi="Times New Roman"/>
          <w:color w:val="000000"/>
          <w:sz w:val="28"/>
          <w:szCs w:val="28"/>
        </w:rPr>
        <w:tab/>
        <w:t>Олександр  МЕНЗУЛ</w:t>
      </w:r>
    </w:p>
    <w:p w:rsidR="00F9529F" w:rsidRDefault="00F9529F">
      <w:pPr>
        <w:spacing w:before="240"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9529F" w:rsidRPr="00D47FCC" w:rsidRDefault="00F9529F" w:rsidP="00EC2BE8">
      <w:pPr>
        <w:pStyle w:val="NormalWeb"/>
        <w:shd w:val="clear" w:color="auto" w:fill="FFFFFF"/>
        <w:spacing w:before="150" w:beforeAutospacing="0" w:after="150" w:afterAutospacing="0"/>
        <w:jc w:val="right"/>
        <w:rPr>
          <w:rFonts w:ascii="PT Sans" w:hAnsi="PT Sans"/>
          <w:color w:val="000000"/>
          <w:sz w:val="28"/>
          <w:szCs w:val="28"/>
        </w:rPr>
      </w:pPr>
      <w:bookmarkStart w:id="0" w:name="_GoBack"/>
      <w:bookmarkEnd w:id="0"/>
      <w:r w:rsidRPr="00D47FCC">
        <w:rPr>
          <w:rFonts w:ascii="PT Sans" w:hAnsi="PT Sans"/>
          <w:color w:val="000000"/>
          <w:sz w:val="28"/>
          <w:szCs w:val="28"/>
        </w:rPr>
        <w:t>Додаток</w:t>
      </w:r>
      <w:r w:rsidRPr="00D47FCC">
        <w:rPr>
          <w:rFonts w:ascii="PT Sans" w:hAnsi="PT Sans"/>
          <w:color w:val="000000"/>
          <w:sz w:val="28"/>
          <w:szCs w:val="28"/>
        </w:rPr>
        <w:br/>
        <w:t>до рішення Вараської міської ради</w:t>
      </w:r>
    </w:p>
    <w:p w:rsidR="00F9529F" w:rsidRPr="00CA4C07" w:rsidRDefault="00F9529F" w:rsidP="00EC2BE8">
      <w:pPr>
        <w:pStyle w:val="NormalWeb"/>
        <w:shd w:val="clear" w:color="auto" w:fill="FFFFFF"/>
        <w:spacing w:before="15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 лютого </w:t>
      </w:r>
      <w:r w:rsidRPr="00D47FCC">
        <w:rPr>
          <w:rFonts w:ascii="PT Sans" w:hAnsi="PT Sans"/>
          <w:color w:val="000000"/>
          <w:sz w:val="28"/>
          <w:szCs w:val="28"/>
        </w:rPr>
        <w:t xml:space="preserve">2021 р.  № </w:t>
      </w:r>
      <w:r>
        <w:rPr>
          <w:color w:val="000000"/>
          <w:sz w:val="28"/>
          <w:szCs w:val="28"/>
        </w:rPr>
        <w:t>103</w:t>
      </w:r>
    </w:p>
    <w:p w:rsidR="00F9529F" w:rsidRPr="00D47FCC" w:rsidRDefault="00F9529F" w:rsidP="00EC2BE8">
      <w:pPr>
        <w:pStyle w:val="NormalWeb"/>
        <w:shd w:val="clear" w:color="auto" w:fill="FFFFFF"/>
        <w:spacing w:before="150" w:beforeAutospacing="0" w:after="150" w:afterAutospacing="0"/>
        <w:jc w:val="right"/>
        <w:rPr>
          <w:rFonts w:ascii="PT Sans" w:hAnsi="PT Sans"/>
          <w:color w:val="000000"/>
          <w:sz w:val="28"/>
          <w:szCs w:val="28"/>
        </w:rPr>
      </w:pPr>
      <w:r w:rsidRPr="00D47FCC">
        <w:rPr>
          <w:rFonts w:ascii="PT Sans" w:hAnsi="PT Sans"/>
          <w:color w:val="000000"/>
          <w:sz w:val="28"/>
          <w:szCs w:val="28"/>
        </w:rPr>
        <w:br/>
      </w:r>
      <w:r w:rsidRPr="00D47FCC">
        <w:rPr>
          <w:rStyle w:val="Strong"/>
          <w:rFonts w:ascii="PT Sans" w:hAnsi="PT Sans"/>
          <w:color w:val="000000"/>
          <w:sz w:val="28"/>
          <w:szCs w:val="28"/>
        </w:rPr>
        <w:t>Верховній Раді України</w:t>
      </w:r>
    </w:p>
    <w:p w:rsidR="00F9529F" w:rsidRPr="00D47FCC" w:rsidRDefault="00F9529F" w:rsidP="00EC2BE8">
      <w:pPr>
        <w:pStyle w:val="NormalWeb"/>
        <w:shd w:val="clear" w:color="auto" w:fill="FFFFFF"/>
        <w:spacing w:before="150" w:beforeAutospacing="0" w:after="150" w:afterAutospacing="0"/>
        <w:jc w:val="right"/>
        <w:rPr>
          <w:rFonts w:ascii="PT Sans" w:hAnsi="PT Sans"/>
          <w:color w:val="000000"/>
          <w:sz w:val="28"/>
          <w:szCs w:val="28"/>
        </w:rPr>
      </w:pPr>
      <w:r w:rsidRPr="00D47FCC">
        <w:rPr>
          <w:rFonts w:ascii="PT Sans" w:hAnsi="PT Sans"/>
          <w:color w:val="000000"/>
          <w:sz w:val="28"/>
          <w:szCs w:val="28"/>
        </w:rPr>
        <w:t>вул. Михайла Грушевського, 5</w:t>
      </w:r>
    </w:p>
    <w:p w:rsidR="00F9529F" w:rsidRPr="00D47FCC" w:rsidRDefault="00F9529F" w:rsidP="00EC2BE8">
      <w:pPr>
        <w:pStyle w:val="NormalWeb"/>
        <w:shd w:val="clear" w:color="auto" w:fill="FFFFFF"/>
        <w:spacing w:before="150" w:beforeAutospacing="0" w:after="150" w:afterAutospacing="0"/>
        <w:jc w:val="right"/>
        <w:rPr>
          <w:rFonts w:ascii="PT Sans" w:hAnsi="PT Sans"/>
          <w:color w:val="000000"/>
          <w:sz w:val="28"/>
          <w:szCs w:val="28"/>
        </w:rPr>
      </w:pPr>
      <w:r w:rsidRPr="00D47FCC">
        <w:rPr>
          <w:rFonts w:ascii="PT Sans" w:hAnsi="PT Sans"/>
          <w:color w:val="000000"/>
          <w:sz w:val="28"/>
          <w:szCs w:val="28"/>
        </w:rPr>
        <w:t>м. Київ, 01008</w:t>
      </w:r>
    </w:p>
    <w:p w:rsidR="00F9529F" w:rsidRPr="00D47FCC" w:rsidRDefault="00F9529F" w:rsidP="00EC2BE8">
      <w:pPr>
        <w:spacing w:before="24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47FCC">
        <w:rPr>
          <w:rFonts w:ascii="Times New Roman" w:hAnsi="Times New Roman"/>
          <w:b/>
          <w:sz w:val="28"/>
          <w:szCs w:val="28"/>
        </w:rPr>
        <w:t>Звернення</w:t>
      </w:r>
    </w:p>
    <w:p w:rsidR="00F9529F" w:rsidRPr="00D47FCC" w:rsidRDefault="00F9529F" w:rsidP="00EC2BE8">
      <w:pPr>
        <w:spacing w:before="240"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47FCC">
        <w:rPr>
          <w:rFonts w:ascii="Times New Roman" w:hAnsi="Times New Roman"/>
          <w:b/>
          <w:sz w:val="28"/>
          <w:szCs w:val="28"/>
        </w:rPr>
        <w:t>депутатів Вараської міської ради до Верховної Ради України щодо</w:t>
      </w:r>
      <w:r w:rsidRPr="00D47FC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необхідності</w:t>
      </w:r>
      <w:r w:rsidRPr="00D47FCC">
        <w:rPr>
          <w:rFonts w:ascii="Times New Roman" w:hAnsi="Times New Roman"/>
          <w:b/>
          <w:sz w:val="28"/>
          <w:szCs w:val="28"/>
        </w:rPr>
        <w:t xml:space="preserve"> розробки та прийняття закону про місцевий референдум</w:t>
      </w:r>
    </w:p>
    <w:p w:rsidR="00F9529F" w:rsidRPr="00D47FCC" w:rsidRDefault="00F9529F" w:rsidP="00EC2BE8">
      <w:pPr>
        <w:spacing w:before="240"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 xml:space="preserve">            Ми, депутати Вараської міської ради, вітаємо ухвалення парламентом Закону України «Про народовладдя через всеукраїнський референдум»,  який дозволить громадянам впливати на прийняття державних рішень.</w:t>
      </w:r>
    </w:p>
    <w:p w:rsidR="00F9529F" w:rsidRPr="00D47FCC" w:rsidRDefault="00F9529F" w:rsidP="00EC2BE8">
      <w:pPr>
        <w:spacing w:before="240" w:after="240"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 xml:space="preserve">Українці давно очікують такої можливості і це підтверджують дані останніх соціологічних опитувань, що 58% українців підтримують закон про всеукраїнський референдум. </w:t>
      </w:r>
    </w:p>
    <w:p w:rsidR="00F9529F" w:rsidRPr="00D47FCC" w:rsidRDefault="00F9529F" w:rsidP="00EC2BE8">
      <w:pPr>
        <w:spacing w:before="240" w:after="240"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>Ми, депутати Вараської міської ради, вважаємо, що потрібно не зупинятися і дати людям право впливати на рішення не лише центральної, а й місцевої влади.</w:t>
      </w:r>
    </w:p>
    <w:p w:rsidR="00F9529F" w:rsidRPr="00D47FCC" w:rsidRDefault="00F9529F" w:rsidP="00EC2BE8">
      <w:pPr>
        <w:spacing w:before="240" w:after="240"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 xml:space="preserve">Вважаємо, що не потрібно боятися говорити з народом, особливо, в питаннях, на які не можуть або не хочуть відповідати органи влади. Коли людей не чують, вони виходять на вулицю і через акції непокори змушують політиків рахуватися зі своїми інтересами. Інколи це може закінчитися не прогнозовано і трагічно. Це є саме тим аргументом на користь того,  що як тільки думки політиків розбігаються, тоді спірні питання мають вирішуватися громадянами напряму. </w:t>
      </w:r>
    </w:p>
    <w:p w:rsidR="00F9529F" w:rsidRPr="00D47FCC" w:rsidRDefault="00F9529F" w:rsidP="00EC2BE8">
      <w:pPr>
        <w:spacing w:before="240"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>Впевнені, що заможні громади можливі лише там, де люди мають такий реальний інструмент впливу на рішення влади, як референдум. Це ми бачимо на прикладі успішних держав, серед яких хочемо бачити і Україну.</w:t>
      </w:r>
    </w:p>
    <w:p w:rsidR="00F9529F" w:rsidRPr="00D47FCC" w:rsidRDefault="00F9529F" w:rsidP="00EC2BE8">
      <w:pPr>
        <w:spacing w:before="240" w:after="240" w:line="276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>В таких умовах Вараська міська рада, як орган місцевого самоврядування, що представляє інтереси всіх мешканців Вараської громади, в межах повноважень, визначених Конституцією та законами України, поділяючи необхідність впровадження реального народовладдя та децентралізації влади в Україні, закликає:</w:t>
      </w:r>
    </w:p>
    <w:p w:rsidR="00F9529F" w:rsidRPr="00D47FCC" w:rsidRDefault="00F9529F" w:rsidP="00EC2BE8">
      <w:pPr>
        <w:spacing w:before="240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 xml:space="preserve"> </w:t>
      </w:r>
      <w:r w:rsidRPr="00D47FCC">
        <w:rPr>
          <w:rFonts w:ascii="Times New Roman" w:hAnsi="Times New Roman"/>
          <w:sz w:val="28"/>
          <w:szCs w:val="28"/>
        </w:rPr>
        <w:tab/>
      </w:r>
      <w:r w:rsidRPr="00D47FCC">
        <w:rPr>
          <w:rFonts w:ascii="Times New Roman" w:hAnsi="Times New Roman"/>
          <w:b/>
          <w:sz w:val="28"/>
          <w:szCs w:val="28"/>
        </w:rPr>
        <w:t>Верховну Раду України:</w:t>
      </w:r>
    </w:p>
    <w:p w:rsidR="00F9529F" w:rsidRPr="00D47FCC" w:rsidRDefault="00F9529F" w:rsidP="00EC2BE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>розробити та прийняти закон про місцевий референдум;</w:t>
      </w:r>
    </w:p>
    <w:p w:rsidR="00F9529F" w:rsidRPr="00D47FCC" w:rsidRDefault="00F9529F" w:rsidP="00EC2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29F" w:rsidRPr="00D47FCC" w:rsidRDefault="00F9529F" w:rsidP="00EC2BE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47FCC">
        <w:rPr>
          <w:rFonts w:ascii="Times New Roman" w:hAnsi="Times New Roman"/>
          <w:sz w:val="28"/>
          <w:szCs w:val="28"/>
        </w:rPr>
        <w:t>всіляко сприяти і підтримувати розробку та прийняття закону про місцевий референдум, що дозволить людям вирішувати важливі питання у своїх громадах.</w:t>
      </w:r>
    </w:p>
    <w:p w:rsidR="00F9529F" w:rsidRPr="00D47FCC" w:rsidRDefault="00F9529F" w:rsidP="00EC2BE8">
      <w:pPr>
        <w:spacing w:after="0" w:line="240" w:lineRule="auto"/>
        <w:ind w:left="720"/>
        <w:jc w:val="both"/>
        <w:rPr>
          <w:rFonts w:ascii="PT Sans" w:hAnsi="PT Sans"/>
          <w:color w:val="000000"/>
          <w:sz w:val="28"/>
          <w:szCs w:val="28"/>
          <w:shd w:val="clear" w:color="auto" w:fill="FFFFFF"/>
        </w:rPr>
      </w:pPr>
    </w:p>
    <w:p w:rsidR="00F9529F" w:rsidRPr="00D47FCC" w:rsidRDefault="00F9529F" w:rsidP="00EC2BE8">
      <w:pPr>
        <w:spacing w:after="0" w:line="240" w:lineRule="auto"/>
        <w:ind w:left="720"/>
        <w:jc w:val="both"/>
        <w:rPr>
          <w:rFonts w:ascii="PT Sans" w:hAnsi="PT Sans"/>
          <w:color w:val="000000"/>
          <w:sz w:val="28"/>
          <w:szCs w:val="28"/>
          <w:shd w:val="clear" w:color="auto" w:fill="FFFFFF"/>
        </w:rPr>
      </w:pPr>
    </w:p>
    <w:p w:rsidR="00F9529F" w:rsidRPr="00EC2BE8" w:rsidRDefault="00F9529F" w:rsidP="00EC2BE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Геннадій ДЕРЕВ’ЯНЧУК</w:t>
      </w:r>
    </w:p>
    <w:p w:rsidR="00F9529F" w:rsidRPr="00B939DE" w:rsidRDefault="00F9529F" w:rsidP="00D34D4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sectPr w:rsidR="00F9529F" w:rsidRPr="00B939DE" w:rsidSect="00EC2BE8">
      <w:pgSz w:w="12240" w:h="15840"/>
      <w:pgMar w:top="89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4583"/>
    <w:multiLevelType w:val="multilevel"/>
    <w:tmpl w:val="EE224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0F90E61"/>
    <w:multiLevelType w:val="multilevel"/>
    <w:tmpl w:val="9C4ED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C0B"/>
    <w:rsid w:val="000658CA"/>
    <w:rsid w:val="000D243F"/>
    <w:rsid w:val="002870C7"/>
    <w:rsid w:val="002C0F41"/>
    <w:rsid w:val="003B748A"/>
    <w:rsid w:val="003D1CA7"/>
    <w:rsid w:val="003E3D33"/>
    <w:rsid w:val="003F768A"/>
    <w:rsid w:val="00486782"/>
    <w:rsid w:val="00493E3A"/>
    <w:rsid w:val="005063AB"/>
    <w:rsid w:val="005264A1"/>
    <w:rsid w:val="0055582A"/>
    <w:rsid w:val="005B54B5"/>
    <w:rsid w:val="006B1C0B"/>
    <w:rsid w:val="006F170F"/>
    <w:rsid w:val="007A75FF"/>
    <w:rsid w:val="00815FEE"/>
    <w:rsid w:val="00845A39"/>
    <w:rsid w:val="0085293B"/>
    <w:rsid w:val="008A2AEF"/>
    <w:rsid w:val="009F4267"/>
    <w:rsid w:val="00A40CA5"/>
    <w:rsid w:val="00A7541A"/>
    <w:rsid w:val="00A96245"/>
    <w:rsid w:val="00AA119F"/>
    <w:rsid w:val="00B32644"/>
    <w:rsid w:val="00B939DE"/>
    <w:rsid w:val="00C642FA"/>
    <w:rsid w:val="00CA4C07"/>
    <w:rsid w:val="00CC7E9E"/>
    <w:rsid w:val="00CE2783"/>
    <w:rsid w:val="00CF53F0"/>
    <w:rsid w:val="00D34D48"/>
    <w:rsid w:val="00D47FCC"/>
    <w:rsid w:val="00D55AE2"/>
    <w:rsid w:val="00E34EFB"/>
    <w:rsid w:val="00E74995"/>
    <w:rsid w:val="00E87052"/>
    <w:rsid w:val="00E96ABA"/>
    <w:rsid w:val="00EC2BE8"/>
    <w:rsid w:val="00EF6583"/>
    <w:rsid w:val="00F14D32"/>
    <w:rsid w:val="00F2180C"/>
    <w:rsid w:val="00F55018"/>
    <w:rsid w:val="00F61939"/>
    <w:rsid w:val="00F9529F"/>
    <w:rsid w:val="00FC3078"/>
    <w:rsid w:val="00FF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39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C7E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C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E9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FC307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2056</Words>
  <Characters>1173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Novak</dc:creator>
  <cp:keywords/>
  <dc:description/>
  <cp:lastModifiedBy>Novak</cp:lastModifiedBy>
  <cp:revision>13</cp:revision>
  <cp:lastPrinted>2021-02-26T10:38:00Z</cp:lastPrinted>
  <dcterms:created xsi:type="dcterms:W3CDTF">2021-02-11T08:58:00Z</dcterms:created>
  <dcterms:modified xsi:type="dcterms:W3CDTF">2021-02-26T10:39:00Z</dcterms:modified>
</cp:coreProperties>
</file>