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6DD" w:rsidRPr="00DB559E" w:rsidRDefault="00CC36DD" w:rsidP="00603494">
      <w:pPr>
        <w:spacing w:after="0"/>
        <w:ind w:left="0"/>
        <w:jc w:val="left"/>
        <w:rPr>
          <w:sz w:val="28"/>
          <w:szCs w:val="28"/>
          <w:lang w:eastAsia="ru-RU"/>
        </w:rPr>
      </w:pPr>
    </w:p>
    <w:p w:rsidR="00CC36DD" w:rsidRDefault="00CC36DD" w:rsidP="00603494">
      <w:pPr>
        <w:spacing w:after="0"/>
        <w:ind w:left="5220"/>
        <w:rPr>
          <w:sz w:val="28"/>
          <w:szCs w:val="28"/>
        </w:rPr>
      </w:pPr>
      <w:r>
        <w:rPr>
          <w:sz w:val="28"/>
          <w:szCs w:val="28"/>
        </w:rPr>
        <w:t>Додаток 9</w:t>
      </w:r>
    </w:p>
    <w:p w:rsidR="00CC36DD" w:rsidRDefault="00CC36DD" w:rsidP="00603494">
      <w:pPr>
        <w:spacing w:after="0"/>
        <w:ind w:left="5220"/>
        <w:rPr>
          <w:sz w:val="28"/>
          <w:szCs w:val="28"/>
        </w:rPr>
      </w:pPr>
      <w:r>
        <w:rPr>
          <w:sz w:val="28"/>
          <w:szCs w:val="28"/>
        </w:rPr>
        <w:t>до рішення міської ради</w:t>
      </w:r>
    </w:p>
    <w:p w:rsidR="00CC36DD" w:rsidRDefault="00CC36DD" w:rsidP="00603494">
      <w:pPr>
        <w:spacing w:after="0"/>
        <w:ind w:left="5220"/>
        <w:rPr>
          <w:sz w:val="28"/>
          <w:szCs w:val="28"/>
        </w:rPr>
      </w:pPr>
      <w:r>
        <w:rPr>
          <w:sz w:val="28"/>
          <w:szCs w:val="28"/>
        </w:rPr>
        <w:t>24 лютого 2021 року №111</w:t>
      </w:r>
    </w:p>
    <w:p w:rsidR="00CC36DD" w:rsidRPr="00DB559E" w:rsidRDefault="00CC36DD" w:rsidP="00A370C2">
      <w:pPr>
        <w:jc w:val="right"/>
        <w:rPr>
          <w:sz w:val="28"/>
          <w:szCs w:val="28"/>
        </w:rPr>
      </w:pPr>
    </w:p>
    <w:p w:rsidR="00CC36DD" w:rsidRPr="00DB559E" w:rsidRDefault="00CC36DD" w:rsidP="00D363A5">
      <w:pPr>
        <w:spacing w:line="276" w:lineRule="auto"/>
        <w:ind w:left="0"/>
        <w:jc w:val="center"/>
        <w:rPr>
          <w:sz w:val="28"/>
          <w:szCs w:val="28"/>
        </w:rPr>
      </w:pPr>
      <w:r w:rsidRPr="00DB559E">
        <w:rPr>
          <w:sz w:val="28"/>
          <w:szCs w:val="28"/>
        </w:rPr>
        <w:t>ПОЛОЖЕННЯ</w:t>
      </w:r>
    </w:p>
    <w:p w:rsidR="00CC36DD" w:rsidRPr="00DB559E" w:rsidRDefault="00CC36DD" w:rsidP="004A094F">
      <w:pPr>
        <w:spacing w:after="0"/>
        <w:ind w:left="0"/>
        <w:jc w:val="center"/>
        <w:rPr>
          <w:b/>
          <w:bCs/>
          <w:kern w:val="1"/>
          <w:sz w:val="28"/>
          <w:szCs w:val="28"/>
          <w:lang w:eastAsia="hi-IN" w:bidi="hi-IN"/>
        </w:rPr>
      </w:pPr>
      <w:r w:rsidRPr="00DB559E">
        <w:rPr>
          <w:b/>
          <w:bCs/>
          <w:sz w:val="28"/>
          <w:szCs w:val="28"/>
        </w:rPr>
        <w:t xml:space="preserve">про </w:t>
      </w:r>
      <w:r w:rsidRPr="00DB559E">
        <w:rPr>
          <w:b/>
          <w:bCs/>
          <w:kern w:val="1"/>
          <w:sz w:val="28"/>
          <w:szCs w:val="28"/>
          <w:lang w:eastAsia="hi-IN" w:bidi="hi-IN"/>
        </w:rPr>
        <w:t>відділ інформаційних технологій</w:t>
      </w:r>
    </w:p>
    <w:p w:rsidR="00CC36DD" w:rsidRPr="00DB559E" w:rsidRDefault="00CC36DD" w:rsidP="004A094F">
      <w:pPr>
        <w:spacing w:after="0"/>
        <w:ind w:left="0"/>
        <w:jc w:val="center"/>
        <w:rPr>
          <w:b/>
          <w:bCs/>
          <w:sz w:val="28"/>
          <w:szCs w:val="28"/>
        </w:rPr>
      </w:pPr>
      <w:r w:rsidRPr="00DB559E">
        <w:rPr>
          <w:kern w:val="1"/>
          <w:sz w:val="28"/>
          <w:szCs w:val="28"/>
          <w:lang w:eastAsia="hi-IN" w:bidi="hi-IN"/>
        </w:rPr>
        <w:t>виконавчого комітету Вараської міської ради</w:t>
      </w:r>
    </w:p>
    <w:p w:rsidR="00CC36DD" w:rsidRPr="00DB559E" w:rsidRDefault="00CC36DD" w:rsidP="00D363A5">
      <w:pPr>
        <w:spacing w:line="276" w:lineRule="auto"/>
        <w:ind w:left="0"/>
        <w:jc w:val="center"/>
        <w:rPr>
          <w:b/>
          <w:bCs/>
          <w:sz w:val="28"/>
          <w:szCs w:val="28"/>
        </w:rPr>
      </w:pPr>
    </w:p>
    <w:p w:rsidR="00CC36DD" w:rsidRPr="00DB559E" w:rsidRDefault="00CC36DD" w:rsidP="00D363A5">
      <w:pPr>
        <w:spacing w:line="276" w:lineRule="auto"/>
        <w:ind w:left="0"/>
        <w:jc w:val="center"/>
        <w:rPr>
          <w:b/>
          <w:bCs/>
          <w:sz w:val="28"/>
          <w:szCs w:val="28"/>
        </w:rPr>
      </w:pPr>
      <w:bookmarkStart w:id="0" w:name="gjdgxs" w:colFirst="0" w:colLast="0"/>
      <w:bookmarkEnd w:id="0"/>
      <w:r w:rsidRPr="00DB559E">
        <w:rPr>
          <w:b/>
          <w:bCs/>
          <w:sz w:val="28"/>
          <w:szCs w:val="28"/>
        </w:rPr>
        <w:t>3</w:t>
      </w:r>
      <w:r w:rsidRPr="00DB559E">
        <w:rPr>
          <w:b/>
          <w:bCs/>
          <w:sz w:val="28"/>
          <w:szCs w:val="28"/>
          <w:lang w:val="en-US"/>
        </w:rPr>
        <w:t>40</w:t>
      </w:r>
      <w:r w:rsidRPr="00DB559E">
        <w:rPr>
          <w:b/>
          <w:bCs/>
          <w:sz w:val="28"/>
          <w:szCs w:val="28"/>
        </w:rPr>
        <w:t>0-П-01</w:t>
      </w:r>
    </w:p>
    <w:p w:rsidR="00CC36DD" w:rsidRPr="00DB559E" w:rsidRDefault="00CC36DD" w:rsidP="00FD653A">
      <w:pPr>
        <w:suppressAutoHyphens/>
        <w:spacing w:after="0" w:line="100" w:lineRule="atLeast"/>
        <w:ind w:left="0"/>
        <w:rPr>
          <w:kern w:val="1"/>
          <w:sz w:val="28"/>
          <w:szCs w:val="28"/>
          <w:lang w:eastAsia="hi-IN" w:bidi="hi-IN"/>
        </w:rPr>
      </w:pPr>
    </w:p>
    <w:p w:rsidR="00CC36DD" w:rsidRPr="007C7653" w:rsidRDefault="00CC36DD">
      <w:pPr>
        <w:pStyle w:val="TOC1"/>
        <w:tabs>
          <w:tab w:val="left" w:pos="480"/>
          <w:tab w:val="right" w:leader="dot" w:pos="9770"/>
        </w:tabs>
        <w:rPr>
          <w:rFonts w:cs="Times New Roman"/>
          <w:b w:val="0"/>
          <w:bCs w:val="0"/>
          <w:caps w:val="0"/>
          <w:noProof/>
          <w:sz w:val="22"/>
          <w:szCs w:val="22"/>
        </w:rPr>
      </w:pPr>
      <w:r w:rsidRPr="00DB559E">
        <w:rPr>
          <w:rFonts w:ascii="Times New Roman" w:hAnsi="Times New Roman" w:cs="Times New Roman"/>
          <w:kern w:val="1"/>
          <w:sz w:val="28"/>
          <w:szCs w:val="28"/>
          <w:lang w:eastAsia="hi-IN" w:bidi="hi-IN"/>
        </w:rPr>
        <w:fldChar w:fldCharType="begin"/>
      </w:r>
      <w:r w:rsidRPr="00DB559E">
        <w:rPr>
          <w:rFonts w:ascii="Times New Roman" w:hAnsi="Times New Roman" w:cs="Times New Roman"/>
          <w:kern w:val="1"/>
          <w:sz w:val="28"/>
          <w:szCs w:val="28"/>
          <w:lang w:eastAsia="hi-IN" w:bidi="hi-IN"/>
        </w:rPr>
        <w:instrText xml:space="preserve"> TOC \o "1-1" \h \z \u </w:instrText>
      </w:r>
      <w:r w:rsidRPr="00DB559E">
        <w:rPr>
          <w:rFonts w:ascii="Times New Roman" w:hAnsi="Times New Roman" w:cs="Times New Roman"/>
          <w:kern w:val="1"/>
          <w:sz w:val="28"/>
          <w:szCs w:val="28"/>
          <w:lang w:eastAsia="hi-IN" w:bidi="hi-IN"/>
        </w:rPr>
        <w:fldChar w:fldCharType="separate"/>
      </w:r>
      <w:hyperlink w:anchor="_Toc65580685" w:history="1">
        <w:r w:rsidRPr="006F5098">
          <w:rPr>
            <w:rStyle w:val="Hyperlink"/>
            <w:rFonts w:cs="Calibri"/>
            <w:noProof/>
          </w:rPr>
          <w:t>1</w:t>
        </w:r>
        <w:r w:rsidRPr="007C7653">
          <w:rPr>
            <w:rFonts w:cs="Times New Roman"/>
            <w:b w:val="0"/>
            <w:bCs w:val="0"/>
            <w:caps w:val="0"/>
            <w:noProof/>
            <w:sz w:val="22"/>
            <w:szCs w:val="22"/>
          </w:rPr>
          <w:tab/>
        </w:r>
        <w:r w:rsidRPr="006F5098">
          <w:rPr>
            <w:rStyle w:val="Hyperlink"/>
            <w:rFonts w:cs="Calibri"/>
            <w:noProof/>
          </w:rPr>
          <w:t>Загальні положення</w:t>
        </w:r>
        <w:r>
          <w:rPr>
            <w:noProof/>
            <w:webHidden/>
          </w:rPr>
          <w:tab/>
        </w:r>
        <w:r>
          <w:rPr>
            <w:noProof/>
            <w:webHidden/>
          </w:rPr>
          <w:fldChar w:fldCharType="begin"/>
        </w:r>
        <w:r>
          <w:rPr>
            <w:noProof/>
            <w:webHidden/>
          </w:rPr>
          <w:instrText xml:space="preserve"> PAGEREF _Toc65580685 \h </w:instrText>
        </w:r>
        <w:r>
          <w:rPr>
            <w:noProof/>
            <w:webHidden/>
          </w:rPr>
        </w:r>
        <w:r>
          <w:rPr>
            <w:noProof/>
            <w:webHidden/>
          </w:rPr>
          <w:fldChar w:fldCharType="separate"/>
        </w:r>
        <w:r>
          <w:rPr>
            <w:noProof/>
            <w:webHidden/>
          </w:rPr>
          <w:t>2</w:t>
        </w:r>
        <w:r>
          <w:rPr>
            <w:noProof/>
            <w:webHidden/>
          </w:rPr>
          <w:fldChar w:fldCharType="end"/>
        </w:r>
      </w:hyperlink>
    </w:p>
    <w:p w:rsidR="00CC36DD" w:rsidRPr="007C7653" w:rsidRDefault="00CC36DD">
      <w:pPr>
        <w:pStyle w:val="TOC1"/>
        <w:tabs>
          <w:tab w:val="left" w:pos="480"/>
          <w:tab w:val="right" w:leader="dot" w:pos="9770"/>
        </w:tabs>
        <w:rPr>
          <w:rFonts w:cs="Times New Roman"/>
          <w:b w:val="0"/>
          <w:bCs w:val="0"/>
          <w:caps w:val="0"/>
          <w:noProof/>
          <w:sz w:val="22"/>
          <w:szCs w:val="22"/>
        </w:rPr>
      </w:pPr>
      <w:hyperlink w:anchor="_Toc65580686" w:history="1">
        <w:r w:rsidRPr="006F5098">
          <w:rPr>
            <w:rStyle w:val="Hyperlink"/>
            <w:rFonts w:cs="Calibri"/>
            <w:noProof/>
          </w:rPr>
          <w:t>2</w:t>
        </w:r>
        <w:r w:rsidRPr="007C7653">
          <w:rPr>
            <w:rFonts w:cs="Times New Roman"/>
            <w:b w:val="0"/>
            <w:bCs w:val="0"/>
            <w:caps w:val="0"/>
            <w:noProof/>
            <w:sz w:val="22"/>
            <w:szCs w:val="22"/>
          </w:rPr>
          <w:tab/>
        </w:r>
        <w:r w:rsidRPr="006F5098">
          <w:rPr>
            <w:rStyle w:val="Hyperlink"/>
            <w:rFonts w:cs="Calibri"/>
            <w:noProof/>
          </w:rPr>
          <w:t>Завдання ВІДДІЛУ</w:t>
        </w:r>
        <w:r>
          <w:rPr>
            <w:noProof/>
            <w:webHidden/>
          </w:rPr>
          <w:tab/>
        </w:r>
        <w:r>
          <w:rPr>
            <w:noProof/>
            <w:webHidden/>
          </w:rPr>
          <w:fldChar w:fldCharType="begin"/>
        </w:r>
        <w:r>
          <w:rPr>
            <w:noProof/>
            <w:webHidden/>
          </w:rPr>
          <w:instrText xml:space="preserve"> PAGEREF _Toc65580686 \h </w:instrText>
        </w:r>
        <w:r>
          <w:rPr>
            <w:noProof/>
            <w:webHidden/>
          </w:rPr>
        </w:r>
        <w:r>
          <w:rPr>
            <w:noProof/>
            <w:webHidden/>
          </w:rPr>
          <w:fldChar w:fldCharType="separate"/>
        </w:r>
        <w:r>
          <w:rPr>
            <w:noProof/>
            <w:webHidden/>
          </w:rPr>
          <w:t>3</w:t>
        </w:r>
        <w:r>
          <w:rPr>
            <w:noProof/>
            <w:webHidden/>
          </w:rPr>
          <w:fldChar w:fldCharType="end"/>
        </w:r>
      </w:hyperlink>
    </w:p>
    <w:p w:rsidR="00CC36DD" w:rsidRPr="007C7653" w:rsidRDefault="00CC36DD">
      <w:pPr>
        <w:pStyle w:val="TOC1"/>
        <w:tabs>
          <w:tab w:val="left" w:pos="480"/>
          <w:tab w:val="right" w:leader="dot" w:pos="9770"/>
        </w:tabs>
        <w:rPr>
          <w:rFonts w:cs="Times New Roman"/>
          <w:b w:val="0"/>
          <w:bCs w:val="0"/>
          <w:caps w:val="0"/>
          <w:noProof/>
          <w:sz w:val="22"/>
          <w:szCs w:val="22"/>
        </w:rPr>
      </w:pPr>
      <w:hyperlink w:anchor="_Toc65580687" w:history="1">
        <w:r w:rsidRPr="006F5098">
          <w:rPr>
            <w:rStyle w:val="Hyperlink"/>
            <w:rFonts w:cs="Calibri"/>
            <w:noProof/>
          </w:rPr>
          <w:t>3</w:t>
        </w:r>
        <w:r w:rsidRPr="007C7653">
          <w:rPr>
            <w:rFonts w:cs="Times New Roman"/>
            <w:b w:val="0"/>
            <w:bCs w:val="0"/>
            <w:caps w:val="0"/>
            <w:noProof/>
            <w:sz w:val="22"/>
            <w:szCs w:val="22"/>
          </w:rPr>
          <w:tab/>
        </w:r>
        <w:r w:rsidRPr="006F5098">
          <w:rPr>
            <w:rStyle w:val="Hyperlink"/>
            <w:rFonts w:cs="Calibri"/>
            <w:noProof/>
          </w:rPr>
          <w:t>Структура та організація роботи ВІДДІЛУ</w:t>
        </w:r>
        <w:r>
          <w:rPr>
            <w:noProof/>
            <w:webHidden/>
          </w:rPr>
          <w:tab/>
        </w:r>
        <w:r>
          <w:rPr>
            <w:noProof/>
            <w:webHidden/>
          </w:rPr>
          <w:fldChar w:fldCharType="begin"/>
        </w:r>
        <w:r>
          <w:rPr>
            <w:noProof/>
            <w:webHidden/>
          </w:rPr>
          <w:instrText xml:space="preserve"> PAGEREF _Toc65580687 \h </w:instrText>
        </w:r>
        <w:r>
          <w:rPr>
            <w:noProof/>
            <w:webHidden/>
          </w:rPr>
        </w:r>
        <w:r>
          <w:rPr>
            <w:noProof/>
            <w:webHidden/>
          </w:rPr>
          <w:fldChar w:fldCharType="separate"/>
        </w:r>
        <w:r>
          <w:rPr>
            <w:noProof/>
            <w:webHidden/>
          </w:rPr>
          <w:t>4</w:t>
        </w:r>
        <w:r>
          <w:rPr>
            <w:noProof/>
            <w:webHidden/>
          </w:rPr>
          <w:fldChar w:fldCharType="end"/>
        </w:r>
      </w:hyperlink>
    </w:p>
    <w:p w:rsidR="00CC36DD" w:rsidRPr="007C7653" w:rsidRDefault="00CC36DD">
      <w:pPr>
        <w:pStyle w:val="TOC1"/>
        <w:tabs>
          <w:tab w:val="left" w:pos="480"/>
          <w:tab w:val="right" w:leader="dot" w:pos="9770"/>
        </w:tabs>
        <w:rPr>
          <w:rFonts w:cs="Times New Roman"/>
          <w:b w:val="0"/>
          <w:bCs w:val="0"/>
          <w:caps w:val="0"/>
          <w:noProof/>
          <w:sz w:val="22"/>
          <w:szCs w:val="22"/>
        </w:rPr>
      </w:pPr>
      <w:hyperlink w:anchor="_Toc65580688" w:history="1">
        <w:r w:rsidRPr="006F5098">
          <w:rPr>
            <w:rStyle w:val="Hyperlink"/>
            <w:rFonts w:cs="Calibri"/>
            <w:noProof/>
          </w:rPr>
          <w:t>4</w:t>
        </w:r>
        <w:r w:rsidRPr="007C7653">
          <w:rPr>
            <w:rFonts w:cs="Times New Roman"/>
            <w:b w:val="0"/>
            <w:bCs w:val="0"/>
            <w:caps w:val="0"/>
            <w:noProof/>
            <w:sz w:val="22"/>
            <w:szCs w:val="22"/>
          </w:rPr>
          <w:tab/>
        </w:r>
        <w:r w:rsidRPr="006F5098">
          <w:rPr>
            <w:rStyle w:val="Hyperlink"/>
            <w:rFonts w:cs="Calibri"/>
            <w:noProof/>
          </w:rPr>
          <w:t>Компетенція (функції) відділу</w:t>
        </w:r>
        <w:r>
          <w:rPr>
            <w:noProof/>
            <w:webHidden/>
          </w:rPr>
          <w:tab/>
        </w:r>
        <w:r>
          <w:rPr>
            <w:noProof/>
            <w:webHidden/>
          </w:rPr>
          <w:fldChar w:fldCharType="begin"/>
        </w:r>
        <w:r>
          <w:rPr>
            <w:noProof/>
            <w:webHidden/>
          </w:rPr>
          <w:instrText xml:space="preserve"> PAGEREF _Toc65580688 \h </w:instrText>
        </w:r>
        <w:r>
          <w:rPr>
            <w:noProof/>
            <w:webHidden/>
          </w:rPr>
        </w:r>
        <w:r>
          <w:rPr>
            <w:noProof/>
            <w:webHidden/>
          </w:rPr>
          <w:fldChar w:fldCharType="separate"/>
        </w:r>
        <w:r>
          <w:rPr>
            <w:noProof/>
            <w:webHidden/>
          </w:rPr>
          <w:t>5</w:t>
        </w:r>
        <w:r>
          <w:rPr>
            <w:noProof/>
            <w:webHidden/>
          </w:rPr>
          <w:fldChar w:fldCharType="end"/>
        </w:r>
      </w:hyperlink>
    </w:p>
    <w:p w:rsidR="00CC36DD" w:rsidRPr="007C7653" w:rsidRDefault="00CC36DD">
      <w:pPr>
        <w:pStyle w:val="TOC1"/>
        <w:tabs>
          <w:tab w:val="left" w:pos="480"/>
          <w:tab w:val="right" w:leader="dot" w:pos="9770"/>
        </w:tabs>
        <w:rPr>
          <w:rFonts w:cs="Times New Roman"/>
          <w:b w:val="0"/>
          <w:bCs w:val="0"/>
          <w:caps w:val="0"/>
          <w:noProof/>
          <w:sz w:val="22"/>
          <w:szCs w:val="22"/>
        </w:rPr>
      </w:pPr>
      <w:hyperlink w:anchor="_Toc65580689" w:history="1">
        <w:r w:rsidRPr="006F5098">
          <w:rPr>
            <w:rStyle w:val="Hyperlink"/>
            <w:rFonts w:cs="Calibri"/>
            <w:noProof/>
          </w:rPr>
          <w:t>5</w:t>
        </w:r>
        <w:r w:rsidRPr="007C7653">
          <w:rPr>
            <w:rFonts w:cs="Times New Roman"/>
            <w:b w:val="0"/>
            <w:bCs w:val="0"/>
            <w:caps w:val="0"/>
            <w:noProof/>
            <w:sz w:val="22"/>
            <w:szCs w:val="22"/>
          </w:rPr>
          <w:tab/>
        </w:r>
        <w:r w:rsidRPr="006F5098">
          <w:rPr>
            <w:rStyle w:val="Hyperlink"/>
            <w:rFonts w:cs="Calibri"/>
            <w:noProof/>
          </w:rPr>
          <w:t>Права</w:t>
        </w:r>
        <w:r>
          <w:rPr>
            <w:noProof/>
            <w:webHidden/>
          </w:rPr>
          <w:tab/>
        </w:r>
        <w:r>
          <w:rPr>
            <w:noProof/>
            <w:webHidden/>
          </w:rPr>
          <w:fldChar w:fldCharType="begin"/>
        </w:r>
        <w:r>
          <w:rPr>
            <w:noProof/>
            <w:webHidden/>
          </w:rPr>
          <w:instrText xml:space="preserve"> PAGEREF _Toc65580689 \h </w:instrText>
        </w:r>
        <w:r>
          <w:rPr>
            <w:noProof/>
            <w:webHidden/>
          </w:rPr>
        </w:r>
        <w:r>
          <w:rPr>
            <w:noProof/>
            <w:webHidden/>
          </w:rPr>
          <w:fldChar w:fldCharType="separate"/>
        </w:r>
        <w:r>
          <w:rPr>
            <w:noProof/>
            <w:webHidden/>
          </w:rPr>
          <w:t>6</w:t>
        </w:r>
        <w:r>
          <w:rPr>
            <w:noProof/>
            <w:webHidden/>
          </w:rPr>
          <w:fldChar w:fldCharType="end"/>
        </w:r>
      </w:hyperlink>
    </w:p>
    <w:p w:rsidR="00CC36DD" w:rsidRPr="007C7653" w:rsidRDefault="00CC36DD">
      <w:pPr>
        <w:pStyle w:val="TOC1"/>
        <w:tabs>
          <w:tab w:val="left" w:pos="480"/>
          <w:tab w:val="right" w:leader="dot" w:pos="9770"/>
        </w:tabs>
        <w:rPr>
          <w:rFonts w:cs="Times New Roman"/>
          <w:b w:val="0"/>
          <w:bCs w:val="0"/>
          <w:caps w:val="0"/>
          <w:noProof/>
          <w:sz w:val="22"/>
          <w:szCs w:val="22"/>
        </w:rPr>
      </w:pPr>
      <w:hyperlink w:anchor="_Toc65580690" w:history="1">
        <w:r w:rsidRPr="006F5098">
          <w:rPr>
            <w:rStyle w:val="Hyperlink"/>
            <w:rFonts w:cs="Calibri"/>
            <w:noProof/>
          </w:rPr>
          <w:t>6</w:t>
        </w:r>
        <w:r w:rsidRPr="007C7653">
          <w:rPr>
            <w:rFonts w:cs="Times New Roman"/>
            <w:b w:val="0"/>
            <w:bCs w:val="0"/>
            <w:caps w:val="0"/>
            <w:noProof/>
            <w:sz w:val="22"/>
            <w:szCs w:val="22"/>
          </w:rPr>
          <w:tab/>
        </w:r>
        <w:r w:rsidRPr="006F5098">
          <w:rPr>
            <w:rStyle w:val="Hyperlink"/>
            <w:rFonts w:cs="Calibri"/>
            <w:noProof/>
          </w:rPr>
          <w:t>Відповідальність посадових осіб Відділу</w:t>
        </w:r>
        <w:r>
          <w:rPr>
            <w:noProof/>
            <w:webHidden/>
          </w:rPr>
          <w:tab/>
        </w:r>
        <w:r>
          <w:rPr>
            <w:noProof/>
            <w:webHidden/>
          </w:rPr>
          <w:fldChar w:fldCharType="begin"/>
        </w:r>
        <w:r>
          <w:rPr>
            <w:noProof/>
            <w:webHidden/>
          </w:rPr>
          <w:instrText xml:space="preserve"> PAGEREF _Toc65580690 \h </w:instrText>
        </w:r>
        <w:r>
          <w:rPr>
            <w:noProof/>
            <w:webHidden/>
          </w:rPr>
        </w:r>
        <w:r>
          <w:rPr>
            <w:noProof/>
            <w:webHidden/>
          </w:rPr>
          <w:fldChar w:fldCharType="separate"/>
        </w:r>
        <w:r>
          <w:rPr>
            <w:noProof/>
            <w:webHidden/>
          </w:rPr>
          <w:t>7</w:t>
        </w:r>
        <w:r>
          <w:rPr>
            <w:noProof/>
            <w:webHidden/>
          </w:rPr>
          <w:fldChar w:fldCharType="end"/>
        </w:r>
      </w:hyperlink>
    </w:p>
    <w:p w:rsidR="00CC36DD" w:rsidRPr="007C7653" w:rsidRDefault="00CC36DD">
      <w:pPr>
        <w:pStyle w:val="TOC1"/>
        <w:tabs>
          <w:tab w:val="left" w:pos="480"/>
          <w:tab w:val="right" w:leader="dot" w:pos="9770"/>
        </w:tabs>
        <w:rPr>
          <w:rFonts w:cs="Times New Roman"/>
          <w:b w:val="0"/>
          <w:bCs w:val="0"/>
          <w:caps w:val="0"/>
          <w:noProof/>
          <w:sz w:val="22"/>
          <w:szCs w:val="22"/>
        </w:rPr>
      </w:pPr>
      <w:hyperlink w:anchor="_Toc65580691" w:history="1">
        <w:r w:rsidRPr="006F5098">
          <w:rPr>
            <w:rStyle w:val="Hyperlink"/>
            <w:rFonts w:cs="Calibri"/>
            <w:noProof/>
          </w:rPr>
          <w:t>7</w:t>
        </w:r>
        <w:r w:rsidRPr="007C7653">
          <w:rPr>
            <w:rFonts w:cs="Times New Roman"/>
            <w:b w:val="0"/>
            <w:bCs w:val="0"/>
            <w:caps w:val="0"/>
            <w:noProof/>
            <w:sz w:val="22"/>
            <w:szCs w:val="22"/>
          </w:rPr>
          <w:tab/>
        </w:r>
        <w:r w:rsidRPr="006F5098">
          <w:rPr>
            <w:rStyle w:val="Hyperlink"/>
            <w:rFonts w:cs="Calibri"/>
            <w:noProof/>
          </w:rPr>
          <w:t>Взаємовідносини</w:t>
        </w:r>
        <w:r>
          <w:rPr>
            <w:noProof/>
            <w:webHidden/>
          </w:rPr>
          <w:tab/>
        </w:r>
        <w:r>
          <w:rPr>
            <w:noProof/>
            <w:webHidden/>
          </w:rPr>
          <w:fldChar w:fldCharType="begin"/>
        </w:r>
        <w:r>
          <w:rPr>
            <w:noProof/>
            <w:webHidden/>
          </w:rPr>
          <w:instrText xml:space="preserve"> PAGEREF _Toc65580691 \h </w:instrText>
        </w:r>
        <w:r>
          <w:rPr>
            <w:noProof/>
            <w:webHidden/>
          </w:rPr>
        </w:r>
        <w:r>
          <w:rPr>
            <w:noProof/>
            <w:webHidden/>
          </w:rPr>
          <w:fldChar w:fldCharType="separate"/>
        </w:r>
        <w:r>
          <w:rPr>
            <w:noProof/>
            <w:webHidden/>
          </w:rPr>
          <w:t>8</w:t>
        </w:r>
        <w:r>
          <w:rPr>
            <w:noProof/>
            <w:webHidden/>
          </w:rPr>
          <w:fldChar w:fldCharType="end"/>
        </w:r>
      </w:hyperlink>
    </w:p>
    <w:p w:rsidR="00CC36DD" w:rsidRPr="007C7653" w:rsidRDefault="00CC36DD">
      <w:pPr>
        <w:pStyle w:val="TOC1"/>
        <w:tabs>
          <w:tab w:val="left" w:pos="480"/>
          <w:tab w:val="right" w:leader="dot" w:pos="9770"/>
        </w:tabs>
        <w:rPr>
          <w:rFonts w:cs="Times New Roman"/>
          <w:b w:val="0"/>
          <w:bCs w:val="0"/>
          <w:caps w:val="0"/>
          <w:noProof/>
          <w:sz w:val="22"/>
          <w:szCs w:val="22"/>
        </w:rPr>
      </w:pPr>
      <w:hyperlink w:anchor="_Toc65580692" w:history="1">
        <w:r w:rsidRPr="006F5098">
          <w:rPr>
            <w:rStyle w:val="Hyperlink"/>
            <w:rFonts w:cs="Calibri"/>
            <w:noProof/>
          </w:rPr>
          <w:t>8</w:t>
        </w:r>
        <w:r w:rsidRPr="007C7653">
          <w:rPr>
            <w:rFonts w:cs="Times New Roman"/>
            <w:b w:val="0"/>
            <w:bCs w:val="0"/>
            <w:caps w:val="0"/>
            <w:noProof/>
            <w:sz w:val="22"/>
            <w:szCs w:val="22"/>
          </w:rPr>
          <w:tab/>
        </w:r>
        <w:r w:rsidRPr="006F5098">
          <w:rPr>
            <w:rStyle w:val="Hyperlink"/>
            <w:rFonts w:cs="Calibri"/>
            <w:noProof/>
          </w:rPr>
          <w:t>Заключні положення</w:t>
        </w:r>
        <w:r>
          <w:rPr>
            <w:noProof/>
            <w:webHidden/>
          </w:rPr>
          <w:tab/>
        </w:r>
        <w:r>
          <w:rPr>
            <w:noProof/>
            <w:webHidden/>
          </w:rPr>
          <w:fldChar w:fldCharType="begin"/>
        </w:r>
        <w:r>
          <w:rPr>
            <w:noProof/>
            <w:webHidden/>
          </w:rPr>
          <w:instrText xml:space="preserve"> PAGEREF _Toc65580692 \h </w:instrText>
        </w:r>
        <w:r>
          <w:rPr>
            <w:noProof/>
            <w:webHidden/>
          </w:rPr>
        </w:r>
        <w:r>
          <w:rPr>
            <w:noProof/>
            <w:webHidden/>
          </w:rPr>
          <w:fldChar w:fldCharType="separate"/>
        </w:r>
        <w:r>
          <w:rPr>
            <w:noProof/>
            <w:webHidden/>
          </w:rPr>
          <w:t>8</w:t>
        </w:r>
        <w:r>
          <w:rPr>
            <w:noProof/>
            <w:webHidden/>
          </w:rPr>
          <w:fldChar w:fldCharType="end"/>
        </w:r>
      </w:hyperlink>
    </w:p>
    <w:p w:rsidR="00CC36DD" w:rsidRPr="007C7653" w:rsidRDefault="00CC36DD">
      <w:pPr>
        <w:pStyle w:val="TOC1"/>
        <w:tabs>
          <w:tab w:val="left" w:pos="480"/>
          <w:tab w:val="right" w:leader="dot" w:pos="9770"/>
        </w:tabs>
        <w:rPr>
          <w:rFonts w:cs="Times New Roman"/>
          <w:b w:val="0"/>
          <w:bCs w:val="0"/>
          <w:caps w:val="0"/>
          <w:noProof/>
          <w:sz w:val="22"/>
          <w:szCs w:val="22"/>
        </w:rPr>
      </w:pPr>
      <w:hyperlink w:anchor="_Toc65580693" w:history="1">
        <w:r w:rsidRPr="006F5098">
          <w:rPr>
            <w:rStyle w:val="Hyperlink"/>
            <w:rFonts w:cs="Calibri"/>
            <w:noProof/>
          </w:rPr>
          <w:t>9</w:t>
        </w:r>
        <w:r w:rsidRPr="007C7653">
          <w:rPr>
            <w:rFonts w:cs="Times New Roman"/>
            <w:b w:val="0"/>
            <w:bCs w:val="0"/>
            <w:caps w:val="0"/>
            <w:noProof/>
            <w:sz w:val="22"/>
            <w:szCs w:val="22"/>
          </w:rPr>
          <w:tab/>
        </w:r>
        <w:r w:rsidRPr="006F5098">
          <w:rPr>
            <w:rStyle w:val="Hyperlink"/>
            <w:rFonts w:cs="Calibri"/>
            <w:noProof/>
          </w:rPr>
          <w:t>Додаток. Схема організаційної структури</w:t>
        </w:r>
        <w:r>
          <w:rPr>
            <w:noProof/>
            <w:webHidden/>
          </w:rPr>
          <w:tab/>
        </w:r>
        <w:r>
          <w:rPr>
            <w:noProof/>
            <w:webHidden/>
          </w:rPr>
          <w:fldChar w:fldCharType="begin"/>
        </w:r>
        <w:r>
          <w:rPr>
            <w:noProof/>
            <w:webHidden/>
          </w:rPr>
          <w:instrText xml:space="preserve"> PAGEREF _Toc65580693 \h </w:instrText>
        </w:r>
        <w:r>
          <w:rPr>
            <w:noProof/>
            <w:webHidden/>
          </w:rPr>
        </w:r>
        <w:r>
          <w:rPr>
            <w:noProof/>
            <w:webHidden/>
          </w:rPr>
          <w:fldChar w:fldCharType="separate"/>
        </w:r>
        <w:r>
          <w:rPr>
            <w:noProof/>
            <w:webHidden/>
          </w:rPr>
          <w:t>10</w:t>
        </w:r>
        <w:r>
          <w:rPr>
            <w:noProof/>
            <w:webHidden/>
          </w:rPr>
          <w:fldChar w:fldCharType="end"/>
        </w:r>
      </w:hyperlink>
    </w:p>
    <w:p w:rsidR="00CC36DD" w:rsidRPr="00DB559E" w:rsidRDefault="00CC36DD" w:rsidP="00FD653A">
      <w:pPr>
        <w:suppressAutoHyphens/>
        <w:spacing w:after="0" w:line="100" w:lineRule="atLeast"/>
        <w:ind w:left="0"/>
        <w:rPr>
          <w:kern w:val="1"/>
          <w:sz w:val="28"/>
          <w:szCs w:val="28"/>
          <w:lang w:eastAsia="hi-IN" w:bidi="hi-IN"/>
        </w:rPr>
      </w:pPr>
      <w:r w:rsidRPr="00DB559E">
        <w:rPr>
          <w:kern w:val="1"/>
          <w:sz w:val="28"/>
          <w:szCs w:val="28"/>
          <w:lang w:eastAsia="hi-IN" w:bidi="hi-IN"/>
        </w:rPr>
        <w:fldChar w:fldCharType="end"/>
      </w:r>
    </w:p>
    <w:p w:rsidR="00CC36DD" w:rsidRPr="00DB559E" w:rsidRDefault="00CC36DD" w:rsidP="004427A0">
      <w:pPr>
        <w:suppressAutoHyphens/>
        <w:spacing w:after="0" w:line="100" w:lineRule="atLeast"/>
        <w:ind w:left="0"/>
        <w:jc w:val="center"/>
        <w:rPr>
          <w:kern w:val="1"/>
          <w:sz w:val="28"/>
          <w:szCs w:val="28"/>
          <w:lang w:eastAsia="hi-IN" w:bidi="hi-IN"/>
        </w:rPr>
      </w:pPr>
      <w:r w:rsidRPr="00DB559E">
        <w:rPr>
          <w:kern w:val="1"/>
          <w:sz w:val="28"/>
          <w:szCs w:val="28"/>
          <w:lang w:eastAsia="hi-IN" w:bidi="hi-IN"/>
        </w:rPr>
        <w:t xml:space="preserve">В документі </w:t>
      </w:r>
      <w:fldSimple w:instr=" NUMPAGES   \* MERGEFORMAT ">
        <w:r w:rsidRPr="008D27D6">
          <w:rPr>
            <w:noProof/>
            <w:kern w:val="1"/>
            <w:sz w:val="28"/>
            <w:szCs w:val="28"/>
            <w:lang w:eastAsia="hi-IN"/>
          </w:rPr>
          <w:t>10</w:t>
        </w:r>
      </w:fldSimple>
      <w:r w:rsidRPr="00DB559E">
        <w:rPr>
          <w:kern w:val="1"/>
          <w:sz w:val="28"/>
          <w:szCs w:val="28"/>
          <w:lang w:eastAsia="hi-IN" w:bidi="hi-IN"/>
        </w:rPr>
        <w:t xml:space="preserve"> сторінок.</w:t>
      </w:r>
    </w:p>
    <w:p w:rsidR="00CC36DD" w:rsidRPr="00DB559E" w:rsidRDefault="00CC36DD" w:rsidP="00161EED">
      <w:pPr>
        <w:rPr>
          <w:lang w:eastAsia="hi-IN" w:bidi="hi-IN"/>
        </w:rPr>
      </w:pPr>
    </w:p>
    <w:p w:rsidR="00CC36DD" w:rsidRPr="00DB559E" w:rsidRDefault="00CC36DD" w:rsidP="00161EED">
      <w:pPr>
        <w:rPr>
          <w:lang w:eastAsia="hi-IN" w:bidi="hi-IN"/>
        </w:rPr>
      </w:pPr>
    </w:p>
    <w:p w:rsidR="00CC36DD" w:rsidRPr="00DB559E" w:rsidRDefault="00CC36DD" w:rsidP="00161EED">
      <w:pPr>
        <w:rPr>
          <w:lang w:eastAsia="hi-IN" w:bidi="hi-IN"/>
        </w:rPr>
      </w:pPr>
    </w:p>
    <w:p w:rsidR="00CC36DD" w:rsidRPr="00DB559E" w:rsidRDefault="00CC36DD" w:rsidP="00161EED">
      <w:pPr>
        <w:rPr>
          <w:lang w:eastAsia="hi-IN" w:bidi="hi-IN"/>
        </w:rPr>
      </w:pPr>
    </w:p>
    <w:p w:rsidR="00CC36DD" w:rsidRPr="00DB559E" w:rsidRDefault="00CC36DD" w:rsidP="00161EED">
      <w:pPr>
        <w:rPr>
          <w:lang w:eastAsia="hi-IN" w:bidi="hi-IN"/>
        </w:rPr>
      </w:pPr>
    </w:p>
    <w:p w:rsidR="00CC36DD" w:rsidRPr="00DB559E" w:rsidRDefault="00CC36DD" w:rsidP="00161EED">
      <w:pPr>
        <w:rPr>
          <w:lang w:eastAsia="hi-IN" w:bidi="hi-IN"/>
        </w:rPr>
      </w:pPr>
    </w:p>
    <w:p w:rsidR="00CC36DD" w:rsidRPr="00DB559E" w:rsidRDefault="00CC36DD" w:rsidP="00161EED">
      <w:pPr>
        <w:rPr>
          <w:lang w:eastAsia="hi-IN" w:bidi="hi-IN"/>
        </w:rPr>
      </w:pPr>
    </w:p>
    <w:p w:rsidR="00CC36DD" w:rsidRPr="00DB559E" w:rsidRDefault="00CC36DD" w:rsidP="00161EED">
      <w:pPr>
        <w:rPr>
          <w:lang w:eastAsia="hi-IN" w:bidi="hi-IN"/>
        </w:rPr>
      </w:pPr>
    </w:p>
    <w:p w:rsidR="00CC36DD" w:rsidRPr="00DB559E" w:rsidRDefault="00CC36DD" w:rsidP="00161EED">
      <w:pPr>
        <w:rPr>
          <w:lang w:eastAsia="hi-IN" w:bidi="hi-IN"/>
        </w:rPr>
      </w:pPr>
    </w:p>
    <w:p w:rsidR="00CC36DD" w:rsidRPr="00DB559E" w:rsidRDefault="00CC36DD" w:rsidP="00161EED">
      <w:pPr>
        <w:rPr>
          <w:lang w:eastAsia="hi-IN" w:bidi="hi-IN"/>
        </w:rPr>
      </w:pPr>
    </w:p>
    <w:p w:rsidR="00CC36DD" w:rsidRPr="00DB559E" w:rsidRDefault="00CC36DD" w:rsidP="00161EED">
      <w:pPr>
        <w:rPr>
          <w:lang w:eastAsia="hi-IN" w:bidi="hi-IN"/>
        </w:rPr>
      </w:pPr>
    </w:p>
    <w:p w:rsidR="00CC36DD" w:rsidRPr="00DB559E" w:rsidRDefault="00CC36DD" w:rsidP="00161EED">
      <w:pPr>
        <w:rPr>
          <w:lang w:eastAsia="hi-IN" w:bidi="hi-IN"/>
        </w:rPr>
      </w:pPr>
    </w:p>
    <w:p w:rsidR="00CC36DD" w:rsidRPr="00DB559E" w:rsidRDefault="00CC36DD" w:rsidP="00161EED">
      <w:pPr>
        <w:rPr>
          <w:lang w:eastAsia="hi-IN" w:bidi="hi-IN"/>
        </w:rPr>
      </w:pPr>
    </w:p>
    <w:p w:rsidR="00CC36DD" w:rsidRPr="00DB559E" w:rsidRDefault="00CC36DD" w:rsidP="00161EED">
      <w:pPr>
        <w:tabs>
          <w:tab w:val="left" w:pos="3442"/>
        </w:tabs>
        <w:rPr>
          <w:lang w:eastAsia="hi-IN" w:bidi="hi-IN"/>
        </w:rPr>
      </w:pPr>
      <w:r w:rsidRPr="00DB559E">
        <w:rPr>
          <w:lang w:eastAsia="hi-IN" w:bidi="hi-IN"/>
        </w:rPr>
        <w:tab/>
      </w:r>
    </w:p>
    <w:p w:rsidR="00CC36DD" w:rsidRPr="00DB559E" w:rsidRDefault="00CC36DD" w:rsidP="001F76A2">
      <w:pPr>
        <w:pStyle w:val="Heading1"/>
      </w:pPr>
      <w:r w:rsidRPr="00DB559E">
        <w:rPr>
          <w:lang w:eastAsia="hi-IN" w:bidi="hi-IN"/>
        </w:rPr>
        <w:br w:type="page"/>
      </w:r>
      <w:bookmarkStart w:id="1" w:name="_Toc65580685"/>
      <w:r w:rsidRPr="00DB559E">
        <w:t>Загальні положення</w:t>
      </w:r>
      <w:bookmarkEnd w:id="1"/>
    </w:p>
    <w:p w:rsidR="00CC36DD" w:rsidRPr="00DB559E" w:rsidRDefault="00CC36DD" w:rsidP="00A6488D">
      <w:pPr>
        <w:pStyle w:val="Heading2"/>
        <w:rPr>
          <w:rFonts w:ascii="Times New Roman" w:hAnsi="Times New Roman"/>
        </w:rPr>
      </w:pPr>
      <w:r w:rsidRPr="00DB559E">
        <w:rPr>
          <w:rFonts w:ascii="Times New Roman" w:hAnsi="Times New Roman"/>
        </w:rPr>
        <w:t>Відділ інформаційних технологій виконавчого комітету Вараської міської ради (надалі – Відділ) є виконавчим органом Вараської міської ради, без статусу юридичної особи, який утворений відповідно до рішення Вараської міської ради від 24.02.2021 № 110.</w:t>
      </w:r>
    </w:p>
    <w:p w:rsidR="00CC36DD" w:rsidRPr="00DB559E" w:rsidRDefault="00CC36DD" w:rsidP="00A6488D">
      <w:pPr>
        <w:pStyle w:val="Heading2"/>
        <w:rPr>
          <w:rFonts w:ascii="Times New Roman" w:hAnsi="Times New Roman"/>
        </w:rPr>
      </w:pPr>
      <w:r w:rsidRPr="00DB559E">
        <w:rPr>
          <w:rFonts w:ascii="Times New Roman" w:hAnsi="Times New Roman"/>
        </w:rPr>
        <w:t>Структура, чисельність та витрати на утримання Відділу затверджується рішенням Вараської міської ради.</w:t>
      </w:r>
    </w:p>
    <w:p w:rsidR="00CC36DD" w:rsidRPr="00DB559E" w:rsidRDefault="00CC36DD" w:rsidP="00A6488D">
      <w:pPr>
        <w:pStyle w:val="Heading2"/>
        <w:rPr>
          <w:rFonts w:ascii="Times New Roman" w:hAnsi="Times New Roman"/>
        </w:rPr>
      </w:pPr>
      <w:r w:rsidRPr="00DB559E">
        <w:rPr>
          <w:rFonts w:ascii="Times New Roman" w:hAnsi="Times New Roman"/>
        </w:rPr>
        <w:t>Працівники відділу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CC36DD" w:rsidRPr="00DB559E" w:rsidRDefault="00CC36DD" w:rsidP="00A6488D">
      <w:pPr>
        <w:pStyle w:val="Heading2"/>
        <w:rPr>
          <w:rFonts w:ascii="Times New Roman" w:hAnsi="Times New Roman"/>
        </w:rPr>
      </w:pPr>
      <w:r w:rsidRPr="00DB559E">
        <w:rPr>
          <w:rFonts w:ascii="Times New Roman" w:hAnsi="Times New Roman"/>
        </w:rPr>
        <w:t xml:space="preserve">Припинення діяльності Відділу </w:t>
      </w:r>
      <w:r w:rsidRPr="00DB559E">
        <w:rPr>
          <w:rFonts w:ascii="Times New Roman" w:hAnsi="Times New Roman"/>
          <w:spacing w:val="-2"/>
        </w:rPr>
        <w:t xml:space="preserve">(ліквідація) чи реорганізація здійснюється </w:t>
      </w:r>
      <w:r w:rsidRPr="00DB559E">
        <w:rPr>
          <w:rFonts w:ascii="Times New Roman" w:hAnsi="Times New Roman"/>
        </w:rPr>
        <w:t>у встановленому порядку відповідно до вимог чинного законодавства України.</w:t>
      </w:r>
    </w:p>
    <w:p w:rsidR="00CC36DD" w:rsidRPr="00DB559E" w:rsidRDefault="00CC36DD" w:rsidP="00A6488D">
      <w:pPr>
        <w:pStyle w:val="Heading2"/>
        <w:rPr>
          <w:rFonts w:ascii="Times New Roman" w:hAnsi="Times New Roman"/>
        </w:rPr>
      </w:pPr>
      <w:r w:rsidRPr="00DB559E">
        <w:rPr>
          <w:rFonts w:ascii="Times New Roman" w:hAnsi="Times New Roman"/>
        </w:rPr>
        <w:t xml:space="preserve">Відділ є структурним підрозділом виконавчого комітету Вараської міської ради, </w:t>
      </w:r>
      <w:r w:rsidRPr="00DB559E">
        <w:rPr>
          <w:rFonts w:ascii="Times New Roman" w:hAnsi="Times New Roman"/>
          <w:kern w:val="1"/>
          <w:lang w:eastAsia="hi-IN" w:bidi="hi-IN"/>
        </w:rPr>
        <w:t>підконтрольний і підзвітний міській раді та виконавчому комітету міської ради.</w:t>
      </w:r>
    </w:p>
    <w:p w:rsidR="00CC36DD" w:rsidRPr="00DB559E" w:rsidRDefault="00CC36DD" w:rsidP="00225F14">
      <w:pPr>
        <w:pStyle w:val="Heading2"/>
        <w:rPr>
          <w:rFonts w:ascii="Times New Roman" w:hAnsi="Times New Roman"/>
        </w:rPr>
      </w:pPr>
      <w:r w:rsidRPr="00DB559E">
        <w:rPr>
          <w:rFonts w:ascii="Times New Roman" w:hAnsi="Times New Roman"/>
        </w:rPr>
        <w:t xml:space="preserve">Роботу Відділу координує і спрямовує </w:t>
      </w:r>
      <w:r w:rsidRPr="00DB559E">
        <w:rPr>
          <w:rFonts w:ascii="Times New Roman" w:hAnsi="Times New Roman"/>
          <w:kern w:val="2"/>
          <w:lang w:eastAsia="hi-IN" w:bidi="hi-IN"/>
        </w:rPr>
        <w:t>керуючий справами виконавчого комітету</w:t>
      </w:r>
      <w:r w:rsidRPr="00DB559E">
        <w:rPr>
          <w:rFonts w:ascii="Times New Roman" w:hAnsi="Times New Roman"/>
        </w:rPr>
        <w:t xml:space="preserve">, відповідно до розподілу функціональних обов’язків. </w:t>
      </w:r>
    </w:p>
    <w:p w:rsidR="00CC36DD" w:rsidRPr="00DB559E" w:rsidRDefault="00CC36DD" w:rsidP="00A6488D">
      <w:pPr>
        <w:pStyle w:val="Heading2"/>
        <w:rPr>
          <w:rFonts w:ascii="Times New Roman" w:hAnsi="Times New Roman"/>
        </w:rPr>
      </w:pPr>
      <w:r w:rsidRPr="00DB559E">
        <w:rPr>
          <w:rFonts w:ascii="Times New Roman" w:hAnsi="Times New Roman"/>
        </w:rPr>
        <w:t>Відділ очолює начальник Відділу, який призначається на посаду та звільняється з посади міським головою в порядку передбаченому чинним законодавством України.</w:t>
      </w:r>
    </w:p>
    <w:p w:rsidR="00CC36DD" w:rsidRPr="00DB559E" w:rsidRDefault="00CC36DD" w:rsidP="00A6488D">
      <w:pPr>
        <w:pStyle w:val="Heading2"/>
        <w:rPr>
          <w:rFonts w:ascii="Times New Roman" w:hAnsi="Times New Roman"/>
        </w:rPr>
      </w:pPr>
      <w:r w:rsidRPr="00DB559E">
        <w:rPr>
          <w:rFonts w:ascii="Times New Roman" w:hAnsi="Times New Roman"/>
        </w:rPr>
        <w:t>Працівники Відділу призначаються на посаду і звільняються з посади міським головою в порядку передбаченому чинним законодавством України.</w:t>
      </w:r>
    </w:p>
    <w:p w:rsidR="00CC36DD" w:rsidRPr="00DB559E" w:rsidRDefault="00CC36DD" w:rsidP="00A6488D">
      <w:pPr>
        <w:pStyle w:val="Heading2"/>
        <w:rPr>
          <w:rFonts w:ascii="Times New Roman" w:hAnsi="Times New Roman"/>
        </w:rPr>
      </w:pPr>
      <w:r w:rsidRPr="00DB559E">
        <w:rPr>
          <w:rFonts w:ascii="Times New Roman" w:hAnsi="Times New Roman"/>
        </w:rPr>
        <w:t>У своїй діяльності Відділ керується:</w:t>
      </w:r>
    </w:p>
    <w:p w:rsidR="00CC36DD" w:rsidRPr="00DB559E" w:rsidRDefault="00CC36DD" w:rsidP="002A18F7">
      <w:pPr>
        <w:pStyle w:val="Heading4"/>
      </w:pPr>
      <w:r w:rsidRPr="00DB559E">
        <w:t>Конституцією України;</w:t>
      </w:r>
    </w:p>
    <w:p w:rsidR="00CC36DD" w:rsidRPr="00DB559E" w:rsidRDefault="00CC36DD" w:rsidP="002A18F7">
      <w:pPr>
        <w:pStyle w:val="Heading4"/>
      </w:pPr>
      <w:r w:rsidRPr="00DB559E">
        <w:t>Конвенцією про захист прав людини і основоположних свобод;</w:t>
      </w:r>
    </w:p>
    <w:p w:rsidR="00CC36DD" w:rsidRPr="00DB559E" w:rsidRDefault="00CC36DD" w:rsidP="002A18F7">
      <w:pPr>
        <w:pStyle w:val="Heading4"/>
      </w:pPr>
      <w:r w:rsidRPr="00DB559E">
        <w:t>Європейською хартією місцевого самоврядування;</w:t>
      </w:r>
    </w:p>
    <w:p w:rsidR="00CC36DD" w:rsidRPr="00DB559E" w:rsidRDefault="00CC36DD" w:rsidP="002A18F7">
      <w:pPr>
        <w:pStyle w:val="Heading4"/>
      </w:pPr>
      <w:r w:rsidRPr="00DB559E">
        <w:t>іншими міжнародними договорами та правовими актами, ратифікованими Верховною Радою України;</w:t>
      </w:r>
    </w:p>
    <w:p w:rsidR="00CC36DD" w:rsidRPr="00DB559E" w:rsidRDefault="00CC36DD" w:rsidP="002A18F7">
      <w:pPr>
        <w:pStyle w:val="Heading4"/>
      </w:pPr>
      <w:r w:rsidRPr="00DB559E">
        <w:t>Кодексом цивільного захисту України;</w:t>
      </w:r>
    </w:p>
    <w:p w:rsidR="00CC36DD" w:rsidRPr="00DB559E" w:rsidRDefault="00CC36DD" w:rsidP="00065F63">
      <w:pPr>
        <w:pStyle w:val="Heading4"/>
      </w:pPr>
      <w:r w:rsidRPr="00DB559E">
        <w:t>Законами України: «Про місцеве самоврядування в Україні», «Про службу в органах місцевого самоврядування», «Про запобігання корупції», «Про доступ до публічної інформації»;</w:t>
      </w:r>
    </w:p>
    <w:p w:rsidR="00CC36DD" w:rsidRPr="00DB559E" w:rsidRDefault="00CC36DD" w:rsidP="002A18F7">
      <w:pPr>
        <w:pStyle w:val="Heading4"/>
      </w:pPr>
      <w:r w:rsidRPr="00DB559E">
        <w:t>іншими Законами України, постановами Верховної Ради України, актами Президента України, декретами, постановами і розпорядженнями Кабінету Міністрів України;</w:t>
      </w:r>
    </w:p>
    <w:p w:rsidR="00CC36DD" w:rsidRPr="00DB559E" w:rsidRDefault="00CC36DD" w:rsidP="002A18F7">
      <w:pPr>
        <w:pStyle w:val="Heading4"/>
      </w:pPr>
      <w:r w:rsidRPr="00DB559E">
        <w:t>розпорядженнями голови обласної ради, рішеннями обласної ради, рішеннями міської ради і виконавчого комітету, розпорядженнями міського голови;</w:t>
      </w:r>
    </w:p>
    <w:p w:rsidR="00CC36DD" w:rsidRPr="00DB559E" w:rsidRDefault="00CC36DD" w:rsidP="002A18F7">
      <w:pPr>
        <w:pStyle w:val="Heading4"/>
      </w:pPr>
      <w:r w:rsidRPr="00DB559E">
        <w:t>стандартом ISO 9001:2015;</w:t>
      </w:r>
    </w:p>
    <w:p w:rsidR="00CC36DD" w:rsidRPr="00DB559E" w:rsidRDefault="00CC36DD" w:rsidP="002A18F7">
      <w:pPr>
        <w:pStyle w:val="Heading4"/>
      </w:pPr>
      <w:r w:rsidRPr="00DB559E">
        <w:t>цим Положенням, посадовими інструкціями працівників Відділу;</w:t>
      </w:r>
    </w:p>
    <w:p w:rsidR="00CC36DD" w:rsidRPr="00DB559E" w:rsidRDefault="00CC36DD" w:rsidP="002A18F7">
      <w:pPr>
        <w:pStyle w:val="Heading4"/>
      </w:pPr>
      <w:r w:rsidRPr="00DB559E">
        <w:t>іншими нормативно-правовими актами.</w:t>
      </w:r>
    </w:p>
    <w:p w:rsidR="00CC36DD" w:rsidRPr="00DB559E" w:rsidRDefault="00CC36DD" w:rsidP="00A6488D">
      <w:pPr>
        <w:pStyle w:val="Heading2"/>
        <w:rPr>
          <w:rFonts w:ascii="Times New Roman" w:hAnsi="Times New Roman"/>
        </w:rPr>
      </w:pPr>
      <w:r w:rsidRPr="00DB559E">
        <w:rPr>
          <w:rFonts w:ascii="Times New Roman" w:hAnsi="Times New Roman"/>
        </w:rPr>
        <w:t>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Відділу.</w:t>
      </w:r>
    </w:p>
    <w:p w:rsidR="00CC36DD" w:rsidRPr="00DB559E" w:rsidRDefault="00CC36DD" w:rsidP="00A6488D">
      <w:pPr>
        <w:pStyle w:val="Heading2"/>
        <w:rPr>
          <w:rFonts w:ascii="Times New Roman" w:hAnsi="Times New Roman"/>
        </w:rPr>
      </w:pPr>
      <w:r w:rsidRPr="00DB559E">
        <w:rPr>
          <w:rFonts w:ascii="Times New Roman" w:hAnsi="Times New Roman"/>
        </w:rPr>
        <w:t>Дане Положення повинні знати та виконувати в повному обсязі всі працівники Відділу. З даним Положенням повинні бути ознайомлені керівники підприємств, установ, організацій, які підзвітні Вараській міській раді та працівники виконавчого комітету Вараській міської ради.</w:t>
      </w:r>
    </w:p>
    <w:p w:rsidR="00CC36DD" w:rsidRPr="00DB559E" w:rsidRDefault="00CC36DD" w:rsidP="00A6488D">
      <w:pPr>
        <w:pStyle w:val="Heading2"/>
        <w:rPr>
          <w:rFonts w:ascii="Times New Roman" w:hAnsi="Times New Roman"/>
        </w:rPr>
      </w:pPr>
      <w:r w:rsidRPr="00DB559E">
        <w:rPr>
          <w:rFonts w:ascii="Times New Roman" w:hAnsi="Times New Roman"/>
        </w:rPr>
        <w:t>Повне найменування Відділу: Відділ інформаційних технологій виконавчого комітету Вараської міської ради.</w:t>
      </w:r>
    </w:p>
    <w:p w:rsidR="00CC36DD" w:rsidRPr="00DB559E" w:rsidRDefault="00CC36DD" w:rsidP="006404EE">
      <w:pPr>
        <w:pStyle w:val="Heading2"/>
        <w:rPr>
          <w:rFonts w:ascii="Times New Roman" w:hAnsi="Times New Roman"/>
        </w:rPr>
      </w:pPr>
      <w:r w:rsidRPr="00DB559E">
        <w:rPr>
          <w:rFonts w:ascii="Times New Roman" w:hAnsi="Times New Roman"/>
        </w:rPr>
        <w:t>Код підрозділу – 3</w:t>
      </w:r>
      <w:r w:rsidRPr="00DB559E">
        <w:rPr>
          <w:rFonts w:ascii="Times New Roman" w:hAnsi="Times New Roman"/>
          <w:lang w:val="en-US"/>
        </w:rPr>
        <w:t>50</w:t>
      </w:r>
      <w:r w:rsidRPr="00DB559E">
        <w:rPr>
          <w:rFonts w:ascii="Times New Roman" w:hAnsi="Times New Roman"/>
        </w:rPr>
        <w:t>0.</w:t>
      </w:r>
    </w:p>
    <w:p w:rsidR="00CC36DD" w:rsidRPr="00DB559E" w:rsidRDefault="00CC36DD" w:rsidP="00A6488D">
      <w:pPr>
        <w:pStyle w:val="Heading2"/>
        <w:rPr>
          <w:rFonts w:ascii="Times New Roman" w:hAnsi="Times New Roman"/>
        </w:rPr>
      </w:pPr>
      <w:r w:rsidRPr="00DB559E">
        <w:rPr>
          <w:rFonts w:ascii="Times New Roman" w:hAnsi="Times New Roman"/>
        </w:rPr>
        <w:t>Місцезнаходження Відділу: 34400, Рівненська область, м. Вараш, майдан Незалежності, буд. 1.</w:t>
      </w:r>
    </w:p>
    <w:p w:rsidR="00CC36DD" w:rsidRPr="00DB559E" w:rsidRDefault="00CC36DD" w:rsidP="00E902A2">
      <w:pPr>
        <w:pStyle w:val="Heading1"/>
        <w:ind w:left="567" w:hanging="567"/>
      </w:pPr>
      <w:bookmarkStart w:id="2" w:name="_Toc65580686"/>
      <w:r w:rsidRPr="00DB559E">
        <w:t>Завдання ВІДДІЛУ</w:t>
      </w:r>
      <w:bookmarkEnd w:id="2"/>
    </w:p>
    <w:p w:rsidR="00CC36DD" w:rsidRPr="00DB559E" w:rsidRDefault="00CC36DD" w:rsidP="008E2CCD">
      <w:pPr>
        <w:pStyle w:val="Heading2"/>
        <w:rPr>
          <w:rFonts w:ascii="Times New Roman" w:hAnsi="Times New Roman"/>
        </w:rPr>
      </w:pPr>
      <w:r w:rsidRPr="00DB559E">
        <w:rPr>
          <w:rFonts w:ascii="Times New Roman" w:hAnsi="Times New Roman"/>
        </w:rPr>
        <w:t>Забезпечення впровадження у виконавчому комітеті Вараської міської ради інформаційних, телекомунікаційних технологій, систем і мереж, програмно-апаратних комплексів, систем баз даних з метою інформатизації діяльності всіх структурних підрозділів виконавчого комітету Вараської міської ради.</w:t>
      </w:r>
    </w:p>
    <w:p w:rsidR="00CC36DD" w:rsidRPr="00DB559E" w:rsidRDefault="00CC36DD" w:rsidP="008E2CCD">
      <w:pPr>
        <w:pStyle w:val="Heading2"/>
        <w:rPr>
          <w:rFonts w:ascii="Times New Roman" w:hAnsi="Times New Roman"/>
        </w:rPr>
      </w:pPr>
      <w:r w:rsidRPr="00DB559E">
        <w:rPr>
          <w:rFonts w:ascii="Times New Roman" w:hAnsi="Times New Roman"/>
        </w:rPr>
        <w:t>Технічне обслуговування комп’ютерної та офісної техніки виконавчого комітету Вараської міської ради.</w:t>
      </w:r>
    </w:p>
    <w:p w:rsidR="00CC36DD" w:rsidRPr="00DB559E" w:rsidRDefault="00CC36DD" w:rsidP="008E2CCD">
      <w:pPr>
        <w:pStyle w:val="Heading2"/>
        <w:rPr>
          <w:rFonts w:ascii="Times New Roman" w:hAnsi="Times New Roman"/>
        </w:rPr>
      </w:pPr>
      <w:r w:rsidRPr="00DB559E">
        <w:rPr>
          <w:rFonts w:ascii="Times New Roman" w:hAnsi="Times New Roman"/>
        </w:rPr>
        <w:t xml:space="preserve"> Розробка технічних завдань, кваліфікаційних вимог для проведення закупівель програмного забезпечення, комп’ютерної, офісної техніки, мережевого та іншого обладнання.</w:t>
      </w:r>
    </w:p>
    <w:p w:rsidR="00CC36DD" w:rsidRPr="00DB559E" w:rsidRDefault="00CC36DD" w:rsidP="008E2CCD">
      <w:pPr>
        <w:pStyle w:val="Heading2"/>
        <w:rPr>
          <w:rFonts w:ascii="Times New Roman" w:hAnsi="Times New Roman"/>
        </w:rPr>
      </w:pPr>
      <w:r w:rsidRPr="00DB559E">
        <w:rPr>
          <w:rFonts w:ascii="Times New Roman" w:hAnsi="Times New Roman"/>
        </w:rPr>
        <w:t xml:space="preserve"> Підготовка в установленому порядку пропозицій щодо обсягів фінансування для здійснення закупівель в сфері інформатизації.</w:t>
      </w:r>
    </w:p>
    <w:p w:rsidR="00CC36DD" w:rsidRPr="00DB559E" w:rsidRDefault="00CC36DD" w:rsidP="008E2CCD">
      <w:pPr>
        <w:pStyle w:val="Heading2"/>
        <w:rPr>
          <w:rFonts w:ascii="Times New Roman" w:hAnsi="Times New Roman"/>
        </w:rPr>
      </w:pPr>
      <w:r w:rsidRPr="00DB559E">
        <w:rPr>
          <w:rFonts w:ascii="Times New Roman" w:hAnsi="Times New Roman"/>
        </w:rPr>
        <w:t xml:space="preserve"> Здійснення обліку та контролювання доступу до електронно-обчислювальної техніки та іншого устаткування для оброблення інформації, ведення обліку користувачів і сторонніх користувачів інформаційної системи.</w:t>
      </w:r>
    </w:p>
    <w:p w:rsidR="00CC36DD" w:rsidRPr="00DB559E" w:rsidRDefault="00CC36DD" w:rsidP="008E2CCD">
      <w:pPr>
        <w:pStyle w:val="Heading2"/>
        <w:rPr>
          <w:rFonts w:ascii="Times New Roman" w:hAnsi="Times New Roman"/>
        </w:rPr>
      </w:pPr>
      <w:r w:rsidRPr="00DB559E">
        <w:rPr>
          <w:rFonts w:ascii="Times New Roman" w:hAnsi="Times New Roman"/>
        </w:rPr>
        <w:t xml:space="preserve"> Надання консультативної допомоги працівникам виконавчого комітету Вараської міської ради у сфері інформаційно-комп’ютерних технологій.</w:t>
      </w:r>
    </w:p>
    <w:p w:rsidR="00CC36DD" w:rsidRPr="00DB559E" w:rsidRDefault="00CC36DD" w:rsidP="008E2CCD">
      <w:pPr>
        <w:pStyle w:val="Heading2"/>
        <w:rPr>
          <w:rFonts w:ascii="Times New Roman" w:hAnsi="Times New Roman"/>
        </w:rPr>
      </w:pPr>
      <w:r w:rsidRPr="00DB559E">
        <w:rPr>
          <w:rFonts w:ascii="Times New Roman" w:hAnsi="Times New Roman"/>
        </w:rPr>
        <w:t>Забезпечення виконання завдань Національної Програми інформатизації.</w:t>
      </w:r>
    </w:p>
    <w:p w:rsidR="00CC36DD" w:rsidRPr="00DB559E" w:rsidRDefault="00CC36DD" w:rsidP="008E2CCD">
      <w:pPr>
        <w:pStyle w:val="Heading2"/>
        <w:rPr>
          <w:rFonts w:ascii="Times New Roman" w:hAnsi="Times New Roman"/>
        </w:rPr>
      </w:pPr>
      <w:r w:rsidRPr="00DB559E">
        <w:rPr>
          <w:rFonts w:ascii="Times New Roman" w:hAnsi="Times New Roman"/>
        </w:rPr>
        <w:t>Взаємодія з структурними підрозділами виконавчого комітету Вараської міської ради у сфері впровадження інформаційних технологій.</w:t>
      </w:r>
    </w:p>
    <w:p w:rsidR="00CC36DD" w:rsidRPr="00DB559E" w:rsidRDefault="00CC36DD" w:rsidP="008E2CCD">
      <w:pPr>
        <w:pStyle w:val="Heading2"/>
        <w:rPr>
          <w:rFonts w:ascii="Times New Roman" w:hAnsi="Times New Roman"/>
        </w:rPr>
      </w:pPr>
      <w:r w:rsidRPr="00DB559E">
        <w:rPr>
          <w:rFonts w:ascii="Times New Roman" w:hAnsi="Times New Roman"/>
        </w:rPr>
        <w:t>Забезпечення функціонування локальної мережі виконавчого комітету Вараської міської ради, забезпечення доступу до мережі Інтернет.</w:t>
      </w:r>
    </w:p>
    <w:p w:rsidR="00CC36DD" w:rsidRPr="00DB559E" w:rsidRDefault="00CC36DD" w:rsidP="008E2CCD">
      <w:pPr>
        <w:pStyle w:val="Heading2"/>
        <w:rPr>
          <w:rFonts w:ascii="Times New Roman" w:hAnsi="Times New Roman"/>
        </w:rPr>
      </w:pPr>
      <w:r w:rsidRPr="00DB559E">
        <w:rPr>
          <w:rFonts w:ascii="Times New Roman" w:hAnsi="Times New Roman"/>
        </w:rPr>
        <w:t>Організація забезпечення належної експлуатації, обслуговування та своєчасного ремонту комп’ютерної техніки та периферійних пристроїв, локальних мереж, їх модернізація.</w:t>
      </w:r>
    </w:p>
    <w:p w:rsidR="00CC36DD" w:rsidRPr="00DB559E" w:rsidRDefault="00CC36DD" w:rsidP="00D33CA6">
      <w:pPr>
        <w:pStyle w:val="Heading1"/>
      </w:pPr>
      <w:bookmarkStart w:id="3" w:name="_Toc65580687"/>
      <w:r w:rsidRPr="00DB559E">
        <w:t>Структура та організація роботи ВІДДІЛУ</w:t>
      </w:r>
      <w:bookmarkEnd w:id="3"/>
    </w:p>
    <w:p w:rsidR="00CC36DD" w:rsidRPr="00DB559E" w:rsidRDefault="00CC36DD" w:rsidP="00A6488D">
      <w:pPr>
        <w:pStyle w:val="Heading2"/>
        <w:rPr>
          <w:rFonts w:ascii="Times New Roman" w:hAnsi="Times New Roman"/>
        </w:rPr>
      </w:pPr>
      <w:r w:rsidRPr="00DB559E">
        <w:rPr>
          <w:rFonts w:ascii="Times New Roman" w:hAnsi="Times New Roman"/>
        </w:rPr>
        <w:t>Схема організаційної структури Відділу приведена в Додатку.</w:t>
      </w:r>
    </w:p>
    <w:p w:rsidR="00CC36DD" w:rsidRPr="00DB559E" w:rsidRDefault="00CC36DD" w:rsidP="008D6135">
      <w:pPr>
        <w:pStyle w:val="Heading2"/>
        <w:rPr>
          <w:rFonts w:ascii="Times New Roman" w:hAnsi="Times New Roman"/>
          <w:bdr w:val="none" w:sz="0" w:space="0" w:color="auto" w:frame="1"/>
          <w:shd w:val="clear" w:color="auto" w:fill="FFFFFF"/>
        </w:rPr>
      </w:pPr>
      <w:r w:rsidRPr="00DB559E">
        <w:rPr>
          <w:rFonts w:ascii="Times New Roman" w:hAnsi="Times New Roman"/>
          <w:bdr w:val="none" w:sz="0" w:space="0" w:color="auto" w:frame="1"/>
          <w:shd w:val="clear" w:color="auto" w:fill="FFFFFF"/>
        </w:rPr>
        <w:t>Відділ працює у відповідності з чинним законодавством, регламентами Вараської міської ради та її виконавчого комітету, правилами внутрішнього трудового розпорядку виконавчого комітету Вараської міської ради та відповідною документацією системи управління якості.</w:t>
      </w:r>
    </w:p>
    <w:p w:rsidR="00CC36DD" w:rsidRPr="00DB559E" w:rsidRDefault="00CC36DD" w:rsidP="00A6488D">
      <w:pPr>
        <w:pStyle w:val="Heading2"/>
        <w:rPr>
          <w:rFonts w:ascii="Times New Roman" w:hAnsi="Times New Roman"/>
        </w:rPr>
      </w:pPr>
      <w:r w:rsidRPr="00DB559E">
        <w:rPr>
          <w:rFonts w:ascii="Times New Roman" w:hAnsi="Times New Roman"/>
        </w:rPr>
        <w:t xml:space="preserve">Керівництво </w:t>
      </w:r>
      <w:r w:rsidRPr="00DB559E">
        <w:rPr>
          <w:rFonts w:ascii="Times New Roman" w:hAnsi="Times New Roman"/>
          <w:lang w:val="ru-RU"/>
        </w:rPr>
        <w:t>Відділом</w:t>
      </w:r>
      <w:r w:rsidRPr="00DB559E">
        <w:rPr>
          <w:rFonts w:ascii="Times New Roman" w:hAnsi="Times New Roman"/>
        </w:rPr>
        <w:t xml:space="preserve"> здійснює начальник Відділу. Начальник Відділу знаходиться в безпосередньому підпорядкуванні керуючого справами виконавчого комітету Вараської міської ради.</w:t>
      </w:r>
    </w:p>
    <w:p w:rsidR="00CC36DD" w:rsidRPr="00DB559E" w:rsidRDefault="00CC36DD" w:rsidP="00A6488D">
      <w:pPr>
        <w:pStyle w:val="Heading2"/>
        <w:rPr>
          <w:rFonts w:ascii="Times New Roman" w:hAnsi="Times New Roman"/>
        </w:rPr>
      </w:pPr>
      <w:r w:rsidRPr="00DB559E">
        <w:rPr>
          <w:rFonts w:ascii="Times New Roman" w:hAnsi="Times New Roman"/>
        </w:rPr>
        <w:t xml:space="preserve"> До складу Відділу входять такі структурні підрозділи (далі – Сектори):</w:t>
      </w:r>
    </w:p>
    <w:p w:rsidR="00CC36DD" w:rsidRPr="00DB559E" w:rsidRDefault="00CC36DD" w:rsidP="002A18F7">
      <w:pPr>
        <w:pStyle w:val="Heading4"/>
      </w:pPr>
      <w:r w:rsidRPr="00DB559E">
        <w:t>Сектор впровадження та супроводу інформаційних технологій;</w:t>
      </w:r>
    </w:p>
    <w:p w:rsidR="00CC36DD" w:rsidRPr="00DB559E" w:rsidRDefault="00CC36DD" w:rsidP="002A18F7">
      <w:pPr>
        <w:pStyle w:val="Heading4"/>
      </w:pPr>
      <w:r w:rsidRPr="00DB559E">
        <w:t>Сектор технічного забезпечення;</w:t>
      </w:r>
    </w:p>
    <w:p w:rsidR="00CC36DD" w:rsidRPr="00DB559E" w:rsidRDefault="00CC36DD" w:rsidP="00421223">
      <w:pPr>
        <w:pStyle w:val="Heading2"/>
        <w:rPr>
          <w:rFonts w:ascii="Times New Roman" w:hAnsi="Times New Roman"/>
        </w:rPr>
      </w:pPr>
      <w:bookmarkStart w:id="4" w:name="_Toc61255090"/>
      <w:r w:rsidRPr="00DB559E">
        <w:rPr>
          <w:rFonts w:ascii="Times New Roman" w:hAnsi="Times New Roman"/>
        </w:rPr>
        <w:t>У разі тимчасової  відсутності начальника відділу його обов’язки виконує головний спеціаліст Відділу або посадова особа, призначена розпорядженням міського голови відповідно до вимог чинного законодавства України та набуває відповідних прав і несе відповідальність за належне виконання покладених на нього обов'язків.</w:t>
      </w:r>
    </w:p>
    <w:bookmarkEnd w:id="4"/>
    <w:p w:rsidR="00CC36DD" w:rsidRPr="00DB559E" w:rsidRDefault="00CC36DD" w:rsidP="0052468A">
      <w:pPr>
        <w:pStyle w:val="Heading2"/>
        <w:rPr>
          <w:rFonts w:ascii="Times New Roman" w:hAnsi="Times New Roman"/>
        </w:rPr>
      </w:pPr>
      <w:r w:rsidRPr="00DB559E">
        <w:rPr>
          <w:rFonts w:ascii="Times New Roman" w:hAnsi="Times New Roman"/>
        </w:rPr>
        <w:t>Начальник Відділу:</w:t>
      </w:r>
    </w:p>
    <w:p w:rsidR="00CC36DD" w:rsidRPr="00DB559E" w:rsidRDefault="00CC36DD" w:rsidP="0052468A">
      <w:pPr>
        <w:pStyle w:val="Heading3"/>
        <w:rPr>
          <w:rFonts w:ascii="Times New Roman" w:hAnsi="Times New Roman"/>
        </w:rPr>
      </w:pPr>
      <w:r w:rsidRPr="00DB559E">
        <w:rPr>
          <w:rFonts w:ascii="Times New Roman" w:hAnsi="Times New Roman"/>
        </w:rPr>
        <w:t>Здійснює керівництво діяльністю Відділу, несе персональну відповідальність перед міською радою, міським головою, виконавчим комітетом, за виконання покладених на Відділ завдань.</w:t>
      </w:r>
    </w:p>
    <w:p w:rsidR="00CC36DD" w:rsidRPr="00DB559E" w:rsidRDefault="00CC36DD" w:rsidP="0052468A">
      <w:pPr>
        <w:pStyle w:val="Heading3"/>
        <w:rPr>
          <w:rFonts w:ascii="Times New Roman" w:hAnsi="Times New Roman"/>
        </w:rPr>
      </w:pPr>
      <w:r w:rsidRPr="00DB559E">
        <w:rPr>
          <w:rFonts w:ascii="Times New Roman" w:hAnsi="Times New Roman"/>
        </w:rPr>
        <w:t>Організовує роботу та визначає міру відповідальності всіх працівників відділу.</w:t>
      </w:r>
    </w:p>
    <w:p w:rsidR="00CC36DD" w:rsidRPr="00DB559E" w:rsidRDefault="00CC36DD" w:rsidP="0052468A">
      <w:pPr>
        <w:pStyle w:val="Heading3"/>
        <w:rPr>
          <w:rFonts w:ascii="Times New Roman" w:hAnsi="Times New Roman"/>
        </w:rPr>
      </w:pPr>
      <w:r w:rsidRPr="00DB559E">
        <w:rPr>
          <w:rFonts w:ascii="Times New Roman" w:hAnsi="Times New Roman"/>
        </w:rPr>
        <w:t>У процесі реалізації завдань та функцій Відділу забезпечує взаємодію відділу з іншими підрозділами  та виконавчими органами Вараської міської ради.</w:t>
      </w:r>
    </w:p>
    <w:p w:rsidR="00CC36DD" w:rsidRPr="00DB559E" w:rsidRDefault="00CC36DD" w:rsidP="0052468A">
      <w:pPr>
        <w:pStyle w:val="Heading3"/>
        <w:rPr>
          <w:rFonts w:ascii="Times New Roman" w:hAnsi="Times New Roman"/>
        </w:rPr>
      </w:pPr>
      <w:r w:rsidRPr="00DB559E">
        <w:rPr>
          <w:rFonts w:ascii="Times New Roman" w:hAnsi="Times New Roman"/>
        </w:rPr>
        <w:t>Організовує виконання рішень Вараської міської ради та її виконавчого комітету, розпоряджень міського голови в межах наданих повноважень.</w:t>
      </w:r>
    </w:p>
    <w:p w:rsidR="00CC36DD" w:rsidRPr="00DB559E" w:rsidRDefault="00CC36DD" w:rsidP="0052468A">
      <w:pPr>
        <w:pStyle w:val="Heading3"/>
        <w:rPr>
          <w:rFonts w:ascii="Times New Roman" w:hAnsi="Times New Roman"/>
        </w:rPr>
      </w:pPr>
      <w:r w:rsidRPr="00DB559E">
        <w:rPr>
          <w:rFonts w:ascii="Times New Roman" w:hAnsi="Times New Roman"/>
        </w:rPr>
        <w:t>Здійснює інші повноваження, передбачені законодавством України, рішеннями міської ради, рішеннями виконавчого комітету, розпорядженнями міського голови, цим Положенням.</w:t>
      </w:r>
    </w:p>
    <w:p w:rsidR="00CC36DD" w:rsidRPr="00DB559E" w:rsidRDefault="00CC36DD" w:rsidP="008641F0">
      <w:pPr>
        <w:pStyle w:val="Heading3"/>
        <w:rPr>
          <w:rFonts w:ascii="Times New Roman" w:hAnsi="Times New Roman"/>
        </w:rPr>
      </w:pPr>
      <w:r w:rsidRPr="00DB559E">
        <w:rPr>
          <w:rFonts w:ascii="Times New Roman" w:hAnsi="Times New Roman"/>
        </w:rPr>
        <w:t>Проводить оцінку та аналіз діяльності Відділу.</w:t>
      </w:r>
    </w:p>
    <w:p w:rsidR="00CC36DD" w:rsidRPr="00DB559E" w:rsidRDefault="00CC36DD" w:rsidP="0052468A">
      <w:pPr>
        <w:pStyle w:val="Heading2"/>
        <w:rPr>
          <w:rFonts w:ascii="Times New Roman" w:hAnsi="Times New Roman"/>
        </w:rPr>
      </w:pPr>
      <w:r w:rsidRPr="00DB559E">
        <w:rPr>
          <w:rFonts w:ascii="Times New Roman" w:hAnsi="Times New Roman"/>
        </w:rPr>
        <w:t>Кваліфікаційні вимоги та посадові (службові) обов’язки начальника Відділу та спеціалістів Відділу визначаються посадовими інструкціями, що затверджуються міським головою.</w:t>
      </w:r>
    </w:p>
    <w:p w:rsidR="00CC36DD" w:rsidRPr="00DB559E" w:rsidRDefault="00CC36DD" w:rsidP="00442701">
      <w:pPr>
        <w:pStyle w:val="Heading1"/>
      </w:pPr>
      <w:bookmarkStart w:id="5" w:name="_Toc65580688"/>
      <w:r w:rsidRPr="00DB559E">
        <w:t>Компетенція (функції) відділу</w:t>
      </w:r>
      <w:bookmarkEnd w:id="5"/>
    </w:p>
    <w:p w:rsidR="00CC36DD" w:rsidRPr="00DB559E" w:rsidRDefault="00CC36DD" w:rsidP="00A6488D">
      <w:pPr>
        <w:pStyle w:val="Heading2"/>
        <w:numPr>
          <w:ilvl w:val="0"/>
          <w:numId w:val="0"/>
        </w:numPr>
        <w:ind w:left="576"/>
        <w:rPr>
          <w:rFonts w:ascii="Times New Roman" w:hAnsi="Times New Roman"/>
        </w:rPr>
      </w:pPr>
      <w:r w:rsidRPr="00DB559E">
        <w:rPr>
          <w:rFonts w:ascii="Times New Roman" w:hAnsi="Times New Roman"/>
        </w:rPr>
        <w:t>До компетенції Відділу належать такі повноваження:</w:t>
      </w:r>
    </w:p>
    <w:p w:rsidR="00CC36DD" w:rsidRPr="00DB559E" w:rsidRDefault="00CC36DD" w:rsidP="008E2CCD"/>
    <w:p w:rsidR="00CC36DD" w:rsidRPr="00DB559E" w:rsidRDefault="00CC36DD" w:rsidP="0052468A">
      <w:pPr>
        <w:pStyle w:val="Heading2"/>
        <w:rPr>
          <w:rFonts w:ascii="Times New Roman" w:hAnsi="Times New Roman"/>
        </w:rPr>
      </w:pPr>
      <w:r w:rsidRPr="00DB559E">
        <w:rPr>
          <w:rFonts w:ascii="Times New Roman" w:hAnsi="Times New Roman"/>
        </w:rPr>
        <w:t>Впроваджує, удосконалює та експлуатує у виконавчому комітеті Вараської міської ради системи технічного, програмного, інформаційного забезпечення користувачів.</w:t>
      </w:r>
    </w:p>
    <w:p w:rsidR="00CC36DD" w:rsidRPr="00DB559E" w:rsidRDefault="00CC36DD" w:rsidP="0052468A">
      <w:pPr>
        <w:pStyle w:val="Heading2"/>
        <w:rPr>
          <w:rFonts w:ascii="Times New Roman" w:hAnsi="Times New Roman"/>
        </w:rPr>
      </w:pPr>
      <w:r w:rsidRPr="00DB559E">
        <w:rPr>
          <w:rFonts w:ascii="Times New Roman" w:hAnsi="Times New Roman"/>
        </w:rPr>
        <w:t>Здійснює приймання в експлуатацію комп'ютерних систем, програм і програмних комплексів і супроводить їх в процесі експлуатації.</w:t>
      </w:r>
    </w:p>
    <w:p w:rsidR="00CC36DD" w:rsidRPr="00DB559E" w:rsidRDefault="00CC36DD" w:rsidP="0052468A">
      <w:pPr>
        <w:pStyle w:val="Heading2"/>
        <w:rPr>
          <w:rFonts w:ascii="Times New Roman" w:hAnsi="Times New Roman"/>
        </w:rPr>
      </w:pPr>
      <w:r w:rsidRPr="00DB559E">
        <w:rPr>
          <w:rFonts w:ascii="Times New Roman" w:hAnsi="Times New Roman"/>
        </w:rPr>
        <w:t>Організовує обслуговування та ремонт комп’ютерної техніки та периферійних пристроїв, локальних мереж, здійснює їх модернізацію.</w:t>
      </w:r>
    </w:p>
    <w:p w:rsidR="00CC36DD" w:rsidRPr="00DB559E" w:rsidRDefault="00CC36DD" w:rsidP="0052468A">
      <w:pPr>
        <w:pStyle w:val="Heading2"/>
        <w:rPr>
          <w:rFonts w:ascii="Times New Roman" w:hAnsi="Times New Roman"/>
        </w:rPr>
      </w:pPr>
      <w:r w:rsidRPr="00DB559E">
        <w:rPr>
          <w:rFonts w:ascii="Times New Roman" w:hAnsi="Times New Roman"/>
        </w:rPr>
        <w:t>Організує і проводить навчання користувачів роботі на ПЕОМ,  надає консультації з питань, які входять в компетенцію відділу.</w:t>
      </w:r>
    </w:p>
    <w:p w:rsidR="00CC36DD" w:rsidRPr="00DB559E" w:rsidRDefault="00CC36DD" w:rsidP="0052468A">
      <w:pPr>
        <w:pStyle w:val="Heading2"/>
        <w:rPr>
          <w:rFonts w:ascii="Times New Roman" w:hAnsi="Times New Roman"/>
        </w:rPr>
      </w:pPr>
      <w:r w:rsidRPr="00DB559E">
        <w:rPr>
          <w:rFonts w:ascii="Times New Roman" w:hAnsi="Times New Roman"/>
        </w:rPr>
        <w:t>З метою вдосконалення форм і методів роботи у встановленому порядку вивчає досвід роботи аналогічних підрозділів в інших органах місцевого самоврядування.</w:t>
      </w:r>
    </w:p>
    <w:p w:rsidR="00CC36DD" w:rsidRPr="00DB559E" w:rsidRDefault="00CC36DD" w:rsidP="0052468A">
      <w:pPr>
        <w:pStyle w:val="Heading2"/>
        <w:rPr>
          <w:rFonts w:ascii="Times New Roman" w:hAnsi="Times New Roman"/>
        </w:rPr>
      </w:pPr>
      <w:r w:rsidRPr="00DB559E">
        <w:rPr>
          <w:rFonts w:ascii="Times New Roman" w:hAnsi="Times New Roman"/>
        </w:rPr>
        <w:t>Вдосконалює форми і методи роботи із врахуванням найновіших досягнень в області обчислювальної техніки і програмного забезпечення, сприяє підвищенню кваліфікації працівників відділу та інших підрозділів виконавчого комітету Вараської міської ради.</w:t>
      </w:r>
    </w:p>
    <w:p w:rsidR="00CC36DD" w:rsidRPr="00DB559E" w:rsidRDefault="00CC36DD" w:rsidP="0052468A">
      <w:pPr>
        <w:pStyle w:val="Heading2"/>
        <w:rPr>
          <w:rFonts w:ascii="Times New Roman" w:hAnsi="Times New Roman"/>
        </w:rPr>
      </w:pPr>
      <w:r w:rsidRPr="00DB559E">
        <w:rPr>
          <w:rFonts w:ascii="Times New Roman" w:hAnsi="Times New Roman"/>
        </w:rPr>
        <w:t xml:space="preserve"> Бере участь у формуванні проектів бюджету міста в частині політики інформатизації.</w:t>
      </w:r>
    </w:p>
    <w:p w:rsidR="00CC36DD" w:rsidRPr="00DB559E" w:rsidRDefault="00CC36DD" w:rsidP="0052468A">
      <w:pPr>
        <w:pStyle w:val="Heading2"/>
        <w:rPr>
          <w:rFonts w:ascii="Times New Roman" w:hAnsi="Times New Roman"/>
        </w:rPr>
      </w:pPr>
      <w:r w:rsidRPr="00DB559E">
        <w:rPr>
          <w:rFonts w:ascii="Times New Roman" w:hAnsi="Times New Roman"/>
        </w:rPr>
        <w:t xml:space="preserve"> Розглядає документи та звернення, що стосуються питань інформатизації.</w:t>
      </w:r>
    </w:p>
    <w:p w:rsidR="00CC36DD" w:rsidRPr="00DB559E" w:rsidRDefault="00CC36DD" w:rsidP="0052468A">
      <w:pPr>
        <w:pStyle w:val="Heading2"/>
        <w:rPr>
          <w:rFonts w:ascii="Times New Roman" w:hAnsi="Times New Roman"/>
        </w:rPr>
      </w:pPr>
      <w:r w:rsidRPr="00DB559E">
        <w:rPr>
          <w:rFonts w:ascii="Times New Roman" w:hAnsi="Times New Roman"/>
        </w:rPr>
        <w:t>Вносить пропозиції щодо підготовки проектів рішень міської ради, виконавчого комітету, розпоряджень міського голови.</w:t>
      </w:r>
    </w:p>
    <w:p w:rsidR="00CC36DD" w:rsidRPr="00DB559E" w:rsidRDefault="00CC36DD" w:rsidP="0052468A">
      <w:pPr>
        <w:pStyle w:val="Heading2"/>
        <w:rPr>
          <w:rFonts w:ascii="Times New Roman" w:hAnsi="Times New Roman"/>
        </w:rPr>
      </w:pPr>
      <w:r w:rsidRPr="00DB559E">
        <w:rPr>
          <w:rFonts w:ascii="Times New Roman" w:hAnsi="Times New Roman"/>
        </w:rPr>
        <w:t>Забезпечує стале функціонування інформаційно-телекомунікаційної системи та зв’язку, локальної комп'ютерної мережі, офіційного веб-порталу Вараської міської ради та її виконавчого комітету, систем автоматизації діловодства, а також інших інформаційних ресурсів виконавчого комітету, приймає міри по усуненню неполадок, що виникають в процесі їх роботи.</w:t>
      </w:r>
    </w:p>
    <w:p w:rsidR="00CC36DD" w:rsidRPr="00DB559E" w:rsidRDefault="00CC36DD" w:rsidP="0052468A">
      <w:pPr>
        <w:pStyle w:val="Heading2"/>
        <w:rPr>
          <w:rFonts w:ascii="Times New Roman" w:hAnsi="Times New Roman"/>
        </w:rPr>
      </w:pPr>
      <w:r w:rsidRPr="00DB559E">
        <w:rPr>
          <w:rFonts w:ascii="Times New Roman" w:hAnsi="Times New Roman"/>
        </w:rPr>
        <w:t>Готує необхідні документи для організації закупівель або тендерних процедур на придбання товарів, виконання робіт і надання послуг в сфері інформаційних технологій.</w:t>
      </w:r>
    </w:p>
    <w:p w:rsidR="00CC36DD" w:rsidRPr="00DB559E" w:rsidRDefault="00CC36DD" w:rsidP="0052468A">
      <w:pPr>
        <w:pStyle w:val="Heading2"/>
        <w:rPr>
          <w:rFonts w:ascii="Times New Roman" w:hAnsi="Times New Roman"/>
        </w:rPr>
      </w:pPr>
      <w:r w:rsidRPr="00DB559E">
        <w:rPr>
          <w:rFonts w:ascii="Times New Roman" w:hAnsi="Times New Roman"/>
        </w:rPr>
        <w:t>Бере участь у роботі комісій, робочих груп, що створені у виконавчому комітеті Вараської міської ради для забезпечення впровадження проектів у сфері інформаційних технологій, телекомунікацій та зв’язку.</w:t>
      </w:r>
    </w:p>
    <w:p w:rsidR="00CC36DD" w:rsidRPr="00DB559E" w:rsidRDefault="00CC36DD" w:rsidP="0052468A">
      <w:pPr>
        <w:pStyle w:val="Heading2"/>
        <w:rPr>
          <w:rFonts w:ascii="Times New Roman" w:hAnsi="Times New Roman"/>
        </w:rPr>
      </w:pPr>
      <w:r w:rsidRPr="00DB559E">
        <w:rPr>
          <w:rFonts w:ascii="Times New Roman" w:hAnsi="Times New Roman"/>
        </w:rPr>
        <w:t>Забезпечує формування, публікацію та підтримку в актуальному стані матеріалів, які відносяться до компетенції Відділу на офіційному веб-сайті міської ради та її виконавчого комітету.</w:t>
      </w:r>
    </w:p>
    <w:p w:rsidR="00CC36DD" w:rsidRPr="00DB559E" w:rsidRDefault="00CC36DD" w:rsidP="0052468A">
      <w:pPr>
        <w:pStyle w:val="Heading2"/>
        <w:rPr>
          <w:rFonts w:ascii="Times New Roman" w:hAnsi="Times New Roman"/>
        </w:rPr>
      </w:pPr>
      <w:r w:rsidRPr="00DB559E">
        <w:rPr>
          <w:rFonts w:ascii="Times New Roman" w:hAnsi="Times New Roman"/>
        </w:rPr>
        <w:t>Забезпечує технічний супровід засідань сесій міської ради за допомогою електронної системи голосування «Soprano».</w:t>
      </w:r>
    </w:p>
    <w:p w:rsidR="00CC36DD" w:rsidRPr="00DB559E" w:rsidRDefault="00CC36DD" w:rsidP="0052468A">
      <w:pPr>
        <w:pStyle w:val="Heading2"/>
        <w:rPr>
          <w:rFonts w:ascii="Times New Roman" w:hAnsi="Times New Roman"/>
        </w:rPr>
      </w:pPr>
      <w:r w:rsidRPr="00DB559E">
        <w:rPr>
          <w:rFonts w:ascii="Times New Roman" w:hAnsi="Times New Roman"/>
        </w:rPr>
        <w:t>Забезпечує технічний супровід нарад, засідань та інших заходів  виконавчого комітету Вараської міської ради.</w:t>
      </w:r>
    </w:p>
    <w:p w:rsidR="00CC36DD" w:rsidRPr="00DB559E" w:rsidRDefault="00CC36DD" w:rsidP="0052468A">
      <w:pPr>
        <w:pStyle w:val="Heading2"/>
        <w:rPr>
          <w:rFonts w:ascii="Times New Roman" w:hAnsi="Times New Roman"/>
        </w:rPr>
      </w:pPr>
      <w:r w:rsidRPr="00DB559E">
        <w:rPr>
          <w:rFonts w:ascii="Times New Roman" w:hAnsi="Times New Roman"/>
        </w:rPr>
        <w:t>Здійснює аналіз потреб структурних підрозділів виконавчого комітету Вараської міської ради в засобах інформаційно-комп’ютерного забезпечення і надання пропозицій щодо їх удосконалення.</w:t>
      </w:r>
    </w:p>
    <w:p w:rsidR="00CC36DD" w:rsidRPr="00DB559E" w:rsidRDefault="00CC36DD" w:rsidP="0052468A">
      <w:pPr>
        <w:pStyle w:val="Heading2"/>
        <w:rPr>
          <w:rFonts w:ascii="Times New Roman" w:hAnsi="Times New Roman"/>
        </w:rPr>
      </w:pPr>
      <w:r w:rsidRPr="00DB559E">
        <w:rPr>
          <w:rFonts w:ascii="Times New Roman" w:hAnsi="Times New Roman"/>
        </w:rPr>
        <w:t>Організовує ведення первинного обліку матеріальних цінностей за напрямами, віднесеними до компетенції відділу, а саме комп’ютерної та оргтехніки, мережевого обладнання.</w:t>
      </w:r>
    </w:p>
    <w:p w:rsidR="00CC36DD" w:rsidRPr="00DB559E" w:rsidRDefault="00CC36DD" w:rsidP="0052468A">
      <w:pPr>
        <w:pStyle w:val="Heading2"/>
        <w:rPr>
          <w:rFonts w:ascii="Times New Roman" w:hAnsi="Times New Roman"/>
        </w:rPr>
      </w:pPr>
      <w:r w:rsidRPr="00DB559E">
        <w:rPr>
          <w:rFonts w:ascii="Times New Roman" w:hAnsi="Times New Roman"/>
        </w:rPr>
        <w:t>Формує перелік витратних матеріалів для забезпечення експлуатації засобів електронно-обчислювальної техніки, комп'ютерного зв'язку, комп'ютерної мережі та оргтехніки, забезпечення технічного обслуговування, ремонту та модернізації відповідної техніки.</w:t>
      </w:r>
    </w:p>
    <w:p w:rsidR="00CC36DD" w:rsidRPr="00DB559E" w:rsidRDefault="00CC36DD" w:rsidP="0052468A">
      <w:pPr>
        <w:pStyle w:val="Heading2"/>
        <w:rPr>
          <w:rFonts w:ascii="Times New Roman" w:hAnsi="Times New Roman"/>
        </w:rPr>
      </w:pPr>
      <w:r w:rsidRPr="00DB559E">
        <w:rPr>
          <w:rFonts w:ascii="Times New Roman" w:hAnsi="Times New Roman"/>
        </w:rPr>
        <w:t xml:space="preserve">Погоджує переміщення комп’ютерної техніки між робочими місцями працівників виконавчого комітету Вараської міської ради. </w:t>
      </w:r>
    </w:p>
    <w:p w:rsidR="00CC36DD" w:rsidRPr="00DB559E" w:rsidRDefault="00CC36DD" w:rsidP="0052468A">
      <w:pPr>
        <w:pStyle w:val="Heading2"/>
        <w:rPr>
          <w:rFonts w:ascii="Times New Roman" w:hAnsi="Times New Roman"/>
        </w:rPr>
      </w:pPr>
      <w:r w:rsidRPr="00DB559E">
        <w:rPr>
          <w:rFonts w:ascii="Times New Roman" w:hAnsi="Times New Roman"/>
        </w:rPr>
        <w:t>Координує роботу із забезпечення техн</w:t>
      </w:r>
      <w:r>
        <w:rPr>
          <w:rFonts w:ascii="Times New Roman" w:hAnsi="Times New Roman"/>
        </w:rPr>
        <w:t>ічного супроводу офіційного веб</w:t>
      </w:r>
      <w:r w:rsidRPr="00DB559E">
        <w:rPr>
          <w:rFonts w:ascii="Times New Roman" w:hAnsi="Times New Roman"/>
        </w:rPr>
        <w:t>сайту виконавчого комітету Вараської міської ради.</w:t>
      </w:r>
    </w:p>
    <w:p w:rsidR="00CC36DD" w:rsidRPr="00DB559E" w:rsidRDefault="00CC36DD" w:rsidP="0052468A">
      <w:pPr>
        <w:pStyle w:val="Heading2"/>
        <w:rPr>
          <w:rFonts w:ascii="Times New Roman" w:hAnsi="Times New Roman"/>
        </w:rPr>
      </w:pPr>
      <w:r w:rsidRPr="00DB559E">
        <w:rPr>
          <w:rFonts w:ascii="Times New Roman" w:hAnsi="Times New Roman"/>
        </w:rPr>
        <w:t>Організовує в межах повноважень проведення заходів щодо технічного захисту комп’ютерних систем і мереж від витоків інформації та несанкціонованого доступу.</w:t>
      </w:r>
    </w:p>
    <w:p w:rsidR="00CC36DD" w:rsidRPr="00DB559E" w:rsidRDefault="00CC36DD" w:rsidP="0052468A">
      <w:pPr>
        <w:pStyle w:val="Heading2"/>
        <w:rPr>
          <w:rFonts w:ascii="Times New Roman" w:hAnsi="Times New Roman"/>
        </w:rPr>
      </w:pPr>
      <w:r w:rsidRPr="00DB559E">
        <w:rPr>
          <w:rFonts w:ascii="Times New Roman" w:hAnsi="Times New Roman"/>
        </w:rPr>
        <w:t>Вживає заходів щодо захисту інформаційної мережі міської ради від комп’ютерних вірусів та своєчасного поновлення антивірусних баз.</w:t>
      </w:r>
    </w:p>
    <w:p w:rsidR="00CC36DD" w:rsidRPr="00DB559E" w:rsidRDefault="00CC36DD" w:rsidP="0052468A">
      <w:pPr>
        <w:pStyle w:val="Heading2"/>
        <w:rPr>
          <w:rFonts w:ascii="Times New Roman" w:hAnsi="Times New Roman"/>
        </w:rPr>
      </w:pPr>
      <w:r w:rsidRPr="00DB559E">
        <w:rPr>
          <w:rFonts w:ascii="Times New Roman" w:hAnsi="Times New Roman"/>
        </w:rPr>
        <w:t>Розробляє інструкції по роботі з комп’ютерною технікою та впровадженим програмним забезпеченням.</w:t>
      </w:r>
    </w:p>
    <w:p w:rsidR="00CC36DD" w:rsidRPr="00DB559E" w:rsidRDefault="00CC36DD" w:rsidP="0052468A">
      <w:pPr>
        <w:pStyle w:val="Heading2"/>
        <w:rPr>
          <w:rFonts w:ascii="Times New Roman" w:hAnsi="Times New Roman"/>
        </w:rPr>
      </w:pPr>
      <w:r w:rsidRPr="00DB559E">
        <w:rPr>
          <w:rFonts w:ascii="Times New Roman" w:hAnsi="Times New Roman"/>
        </w:rPr>
        <w:t>Здійснює інші функції, пов’язані з виконанням покладених на нього завдань, за дорученнями керівництва.</w:t>
      </w:r>
    </w:p>
    <w:p w:rsidR="00CC36DD" w:rsidRPr="00DB559E" w:rsidRDefault="00CC36DD" w:rsidP="0052468A">
      <w:pPr>
        <w:pStyle w:val="Heading2"/>
        <w:rPr>
          <w:rFonts w:ascii="Times New Roman" w:hAnsi="Times New Roman"/>
        </w:rPr>
      </w:pPr>
      <w:r w:rsidRPr="00DB559E">
        <w:rPr>
          <w:rFonts w:ascii="Times New Roman" w:hAnsi="Times New Roman"/>
        </w:rPr>
        <w:t>Відповідно до статті 35 Закону України "Про статус депутатів місцевих рад" сприяє депутатам під час здійснення їх депутатської діяльності.</w:t>
      </w:r>
    </w:p>
    <w:p w:rsidR="00CC36DD" w:rsidRPr="00DB559E" w:rsidRDefault="00CC36DD" w:rsidP="00442701">
      <w:pPr>
        <w:pStyle w:val="Heading1"/>
      </w:pPr>
      <w:bookmarkStart w:id="6" w:name="_Toc65580689"/>
      <w:r w:rsidRPr="00DB559E">
        <w:t>Права</w:t>
      </w:r>
      <w:bookmarkEnd w:id="6"/>
    </w:p>
    <w:p w:rsidR="00CC36DD" w:rsidRPr="00DB559E" w:rsidRDefault="00CC36DD" w:rsidP="00A6488D">
      <w:pPr>
        <w:pStyle w:val="Heading2"/>
        <w:numPr>
          <w:ilvl w:val="0"/>
          <w:numId w:val="0"/>
        </w:numPr>
        <w:ind w:left="432"/>
        <w:rPr>
          <w:rFonts w:ascii="Times New Roman" w:hAnsi="Times New Roman"/>
        </w:rPr>
      </w:pPr>
      <w:r w:rsidRPr="00DB559E">
        <w:rPr>
          <w:rFonts w:ascii="Times New Roman" w:hAnsi="Times New Roman"/>
        </w:rPr>
        <w:t>Для реалізації покладених завдань та виконання повноважень, передбачених цим Положенням, іншими нормативними актами, начальник Відділу та працівники відділу мають право:</w:t>
      </w:r>
    </w:p>
    <w:p w:rsidR="00CC36DD" w:rsidRPr="00DB559E" w:rsidRDefault="00CC36DD" w:rsidP="00094EAC">
      <w:pPr>
        <w:pStyle w:val="Heading2"/>
        <w:rPr>
          <w:rFonts w:ascii="Times New Roman" w:hAnsi="Times New Roman"/>
        </w:rPr>
      </w:pPr>
      <w:r w:rsidRPr="00DB559E">
        <w:rPr>
          <w:rFonts w:ascii="Times New Roman" w:hAnsi="Times New Roman"/>
        </w:rPr>
        <w:t>Одержувати від посадових осіб виконавчих органів міської ради інформацію щодо виконання повноважень Відділу.</w:t>
      </w:r>
    </w:p>
    <w:p w:rsidR="00CC36DD" w:rsidRPr="00DB559E" w:rsidRDefault="00CC36DD" w:rsidP="00094EAC">
      <w:pPr>
        <w:pStyle w:val="Heading2"/>
        <w:rPr>
          <w:rFonts w:ascii="Times New Roman" w:hAnsi="Times New Roman"/>
        </w:rPr>
      </w:pPr>
      <w:r w:rsidRPr="00DB559E">
        <w:rPr>
          <w:rFonts w:ascii="Times New Roman" w:hAnsi="Times New Roman"/>
        </w:rPr>
        <w:t>Одержувати від посадових осіб виконавчого комітету Вараської міської ради будь-яку інформацію щодо інформаційних технологій, комп’ютерної техніки, програмного забезпечення, баз даних, інформаційних систем тощо.</w:t>
      </w:r>
    </w:p>
    <w:p w:rsidR="00CC36DD" w:rsidRPr="00DB559E" w:rsidRDefault="00CC36DD" w:rsidP="00094EAC">
      <w:pPr>
        <w:pStyle w:val="Heading2"/>
        <w:rPr>
          <w:rFonts w:ascii="Times New Roman" w:hAnsi="Times New Roman"/>
        </w:rPr>
      </w:pPr>
      <w:r w:rsidRPr="00DB559E">
        <w:rPr>
          <w:rFonts w:ascii="Times New Roman" w:hAnsi="Times New Roman"/>
        </w:rPr>
        <w:t>Перевіряти і контролювати у встановленому порядку дотримання вимог до експлуатації комп’ютерної та оргтехніки, мереж, інформаційних систем тощо.</w:t>
      </w:r>
    </w:p>
    <w:p w:rsidR="00CC36DD" w:rsidRPr="00DB559E" w:rsidRDefault="00CC36DD" w:rsidP="00094EAC">
      <w:pPr>
        <w:pStyle w:val="Heading2"/>
        <w:rPr>
          <w:rFonts w:ascii="Times New Roman" w:hAnsi="Times New Roman"/>
        </w:rPr>
      </w:pPr>
      <w:r w:rsidRPr="00DB559E">
        <w:rPr>
          <w:rFonts w:ascii="Times New Roman" w:hAnsi="Times New Roman"/>
        </w:rPr>
        <w:t xml:space="preserve">Безперешкодного доступу до всієї техніки та систем виконавчих органів Вараської міської ради. </w:t>
      </w:r>
    </w:p>
    <w:p w:rsidR="00CC36DD" w:rsidRPr="00DB559E" w:rsidRDefault="00CC36DD" w:rsidP="00094EAC">
      <w:pPr>
        <w:pStyle w:val="Heading2"/>
        <w:rPr>
          <w:rFonts w:ascii="Times New Roman" w:hAnsi="Times New Roman"/>
        </w:rPr>
      </w:pPr>
      <w:r w:rsidRPr="00DB559E">
        <w:rPr>
          <w:rFonts w:ascii="Times New Roman" w:hAnsi="Times New Roman"/>
        </w:rPr>
        <w:t>Залучати у встановленому порядку посадових осіб інших виконавчих органів міської ради, підприємств, організацій та установ до вирішення питань, що відносяться до компетенції Відділу.</w:t>
      </w:r>
    </w:p>
    <w:p w:rsidR="00CC36DD" w:rsidRPr="00DB559E" w:rsidRDefault="00CC36DD" w:rsidP="00A6488D">
      <w:pPr>
        <w:pStyle w:val="Heading2"/>
        <w:rPr>
          <w:rFonts w:ascii="Times New Roman" w:hAnsi="Times New Roman"/>
        </w:rPr>
      </w:pPr>
      <w:r w:rsidRPr="00DB559E">
        <w:rPr>
          <w:rFonts w:ascii="Times New Roman" w:hAnsi="Times New Roman"/>
        </w:rPr>
        <w:t>Залучати фахівців органів місцевого самоврядування, підприємств, установ та організацій (з інформуванням їх керівниками) для розгляду питань, які належать до його компетенції.</w:t>
      </w:r>
    </w:p>
    <w:p w:rsidR="00CC36DD" w:rsidRPr="00DB559E" w:rsidRDefault="00CC36DD" w:rsidP="00A6488D">
      <w:pPr>
        <w:pStyle w:val="Heading2"/>
        <w:rPr>
          <w:rFonts w:ascii="Times New Roman" w:hAnsi="Times New Roman"/>
        </w:rPr>
      </w:pPr>
      <w:r w:rsidRPr="00DB559E">
        <w:rPr>
          <w:rFonts w:ascii="Times New Roman" w:hAnsi="Times New Roman"/>
        </w:rPr>
        <w:t>Здійснювати контроль, проводити перевірки та аналітичну роботу з питань, які належать до його компетенції.</w:t>
      </w:r>
    </w:p>
    <w:p w:rsidR="00CC36DD" w:rsidRPr="00DB559E" w:rsidRDefault="00CC36DD" w:rsidP="00A6488D">
      <w:pPr>
        <w:pStyle w:val="Heading2"/>
        <w:rPr>
          <w:rFonts w:ascii="Times New Roman" w:hAnsi="Times New Roman"/>
        </w:rPr>
      </w:pPr>
      <w:r w:rsidRPr="00DB559E">
        <w:rPr>
          <w:rFonts w:ascii="Times New Roman" w:hAnsi="Times New Roman"/>
        </w:rPr>
        <w:t>Отримувати у встановленому порядку від органів виконавчої влади, органів місцевого самоврядування, підприємств, установ та організацій незалежно від форм власності інформацію, необхідну для виконання покладених на нього завдань.</w:t>
      </w:r>
    </w:p>
    <w:p w:rsidR="00CC36DD" w:rsidRPr="00DB559E" w:rsidRDefault="00CC36DD" w:rsidP="00A6488D">
      <w:pPr>
        <w:pStyle w:val="Heading2"/>
        <w:rPr>
          <w:rFonts w:ascii="Times New Roman" w:hAnsi="Times New Roman"/>
        </w:rPr>
      </w:pPr>
      <w:r w:rsidRPr="00DB559E">
        <w:rPr>
          <w:rFonts w:ascii="Times New Roman" w:hAnsi="Times New Roman"/>
        </w:rPr>
        <w:t>Отримувати у встановленому порядку від посадових осіб міської ради документи, довідки, розрахунки, інші матеріали, необхідні для виконання покладених на нього завдань.</w:t>
      </w:r>
    </w:p>
    <w:p w:rsidR="00CC36DD" w:rsidRPr="00DB559E" w:rsidRDefault="00CC36DD" w:rsidP="00A6488D">
      <w:pPr>
        <w:pStyle w:val="Heading2"/>
        <w:rPr>
          <w:rFonts w:ascii="Times New Roman" w:hAnsi="Times New Roman"/>
        </w:rPr>
      </w:pPr>
      <w:r w:rsidRPr="00DB559E">
        <w:rPr>
          <w:rFonts w:ascii="Times New Roman" w:hAnsi="Times New Roman"/>
        </w:rPr>
        <w:t>Скликати у встановленому порядку наради з питань, які належать до компетенції Відділу.</w:t>
      </w:r>
    </w:p>
    <w:p w:rsidR="00CC36DD" w:rsidRPr="00DB559E" w:rsidRDefault="00CC36DD" w:rsidP="00A6488D">
      <w:pPr>
        <w:pStyle w:val="Heading2"/>
        <w:rPr>
          <w:rFonts w:ascii="Times New Roman" w:hAnsi="Times New Roman"/>
        </w:rPr>
      </w:pPr>
      <w:r w:rsidRPr="00DB559E">
        <w:rPr>
          <w:rFonts w:ascii="Times New Roman" w:hAnsi="Times New Roman"/>
        </w:rPr>
        <w:t>Залучати працівників виконавчих органів Вараської міської ради для підготовки проектів нормативних актів та інших документів, а також для розробки і здійснення заходів, які проводить Відділ відповідно до покладених на нього обов'язків.</w:t>
      </w:r>
    </w:p>
    <w:p w:rsidR="00CC36DD" w:rsidRPr="00DB559E" w:rsidRDefault="00CC36DD" w:rsidP="00A6488D">
      <w:pPr>
        <w:pStyle w:val="Heading2"/>
        <w:rPr>
          <w:rFonts w:ascii="Times New Roman" w:hAnsi="Times New Roman"/>
        </w:rPr>
      </w:pPr>
      <w:r w:rsidRPr="00DB559E">
        <w:rPr>
          <w:rFonts w:ascii="Times New Roman" w:hAnsi="Times New Roman"/>
        </w:rPr>
        <w:t>Брати участь у нарадах, конференціях, семінарах, вебінарах, круглих столах тощо, сприяти у межах компетенції у їх проведенні.</w:t>
      </w:r>
    </w:p>
    <w:p w:rsidR="00CC36DD" w:rsidRPr="00DB559E" w:rsidRDefault="00CC36DD" w:rsidP="00357B00">
      <w:pPr>
        <w:pStyle w:val="Heading2"/>
        <w:rPr>
          <w:rFonts w:ascii="Times New Roman" w:hAnsi="Times New Roman"/>
        </w:rPr>
      </w:pPr>
      <w:r w:rsidRPr="00DB559E">
        <w:rPr>
          <w:rFonts w:ascii="Times New Roman" w:hAnsi="Times New Roman"/>
        </w:rPr>
        <w:t>Відмовитись від виконання доручення, якщо створилась виробнича ситуація, небезпечна для його життя чи здоров’я або для людей, які його оточують, або для виробничого середовища чи довкілля. Начальник Відділу зобов’язаний негайно повідомити про це міського голову. Факт наявності такої ситуації, за необхідності, підтверджується спеціалістами з охорони праці за участю представника профспілки, членом якої він є, страхового експерта з охорони праці.</w:t>
      </w:r>
    </w:p>
    <w:p w:rsidR="00CC36DD" w:rsidRPr="00DB559E" w:rsidRDefault="00CC36DD" w:rsidP="00357B00">
      <w:pPr>
        <w:pStyle w:val="Heading1"/>
      </w:pPr>
      <w:bookmarkStart w:id="7" w:name="_Toc65580690"/>
      <w:r w:rsidRPr="00DB559E">
        <w:t>Відповідальність посадових осіб Відділу</w:t>
      </w:r>
      <w:bookmarkEnd w:id="7"/>
    </w:p>
    <w:p w:rsidR="00CC36DD" w:rsidRPr="00DB559E" w:rsidRDefault="00CC36DD" w:rsidP="00A6488D">
      <w:pPr>
        <w:pStyle w:val="Heading2"/>
        <w:rPr>
          <w:rFonts w:ascii="Times New Roman" w:hAnsi="Times New Roman"/>
        </w:rPr>
      </w:pPr>
      <w:r w:rsidRPr="00DB559E">
        <w:rPr>
          <w:rFonts w:ascii="Times New Roman" w:hAnsi="Times New Roman"/>
        </w:rPr>
        <w:t xml:space="preserve">Посадові особи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посадових осіб. </w:t>
      </w:r>
    </w:p>
    <w:p w:rsidR="00CC36DD" w:rsidRPr="00DB559E" w:rsidRDefault="00CC36DD" w:rsidP="00225F14">
      <w:pPr>
        <w:pStyle w:val="Heading2"/>
        <w:rPr>
          <w:rFonts w:ascii="Times New Roman" w:hAnsi="Times New Roman"/>
        </w:rPr>
      </w:pPr>
      <w:r w:rsidRPr="00DB559E">
        <w:rPr>
          <w:rFonts w:ascii="Times New Roman" w:hAnsi="Times New Roman"/>
        </w:rPr>
        <w:t>Працівники Відділу несуть відповідальність у порядку та обсязі, встановлених відповідними посадовими інструкціями відповідно до чинного законодавства України.</w:t>
      </w:r>
    </w:p>
    <w:p w:rsidR="00CC36DD" w:rsidRPr="00DB559E" w:rsidRDefault="00CC36DD" w:rsidP="00A6488D">
      <w:pPr>
        <w:pStyle w:val="Heading2"/>
        <w:rPr>
          <w:rFonts w:ascii="Times New Roman" w:hAnsi="Times New Roman"/>
        </w:rPr>
      </w:pPr>
      <w:r w:rsidRPr="00DB559E">
        <w:rPr>
          <w:rFonts w:ascii="Times New Roman" w:hAnsi="Times New Roman"/>
        </w:rPr>
        <w:t>Матеріальна шкода, завдана незаконними діями чи бездіяльністю посадових осіб Відділу при здійсненні ними своїх повноважень, відшкодовується у встановленому законодавством порядку.</w:t>
      </w:r>
    </w:p>
    <w:p w:rsidR="00CC36DD" w:rsidRPr="00DB559E" w:rsidRDefault="00CC36DD" w:rsidP="008D6135">
      <w:pPr>
        <w:pStyle w:val="Heading2"/>
        <w:rPr>
          <w:rFonts w:ascii="Times New Roman" w:hAnsi="Times New Roman"/>
        </w:rPr>
      </w:pPr>
      <w:r w:rsidRPr="00DB559E">
        <w:rPr>
          <w:rFonts w:ascii="Times New Roman" w:hAnsi="Times New Roman"/>
        </w:rPr>
        <w:t>Кожен працівник Відділу несе персональну відповідальність за виконання, покладених на відділ завдань, норм етики і правил внутрішнього розпорядку та трудової дисципліни, поведінки посадової особи органів місцевого самоврядування та обмежень, пов’язаних з прийняттям на службу в органи місцевого самоврядування та її проходження, а також техніки безпеки і пожежної безпеки,  та за збереження майна і засобів.</w:t>
      </w:r>
    </w:p>
    <w:p w:rsidR="00CC36DD" w:rsidRPr="00DB559E" w:rsidRDefault="00CC36DD" w:rsidP="00A6488D">
      <w:pPr>
        <w:pStyle w:val="Heading2"/>
        <w:rPr>
          <w:rFonts w:ascii="Times New Roman" w:hAnsi="Times New Roman"/>
        </w:rPr>
      </w:pPr>
      <w:r w:rsidRPr="00DB559E">
        <w:rPr>
          <w:rFonts w:ascii="Times New Roman" w:hAnsi="Times New Roman"/>
        </w:rPr>
        <w:t>Працівники Відділу несуть персональну відповідальність у порядку та обсязі, встановлених відповідними посадовими інструкціями відповідно до чинного законодавства України.</w:t>
      </w:r>
    </w:p>
    <w:p w:rsidR="00CC36DD" w:rsidRPr="00DB559E" w:rsidRDefault="00CC36DD" w:rsidP="00C44BA9">
      <w:pPr>
        <w:pStyle w:val="Heading1"/>
      </w:pPr>
      <w:bookmarkStart w:id="8" w:name="_Toc65580691"/>
      <w:r w:rsidRPr="00DB559E">
        <w:t>Взаємовідносини</w:t>
      </w:r>
      <w:bookmarkEnd w:id="8"/>
    </w:p>
    <w:p w:rsidR="00CC36DD" w:rsidRPr="00DB559E" w:rsidRDefault="00CC36DD" w:rsidP="00094EAC">
      <w:pPr>
        <w:pStyle w:val="Heading2"/>
        <w:rPr>
          <w:rFonts w:ascii="Times New Roman" w:hAnsi="Times New Roman"/>
        </w:rPr>
      </w:pPr>
      <w:r w:rsidRPr="00DB559E">
        <w:rPr>
          <w:rFonts w:ascii="Times New Roman" w:hAnsi="Times New Roman"/>
        </w:rPr>
        <w:t>Працівники Відділу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Відділ.</w:t>
      </w:r>
    </w:p>
    <w:p w:rsidR="00CC36DD" w:rsidRPr="00DB559E" w:rsidRDefault="00CC36DD" w:rsidP="00A6488D">
      <w:pPr>
        <w:pStyle w:val="Heading2"/>
        <w:rPr>
          <w:rFonts w:ascii="Times New Roman" w:hAnsi="Times New Roman"/>
        </w:rPr>
      </w:pPr>
      <w:r w:rsidRPr="00DB559E">
        <w:rPr>
          <w:rFonts w:ascii="Times New Roman" w:hAnsi="Times New Roman"/>
        </w:rPr>
        <w:t>Працівники Відділу при виконанні покладених на них завдань взаємодіють з відділами, управліннями та іншими виконавчими органами Вараської міської ради.</w:t>
      </w:r>
    </w:p>
    <w:p w:rsidR="00CC36DD" w:rsidRPr="00DB559E" w:rsidRDefault="00CC36DD" w:rsidP="00FE3902">
      <w:pPr>
        <w:pStyle w:val="Heading2"/>
        <w:rPr>
          <w:rFonts w:ascii="Times New Roman" w:hAnsi="Times New Roman"/>
        </w:rPr>
      </w:pPr>
      <w:r w:rsidRPr="00DB559E">
        <w:rPr>
          <w:rFonts w:ascii="Times New Roman" w:hAnsi="Times New Roman"/>
        </w:rPr>
        <w:t xml:space="preserve">Спірні питання між начальником Відділу та підпорядкованими працівниками вирішуються </w:t>
      </w:r>
      <w:r w:rsidRPr="00DB559E">
        <w:rPr>
          <w:rFonts w:ascii="Times New Roman" w:hAnsi="Times New Roman"/>
          <w:kern w:val="2"/>
          <w:lang w:eastAsia="hi-IN" w:bidi="hi-IN"/>
        </w:rPr>
        <w:t>керуючий справами виконавчого комітету.</w:t>
      </w:r>
    </w:p>
    <w:p w:rsidR="00CC36DD" w:rsidRPr="00DB559E" w:rsidRDefault="00CC36DD" w:rsidP="00FE3902">
      <w:pPr>
        <w:pStyle w:val="Heading2"/>
        <w:rPr>
          <w:rFonts w:ascii="Times New Roman" w:hAnsi="Times New Roman"/>
        </w:rPr>
      </w:pPr>
      <w:r w:rsidRPr="00DB559E">
        <w:rPr>
          <w:rFonts w:ascii="Times New Roman" w:hAnsi="Times New Roman"/>
        </w:rPr>
        <w:t xml:space="preserve">Спірні питання між начальником Відділу та </w:t>
      </w:r>
      <w:r w:rsidRPr="00DB559E">
        <w:rPr>
          <w:rFonts w:ascii="Times New Roman" w:hAnsi="Times New Roman"/>
          <w:kern w:val="2"/>
          <w:lang w:eastAsia="hi-IN" w:bidi="hi-IN"/>
        </w:rPr>
        <w:t xml:space="preserve">керуючим справами виконавчого комітету </w:t>
      </w:r>
      <w:r w:rsidRPr="00DB559E">
        <w:rPr>
          <w:rFonts w:ascii="Times New Roman" w:hAnsi="Times New Roman"/>
        </w:rPr>
        <w:t>вирішуються міським головою.</w:t>
      </w:r>
    </w:p>
    <w:p w:rsidR="00CC36DD" w:rsidRPr="00DB559E" w:rsidRDefault="00CC36DD" w:rsidP="0052468A">
      <w:pPr>
        <w:pStyle w:val="Heading2"/>
        <w:rPr>
          <w:rFonts w:ascii="Times New Roman" w:hAnsi="Times New Roman"/>
        </w:rPr>
      </w:pPr>
      <w:r w:rsidRPr="00DB559E">
        <w:rPr>
          <w:rFonts w:ascii="Times New Roman" w:hAnsi="Times New Roman"/>
        </w:rPr>
        <w:t>За дорученням міського голови при виконанні покладених на нього завдань, взаємодіє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CC36DD" w:rsidRPr="00DB559E" w:rsidRDefault="00CC36DD" w:rsidP="00DE251B">
      <w:pPr>
        <w:pStyle w:val="Heading2"/>
        <w:rPr>
          <w:rFonts w:ascii="Times New Roman" w:hAnsi="Times New Roman"/>
        </w:rPr>
      </w:pPr>
      <w:r w:rsidRPr="00DB559E">
        <w:rPr>
          <w:rFonts w:ascii="Times New Roman" w:hAnsi="Times New Roman"/>
        </w:rPr>
        <w:t>Відділ в установленому законодавством порядку та у межах повноважень взаємодіє з апаратом та структурними підрозділами міської ради, територіальними представництвами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CC36DD" w:rsidRPr="00DB559E" w:rsidRDefault="00CC36DD" w:rsidP="00357B00">
      <w:pPr>
        <w:pStyle w:val="Heading1"/>
      </w:pPr>
      <w:bookmarkStart w:id="9" w:name="_Toc65580692"/>
      <w:r w:rsidRPr="00DB559E">
        <w:t>Заключні положення</w:t>
      </w:r>
      <w:bookmarkEnd w:id="9"/>
    </w:p>
    <w:p w:rsidR="00CC36DD" w:rsidRPr="00DB559E" w:rsidRDefault="00CC36DD" w:rsidP="00A6488D">
      <w:pPr>
        <w:pStyle w:val="Heading2"/>
        <w:rPr>
          <w:rFonts w:ascii="Times New Roman" w:hAnsi="Times New Roman"/>
        </w:rPr>
      </w:pPr>
      <w:r w:rsidRPr="00DB559E">
        <w:rPr>
          <w:rFonts w:ascii="Times New Roman" w:hAnsi="Times New Roman"/>
        </w:rPr>
        <w:t>Ліквідація та реорганізація Відділу здійснюється за рішенням Вараської міської ради  у порядку, встановленому законодавством України.</w:t>
      </w:r>
    </w:p>
    <w:p w:rsidR="00CC36DD" w:rsidRPr="00DB559E" w:rsidRDefault="00CC36DD" w:rsidP="00A6488D">
      <w:pPr>
        <w:pStyle w:val="Heading2"/>
        <w:rPr>
          <w:rFonts w:ascii="Times New Roman" w:hAnsi="Times New Roman"/>
        </w:rPr>
      </w:pPr>
      <w:r w:rsidRPr="00DB559E">
        <w:rPr>
          <w:rFonts w:ascii="Times New Roman" w:hAnsi="Times New Roman"/>
        </w:rPr>
        <w:t>Зміни та доповнення до цього Положення вносяться у порядку, встановленому для його прийняття.</w:t>
      </w:r>
    </w:p>
    <w:p w:rsidR="00CC36DD" w:rsidRPr="00DB559E" w:rsidRDefault="00CC36DD" w:rsidP="00930B3D">
      <w:pPr>
        <w:pStyle w:val="Heading2"/>
        <w:rPr>
          <w:rFonts w:ascii="Times New Roman" w:hAnsi="Times New Roman"/>
        </w:rPr>
      </w:pPr>
      <w:r w:rsidRPr="00DB559E">
        <w:rPr>
          <w:rFonts w:ascii="Times New Roman" w:hAnsi="Times New Roman"/>
        </w:rPr>
        <w:t>Питання діяльності Відділу, що не врегульовані цим Положенням, вирішуються відповідно до вимог чинного законодавства України.</w:t>
      </w:r>
    </w:p>
    <w:p w:rsidR="00CC36DD" w:rsidRDefault="00CC36DD" w:rsidP="00603494">
      <w:pPr>
        <w:spacing w:line="276" w:lineRule="auto"/>
        <w:rPr>
          <w:sz w:val="28"/>
          <w:szCs w:val="28"/>
        </w:rPr>
      </w:pPr>
    </w:p>
    <w:p w:rsidR="00CC36DD" w:rsidRPr="00603494" w:rsidRDefault="00CC36DD" w:rsidP="00603494">
      <w:pPr>
        <w:spacing w:line="276" w:lineRule="auto"/>
        <w:rPr>
          <w:sz w:val="28"/>
          <w:szCs w:val="28"/>
        </w:rPr>
      </w:pPr>
      <w:bookmarkStart w:id="10" w:name="_GoBack"/>
      <w:bookmarkEnd w:id="10"/>
    </w:p>
    <w:p w:rsidR="00CC36DD" w:rsidRPr="00DB559E" w:rsidRDefault="00CC36DD" w:rsidP="00603494">
      <w:pPr>
        <w:spacing w:line="276" w:lineRule="auto"/>
        <w:rPr>
          <w:sz w:val="28"/>
          <w:szCs w:val="28"/>
        </w:rPr>
      </w:pPr>
      <w:r>
        <w:rPr>
          <w:sz w:val="28"/>
          <w:szCs w:val="28"/>
        </w:rPr>
        <w:t xml:space="preserve">Секретар міської ради </w:t>
      </w:r>
      <w:r>
        <w:rPr>
          <w:sz w:val="28"/>
          <w:szCs w:val="28"/>
        </w:rPr>
        <w:tab/>
      </w:r>
      <w:r>
        <w:rPr>
          <w:sz w:val="28"/>
          <w:szCs w:val="28"/>
        </w:rPr>
        <w:tab/>
      </w:r>
      <w:r>
        <w:rPr>
          <w:sz w:val="28"/>
          <w:szCs w:val="28"/>
        </w:rPr>
        <w:tab/>
      </w:r>
      <w:r>
        <w:rPr>
          <w:sz w:val="28"/>
          <w:szCs w:val="28"/>
        </w:rPr>
        <w:tab/>
      </w:r>
      <w:r w:rsidRPr="00603494">
        <w:rPr>
          <w:sz w:val="28"/>
          <w:szCs w:val="28"/>
        </w:rPr>
        <w:tab/>
        <w:t>Геннадій ДЕРЕВ’ЯНЧУК</w:t>
      </w:r>
    </w:p>
    <w:p w:rsidR="00CC36DD" w:rsidRPr="00DB559E" w:rsidRDefault="00CC36DD" w:rsidP="00225F14">
      <w:pPr>
        <w:pStyle w:val="Heading1"/>
      </w:pPr>
      <w:bookmarkStart w:id="11" w:name="_Toc370796608"/>
      <w:bookmarkStart w:id="12" w:name="_Toc61471810"/>
      <w:bookmarkStart w:id="13" w:name="_Toc299347141"/>
      <w:r w:rsidRPr="00DB559E">
        <w:br w:type="page"/>
      </w:r>
      <w:bookmarkStart w:id="14" w:name="_Toc65580693"/>
      <w:r w:rsidRPr="00DB559E">
        <w:t>Додаток. Схема організаційної структури</w:t>
      </w:r>
      <w:bookmarkEnd w:id="11"/>
      <w:bookmarkEnd w:id="12"/>
      <w:bookmarkEnd w:id="13"/>
      <w:bookmarkEnd w:id="14"/>
    </w:p>
    <w:p w:rsidR="00CC36DD" w:rsidRPr="00DB559E" w:rsidRDefault="00CC36DD" w:rsidP="00205995"/>
    <w:p w:rsidR="00CC36DD" w:rsidRPr="00DB559E" w:rsidRDefault="00CC36DD" w:rsidP="00A6488D">
      <w:pPr>
        <w:spacing w:after="0"/>
        <w:rPr>
          <w:sz w:val="28"/>
          <w:szCs w:val="28"/>
          <w:lang w:eastAsia="ru-RU"/>
        </w:rPr>
      </w:pPr>
      <w:r>
        <w:rPr>
          <w:noProof/>
        </w:rPr>
        <w:pict>
          <v:group id="Группа 1" o:spid="_x0000_s1026" style="position:absolute;left:0;text-align:left;margin-left:173.95pt;margin-top:8.65pt;width:285.7pt;height:315.15pt;z-index:251658240;mso-position-horizontal-relative:page" coordorigin="5737,4002" coordsize="2586,3801">
            <v:rect id="Rectangle 3" o:spid="_x0000_s1027" style="position:absolute;left:5737;top:4002;width:2583;height:405;visibility:visible">
              <v:textbox>
                <w:txbxContent>
                  <w:p w:rsidR="00CC36DD" w:rsidRPr="00205995" w:rsidRDefault="00CC36DD" w:rsidP="00205995">
                    <w:pPr>
                      <w:ind w:left="0"/>
                      <w:jc w:val="center"/>
                      <w:rPr>
                        <w:sz w:val="28"/>
                        <w:szCs w:val="28"/>
                      </w:rPr>
                    </w:pPr>
                    <w:r w:rsidRPr="00205995">
                      <w:rPr>
                        <w:sz w:val="28"/>
                        <w:szCs w:val="28"/>
                      </w:rPr>
                      <w:t>Міський голова</w:t>
                    </w:r>
                  </w:p>
                </w:txbxContent>
              </v:textbox>
            </v:rect>
            <v:rect id="Rectangle 4" o:spid="_x0000_s1028" style="position:absolute;left:5737;top:4591;width:2583;height:589;visibility:visible">
              <v:textbox>
                <w:txbxContent>
                  <w:p w:rsidR="00CC36DD" w:rsidRPr="00D536F3" w:rsidRDefault="00CC36DD" w:rsidP="00205995">
                    <w:pPr>
                      <w:spacing w:after="0"/>
                      <w:ind w:left="0"/>
                      <w:rPr>
                        <w:sz w:val="28"/>
                        <w:szCs w:val="28"/>
                      </w:rPr>
                    </w:pPr>
                    <w:r w:rsidRPr="00D536F3">
                      <w:rPr>
                        <w:sz w:val="28"/>
                        <w:szCs w:val="28"/>
                      </w:rPr>
                      <w:t>Керуючий</w:t>
                    </w:r>
                    <w:r>
                      <w:rPr>
                        <w:sz w:val="28"/>
                        <w:szCs w:val="28"/>
                      </w:rPr>
                      <w:t xml:space="preserve"> </w:t>
                    </w:r>
                    <w:r w:rsidRPr="00D536F3">
                      <w:rPr>
                        <w:sz w:val="28"/>
                        <w:szCs w:val="28"/>
                      </w:rPr>
                      <w:t>справами</w:t>
                    </w:r>
                    <w:r>
                      <w:rPr>
                        <w:sz w:val="28"/>
                        <w:szCs w:val="28"/>
                      </w:rPr>
                      <w:t xml:space="preserve"> </w:t>
                    </w:r>
                    <w:r w:rsidRPr="00D536F3">
                      <w:rPr>
                        <w:color w:val="000000"/>
                        <w:sz w:val="28"/>
                        <w:szCs w:val="28"/>
                      </w:rPr>
                      <w:t>виконавчого комітету</w:t>
                    </w:r>
                  </w:p>
                </w:txbxContent>
              </v:textbox>
            </v:rect>
            <v:rect id="Rectangle 5" o:spid="_x0000_s1029" style="position:absolute;left:5737;top:5352;width:2584;height:607;visibility:visible">
              <v:textbox>
                <w:txbxContent>
                  <w:p w:rsidR="00CC36DD" w:rsidRPr="00D536F3" w:rsidRDefault="00CC36DD" w:rsidP="00205995">
                    <w:pPr>
                      <w:ind w:left="0"/>
                      <w:jc w:val="center"/>
                      <w:rPr>
                        <w:sz w:val="28"/>
                        <w:szCs w:val="28"/>
                      </w:rPr>
                    </w:pPr>
                    <w:r w:rsidRPr="001F76A2">
                      <w:rPr>
                        <w:sz w:val="28"/>
                        <w:szCs w:val="28"/>
                      </w:rPr>
                      <w:t xml:space="preserve">Відділ </w:t>
                    </w:r>
                    <w:r w:rsidRPr="001F76A2">
                      <w:rPr>
                        <w:kern w:val="1"/>
                        <w:sz w:val="28"/>
                        <w:szCs w:val="28"/>
                        <w:lang w:eastAsia="hi-IN" w:bidi="hi-IN"/>
                      </w:rPr>
                      <w:t>інформаційних технологій</w:t>
                    </w:r>
                    <w:r w:rsidRPr="00D536F3">
                      <w:rPr>
                        <w:sz w:val="28"/>
                        <w:szCs w:val="28"/>
                      </w:rPr>
                      <w:t>(</w:t>
                    </w:r>
                    <w:r>
                      <w:rPr>
                        <w:sz w:val="28"/>
                        <w:szCs w:val="28"/>
                      </w:rPr>
                      <w:t>7</w:t>
                    </w:r>
                    <w:r w:rsidRPr="00D536F3">
                      <w:rPr>
                        <w:sz w:val="28"/>
                        <w:szCs w:val="28"/>
                      </w:rPr>
                      <w:t>)</w:t>
                    </w:r>
                  </w:p>
                </w:txbxContent>
              </v:textbox>
            </v:rect>
            <v:line id="Line 6" o:spid="_x0000_s1030" style="position:absolute;visibility:visible" from="7029,4407" to="7029,4591" o:connectortype="straight"/>
            <v:line id="Line 7" o:spid="_x0000_s1031" style="position:absolute;visibility:visible" from="7029,5180" to="7029,5352" o:connectortype="straight"/>
            <v:line id="Line 8" o:spid="_x0000_s1032" style="position:absolute;visibility:visible" from="7029,5959" to="7031,6162" o:connectortype="straight"/>
            <v:rect id="Rectangle 10" o:spid="_x0000_s1033" style="position:absolute;left:5739;top:6162;width:2584;height:1641;visibility:visible">
              <v:textbox>
                <w:txbxContent>
                  <w:p w:rsidR="00CC36DD" w:rsidRPr="00205995" w:rsidRDefault="00CC36DD" w:rsidP="00205995">
                    <w:pPr>
                      <w:spacing w:after="0"/>
                      <w:ind w:left="0"/>
                      <w:jc w:val="left"/>
                      <w:rPr>
                        <w:sz w:val="28"/>
                        <w:szCs w:val="28"/>
                        <w:lang w:val="ru-RU"/>
                      </w:rPr>
                    </w:pPr>
                    <w:r w:rsidRPr="00205995">
                      <w:rPr>
                        <w:sz w:val="28"/>
                        <w:szCs w:val="28"/>
                      </w:rPr>
                      <w:t xml:space="preserve">Начальник відділу– </w:t>
                    </w:r>
                    <w:r w:rsidRPr="00205995">
                      <w:rPr>
                        <w:sz w:val="28"/>
                        <w:szCs w:val="28"/>
                        <w:lang w:val="ru-RU"/>
                      </w:rPr>
                      <w:t>1</w:t>
                    </w:r>
                  </w:p>
                  <w:p w:rsidR="00CC36DD" w:rsidRPr="00205995" w:rsidRDefault="00CC36DD" w:rsidP="00205995">
                    <w:pPr>
                      <w:spacing w:after="0"/>
                      <w:ind w:left="0"/>
                      <w:rPr>
                        <w:sz w:val="28"/>
                        <w:szCs w:val="28"/>
                        <w:lang w:val="ru-RU"/>
                      </w:rPr>
                    </w:pPr>
                    <w:r w:rsidRPr="00205995">
                      <w:rPr>
                        <w:sz w:val="28"/>
                        <w:szCs w:val="28"/>
                      </w:rPr>
                      <w:t xml:space="preserve">Заступник начальника відділу– </w:t>
                    </w:r>
                    <w:r w:rsidRPr="00205995">
                      <w:rPr>
                        <w:sz w:val="28"/>
                        <w:szCs w:val="28"/>
                        <w:lang w:val="ru-RU"/>
                      </w:rPr>
                      <w:t>1</w:t>
                    </w:r>
                  </w:p>
                  <w:p w:rsidR="00CC36DD" w:rsidRPr="00205995" w:rsidRDefault="00CC36DD" w:rsidP="00205995">
                    <w:pPr>
                      <w:spacing w:after="0"/>
                      <w:ind w:left="0"/>
                      <w:rPr>
                        <w:b/>
                        <w:bCs/>
                        <w:sz w:val="28"/>
                        <w:szCs w:val="28"/>
                      </w:rPr>
                    </w:pPr>
                    <w:r w:rsidRPr="00205995">
                      <w:rPr>
                        <w:b/>
                        <w:bCs/>
                        <w:sz w:val="28"/>
                        <w:szCs w:val="28"/>
                      </w:rPr>
                      <w:t>Сектор впровадження та супроводу</w:t>
                    </w:r>
                  </w:p>
                  <w:p w:rsidR="00CC36DD" w:rsidRPr="00205995" w:rsidRDefault="00CC36DD" w:rsidP="00205995">
                    <w:pPr>
                      <w:spacing w:after="0"/>
                      <w:ind w:left="0"/>
                      <w:jc w:val="left"/>
                      <w:rPr>
                        <w:sz w:val="28"/>
                        <w:szCs w:val="28"/>
                        <w:lang w:val="ru-RU"/>
                      </w:rPr>
                    </w:pPr>
                    <w:r w:rsidRPr="00205995">
                      <w:rPr>
                        <w:sz w:val="28"/>
                        <w:szCs w:val="28"/>
                      </w:rPr>
                      <w:t>Головний спеціаліст –</w:t>
                    </w:r>
                    <w:r w:rsidRPr="00205995">
                      <w:rPr>
                        <w:sz w:val="28"/>
                        <w:szCs w:val="28"/>
                        <w:lang w:val="ru-RU"/>
                      </w:rPr>
                      <w:t xml:space="preserve"> 3</w:t>
                    </w:r>
                  </w:p>
                  <w:p w:rsidR="00CC36DD" w:rsidRPr="00205995" w:rsidRDefault="00CC36DD" w:rsidP="00205995">
                    <w:pPr>
                      <w:spacing w:after="0"/>
                      <w:ind w:left="0"/>
                      <w:rPr>
                        <w:b/>
                        <w:bCs/>
                        <w:sz w:val="28"/>
                        <w:szCs w:val="28"/>
                      </w:rPr>
                    </w:pPr>
                    <w:r w:rsidRPr="00205995">
                      <w:rPr>
                        <w:b/>
                        <w:bCs/>
                        <w:sz w:val="28"/>
                        <w:szCs w:val="28"/>
                      </w:rPr>
                      <w:t>Сектор технічного забезпечення</w:t>
                    </w:r>
                  </w:p>
                  <w:p w:rsidR="00CC36DD" w:rsidRPr="00205995" w:rsidRDefault="00CC36DD" w:rsidP="00205995">
                    <w:pPr>
                      <w:spacing w:after="0"/>
                      <w:ind w:left="0"/>
                      <w:jc w:val="left"/>
                      <w:rPr>
                        <w:sz w:val="28"/>
                        <w:szCs w:val="28"/>
                        <w:lang w:val="ru-RU"/>
                      </w:rPr>
                    </w:pPr>
                    <w:r w:rsidRPr="00205995">
                      <w:rPr>
                        <w:sz w:val="28"/>
                        <w:szCs w:val="28"/>
                      </w:rPr>
                      <w:t>Спеціаліст 1 категорії – 2</w:t>
                    </w:r>
                  </w:p>
                </w:txbxContent>
              </v:textbox>
            </v:rect>
            <w10:wrap anchorx="page"/>
          </v:group>
        </w:pict>
      </w:r>
    </w:p>
    <w:p w:rsidR="00CC36DD" w:rsidRPr="00DB559E" w:rsidRDefault="00CC36DD" w:rsidP="00412750">
      <w:pPr>
        <w:jc w:val="center"/>
      </w:pPr>
    </w:p>
    <w:sectPr w:rsidR="00CC36DD" w:rsidRPr="00DB559E" w:rsidSect="00161EED">
      <w:headerReference w:type="default" r:id="rId7"/>
      <w:pgSz w:w="11906" w:h="16838" w:code="9"/>
      <w:pgMar w:top="720" w:right="567" w:bottom="680" w:left="1559" w:header="62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6DD" w:rsidRDefault="00CC36DD" w:rsidP="000C4994">
      <w:r>
        <w:separator/>
      </w:r>
    </w:p>
  </w:endnote>
  <w:endnote w:type="continuationSeparator" w:id="0">
    <w:p w:rsidR="00CC36DD" w:rsidRDefault="00CC36DD" w:rsidP="000C49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6DD" w:rsidRDefault="00CC36DD" w:rsidP="000C4994">
      <w:r>
        <w:separator/>
      </w:r>
    </w:p>
  </w:footnote>
  <w:footnote w:type="continuationSeparator" w:id="0">
    <w:p w:rsidR="00CC36DD" w:rsidRDefault="00CC36DD" w:rsidP="000C4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6DD" w:rsidRPr="00A6488D" w:rsidRDefault="00CC36DD" w:rsidP="00161EED">
    <w:pPr>
      <w:pStyle w:val="Header"/>
      <w:jc w:val="center"/>
    </w:pPr>
    <w:fldSimple w:instr="PAGE   \* MERGEFORMAT">
      <w:r w:rsidRPr="001C3917">
        <w:rPr>
          <w:noProof/>
          <w:lang w:val="ru-RU"/>
        </w:rPr>
        <w:t>10</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decimal"/>
      <w:lvlText w:val=" %1 "/>
      <w:lvlJc w:val="left"/>
      <w:pPr>
        <w:tabs>
          <w:tab w:val="num" w:pos="720"/>
        </w:tabs>
        <w:ind w:left="720" w:hanging="360"/>
      </w:pPr>
      <w:rPr>
        <w:rFonts w:cs="Times New Roman"/>
        <w:sz w:val="28"/>
        <w:szCs w:val="28"/>
      </w:rPr>
    </w:lvl>
    <w:lvl w:ilvl="1">
      <w:start w:val="1"/>
      <w:numFmt w:val="decimal"/>
      <w:lvlText w:val="%1.%2."/>
      <w:lvlJc w:val="left"/>
      <w:pPr>
        <w:tabs>
          <w:tab w:val="num" w:pos="1080"/>
        </w:tabs>
        <w:ind w:left="1080" w:hanging="360"/>
      </w:pPr>
      <w:rPr>
        <w:rFonts w:cs="Times New Roman"/>
        <w:sz w:val="28"/>
        <w:szCs w:val="28"/>
      </w:rPr>
    </w:lvl>
    <w:lvl w:ilvl="2">
      <w:start w:val="1"/>
      <w:numFmt w:val="decimal"/>
      <w:lvlText w:val=" %1.%2.%3 "/>
      <w:lvlJc w:val="left"/>
      <w:pPr>
        <w:tabs>
          <w:tab w:val="num" w:pos="1440"/>
        </w:tabs>
        <w:ind w:left="1440" w:hanging="360"/>
      </w:pPr>
      <w:rPr>
        <w:rFonts w:cs="Times New Roman"/>
        <w:sz w:val="28"/>
        <w:szCs w:val="28"/>
      </w:rPr>
    </w:lvl>
    <w:lvl w:ilvl="3">
      <w:start w:val="1"/>
      <w:numFmt w:val="decimal"/>
      <w:lvlText w:val=" %1.%2.%3.%4 "/>
      <w:lvlJc w:val="left"/>
      <w:pPr>
        <w:tabs>
          <w:tab w:val="num" w:pos="1800"/>
        </w:tabs>
        <w:ind w:left="1800" w:hanging="360"/>
      </w:pPr>
      <w:rPr>
        <w:rFonts w:cs="Times New Roman"/>
        <w:sz w:val="28"/>
        <w:szCs w:val="28"/>
      </w:rPr>
    </w:lvl>
    <w:lvl w:ilvl="4">
      <w:start w:val="1"/>
      <w:numFmt w:val="decimal"/>
      <w:lvlText w:val=" %1.%2.%3.%4.%5 "/>
      <w:lvlJc w:val="left"/>
      <w:pPr>
        <w:tabs>
          <w:tab w:val="num" w:pos="2160"/>
        </w:tabs>
        <w:ind w:left="2160" w:hanging="360"/>
      </w:pPr>
      <w:rPr>
        <w:rFonts w:cs="Times New Roman"/>
        <w:sz w:val="28"/>
        <w:szCs w:val="28"/>
      </w:rPr>
    </w:lvl>
    <w:lvl w:ilvl="5">
      <w:start w:val="1"/>
      <w:numFmt w:val="decimal"/>
      <w:lvlText w:val=" %1.%2.%3.%4.%5.%6 "/>
      <w:lvlJc w:val="left"/>
      <w:pPr>
        <w:tabs>
          <w:tab w:val="num" w:pos="2520"/>
        </w:tabs>
        <w:ind w:left="2520" w:hanging="360"/>
      </w:pPr>
      <w:rPr>
        <w:rFonts w:cs="Times New Roman"/>
        <w:sz w:val="28"/>
        <w:szCs w:val="28"/>
      </w:rPr>
    </w:lvl>
    <w:lvl w:ilvl="6">
      <w:start w:val="1"/>
      <w:numFmt w:val="decimal"/>
      <w:lvlText w:val=" %1.%2.%3.%4.%5.%6.%7 "/>
      <w:lvlJc w:val="left"/>
      <w:pPr>
        <w:tabs>
          <w:tab w:val="num" w:pos="2880"/>
        </w:tabs>
        <w:ind w:left="2880" w:hanging="360"/>
      </w:pPr>
      <w:rPr>
        <w:rFonts w:cs="Times New Roman"/>
        <w:sz w:val="28"/>
        <w:szCs w:val="28"/>
      </w:rPr>
    </w:lvl>
    <w:lvl w:ilvl="7">
      <w:start w:val="1"/>
      <w:numFmt w:val="decimal"/>
      <w:lvlText w:val=" %1.%2.%3.%4.%5.%6.%7.%8 "/>
      <w:lvlJc w:val="left"/>
      <w:pPr>
        <w:tabs>
          <w:tab w:val="num" w:pos="3240"/>
        </w:tabs>
        <w:ind w:left="3240" w:hanging="360"/>
      </w:pPr>
      <w:rPr>
        <w:rFonts w:cs="Times New Roman"/>
        <w:sz w:val="28"/>
        <w:szCs w:val="28"/>
      </w:rPr>
    </w:lvl>
    <w:lvl w:ilvl="8">
      <w:start w:val="1"/>
      <w:numFmt w:val="decimal"/>
      <w:lvlText w:val=" %1.%2.%3.%4.%5.%6.%7.%8.%9 "/>
      <w:lvlJc w:val="left"/>
      <w:pPr>
        <w:tabs>
          <w:tab w:val="num" w:pos="3600"/>
        </w:tabs>
        <w:ind w:left="3600" w:hanging="360"/>
      </w:pPr>
      <w:rPr>
        <w:rFonts w:cs="Times New Roman"/>
        <w:sz w:val="28"/>
        <w:szCs w:val="28"/>
      </w:rPr>
    </w:lvl>
  </w:abstractNum>
  <w:abstractNum w:abstractNumId="1">
    <w:nsid w:val="0057444D"/>
    <w:multiLevelType w:val="multilevel"/>
    <w:tmpl w:val="F2F4FB8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nsid w:val="01F83D28"/>
    <w:multiLevelType w:val="multilevel"/>
    <w:tmpl w:val="B91AB0DC"/>
    <w:lvl w:ilvl="0">
      <w:start w:val="1"/>
      <w:numFmt w:val="decimal"/>
      <w:lvlText w:val="%1."/>
      <w:lvlJc w:val="left"/>
      <w:pPr>
        <w:ind w:left="915" w:hanging="555"/>
      </w:pPr>
      <w:rPr>
        <w:rFonts w:cs="Times New Roman" w:hint="default"/>
      </w:rPr>
    </w:lvl>
    <w:lvl w:ilvl="1">
      <w:start w:val="4"/>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nsid w:val="0B72569E"/>
    <w:multiLevelType w:val="multilevel"/>
    <w:tmpl w:val="28DCEBFA"/>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sz w:val="28"/>
        <w:szCs w:val="28"/>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4">
    <w:nsid w:val="0DAC3DDD"/>
    <w:multiLevelType w:val="multilevel"/>
    <w:tmpl w:val="8B3CDE98"/>
    <w:lvl w:ilvl="0">
      <w:start w:val="5"/>
      <w:numFmt w:val="decimal"/>
      <w:lvlText w:val="%1."/>
      <w:lvlJc w:val="left"/>
      <w:pPr>
        <w:ind w:left="432" w:hanging="432"/>
      </w:pPr>
      <w:rPr>
        <w:rFonts w:cs="Times New Roman" w:hint="default"/>
      </w:rPr>
    </w:lvl>
    <w:lvl w:ilvl="1">
      <w:start w:val="4"/>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5">
    <w:nsid w:val="11952D08"/>
    <w:multiLevelType w:val="multilevel"/>
    <w:tmpl w:val="CB3C305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1206162D"/>
    <w:multiLevelType w:val="multilevel"/>
    <w:tmpl w:val="53484CA4"/>
    <w:lvl w:ilvl="0">
      <w:start w:val="3"/>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8"/>
        <w:szCs w:val="28"/>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7">
    <w:nsid w:val="15B61CD8"/>
    <w:multiLevelType w:val="multilevel"/>
    <w:tmpl w:val="37D2E93C"/>
    <w:lvl w:ilvl="0">
      <w:start w:val="1"/>
      <w:numFmt w:val="decimal"/>
      <w:lvlText w:val="%1."/>
      <w:lvlJc w:val="left"/>
      <w:pPr>
        <w:tabs>
          <w:tab w:val="num" w:pos="361"/>
        </w:tabs>
        <w:ind w:left="361" w:hanging="360"/>
      </w:pPr>
      <w:rPr>
        <w:rFonts w:cs="Times New Roman" w:hint="default"/>
        <w:b/>
        <w:bCs/>
      </w:rPr>
    </w:lvl>
    <w:lvl w:ilvl="1">
      <w:start w:val="1"/>
      <w:numFmt w:val="decimal"/>
      <w:isLgl/>
      <w:lvlText w:val="%1.%2."/>
      <w:lvlJc w:val="left"/>
      <w:pPr>
        <w:ind w:left="1152" w:hanging="720"/>
      </w:pPr>
      <w:rPr>
        <w:rFonts w:cs="Times New Roman" w:hint="default"/>
      </w:rPr>
    </w:lvl>
    <w:lvl w:ilvl="2">
      <w:start w:val="1"/>
      <w:numFmt w:val="decimal"/>
      <w:isLgl/>
      <w:lvlText w:val="%1.%2.%3."/>
      <w:lvlJc w:val="left"/>
      <w:pPr>
        <w:ind w:left="1583" w:hanging="720"/>
      </w:pPr>
      <w:rPr>
        <w:rFonts w:cs="Times New Roman" w:hint="default"/>
      </w:rPr>
    </w:lvl>
    <w:lvl w:ilvl="3">
      <w:start w:val="1"/>
      <w:numFmt w:val="decimal"/>
      <w:isLgl/>
      <w:lvlText w:val="%1.%2.%3.%4."/>
      <w:lvlJc w:val="left"/>
      <w:pPr>
        <w:ind w:left="2374" w:hanging="1080"/>
      </w:pPr>
      <w:rPr>
        <w:rFonts w:cs="Times New Roman" w:hint="default"/>
      </w:rPr>
    </w:lvl>
    <w:lvl w:ilvl="4">
      <w:start w:val="1"/>
      <w:numFmt w:val="decimal"/>
      <w:isLgl/>
      <w:lvlText w:val="%1.%2.%3.%4.%5."/>
      <w:lvlJc w:val="left"/>
      <w:pPr>
        <w:ind w:left="2805" w:hanging="1080"/>
      </w:pPr>
      <w:rPr>
        <w:rFonts w:cs="Times New Roman" w:hint="default"/>
      </w:rPr>
    </w:lvl>
    <w:lvl w:ilvl="5">
      <w:start w:val="1"/>
      <w:numFmt w:val="decimal"/>
      <w:isLgl/>
      <w:lvlText w:val="%1.%2.%3.%4.%5.%6."/>
      <w:lvlJc w:val="left"/>
      <w:pPr>
        <w:ind w:left="3596" w:hanging="1440"/>
      </w:pPr>
      <w:rPr>
        <w:rFonts w:cs="Times New Roman" w:hint="default"/>
      </w:rPr>
    </w:lvl>
    <w:lvl w:ilvl="6">
      <w:start w:val="1"/>
      <w:numFmt w:val="decimal"/>
      <w:isLgl/>
      <w:lvlText w:val="%1.%2.%3.%4.%5.%6.%7."/>
      <w:lvlJc w:val="left"/>
      <w:pPr>
        <w:ind w:left="4027" w:hanging="1440"/>
      </w:pPr>
      <w:rPr>
        <w:rFonts w:cs="Times New Roman" w:hint="default"/>
      </w:rPr>
    </w:lvl>
    <w:lvl w:ilvl="7">
      <w:start w:val="1"/>
      <w:numFmt w:val="decimal"/>
      <w:isLgl/>
      <w:lvlText w:val="%1.%2.%3.%4.%5.%6.%7.%8."/>
      <w:lvlJc w:val="left"/>
      <w:pPr>
        <w:ind w:left="4818" w:hanging="1800"/>
      </w:pPr>
      <w:rPr>
        <w:rFonts w:cs="Times New Roman" w:hint="default"/>
      </w:rPr>
    </w:lvl>
    <w:lvl w:ilvl="8">
      <w:start w:val="1"/>
      <w:numFmt w:val="decimal"/>
      <w:isLgl/>
      <w:lvlText w:val="%1.%2.%3.%4.%5.%6.%7.%8.%9."/>
      <w:lvlJc w:val="left"/>
      <w:pPr>
        <w:ind w:left="5249" w:hanging="1800"/>
      </w:pPr>
      <w:rPr>
        <w:rFonts w:cs="Times New Roman" w:hint="default"/>
      </w:rPr>
    </w:lvl>
  </w:abstractNum>
  <w:abstractNum w:abstractNumId="8">
    <w:nsid w:val="17BD569D"/>
    <w:multiLevelType w:val="multilevel"/>
    <w:tmpl w:val="59962A90"/>
    <w:numStyleLink w:val="a"/>
  </w:abstractNum>
  <w:abstractNum w:abstractNumId="9">
    <w:nsid w:val="184E2995"/>
    <w:multiLevelType w:val="hybridMultilevel"/>
    <w:tmpl w:val="022CA978"/>
    <w:lvl w:ilvl="0" w:tplc="E402E57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23050D7"/>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1">
    <w:nsid w:val="24C3149C"/>
    <w:multiLevelType w:val="hybridMultilevel"/>
    <w:tmpl w:val="EBFCBED2"/>
    <w:lvl w:ilvl="0" w:tplc="735059EA">
      <w:start w:val="1"/>
      <w:numFmt w:val="decimal"/>
      <w:lvlText w:val="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EF36A81"/>
    <w:multiLevelType w:val="multilevel"/>
    <w:tmpl w:val="59962A90"/>
    <w:styleLink w:val="a"/>
    <w:lvl w:ilvl="0">
      <w:start w:val="1"/>
      <w:numFmt w:val="decimal"/>
      <w:lvlText w:val="%1"/>
      <w:lvlJc w:val="left"/>
      <w:pPr>
        <w:tabs>
          <w:tab w:val="num" w:pos="851"/>
        </w:tabs>
        <w:ind w:left="851" w:hanging="851"/>
      </w:pPr>
      <w:rPr>
        <w:rFonts w:ascii="Times New Roman" w:hAnsi="Times New Roman" w:cs="Times New Roman" w:hint="default"/>
        <w:b/>
        <w:bCs/>
        <w:i w:val="0"/>
        <w:iCs w:val="0"/>
        <w:color w:val="auto"/>
        <w:sz w:val="24"/>
        <w:szCs w:val="24"/>
      </w:rPr>
    </w:lvl>
    <w:lvl w:ilvl="1">
      <w:start w:val="1"/>
      <w:numFmt w:val="decimal"/>
      <w:lvlText w:val="%1.%2"/>
      <w:lvlJc w:val="left"/>
      <w:pPr>
        <w:tabs>
          <w:tab w:val="num" w:pos="851"/>
        </w:tabs>
        <w:ind w:left="851" w:hanging="851"/>
      </w:pPr>
      <w:rPr>
        <w:rFonts w:cs="Times New Roman" w:hint="default"/>
        <w:b w:val="0"/>
        <w:b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2F4B142F"/>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nsid w:val="3207664E"/>
    <w:multiLevelType w:val="multilevel"/>
    <w:tmpl w:val="CFACB174"/>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5">
    <w:nsid w:val="36797AAF"/>
    <w:multiLevelType w:val="multilevel"/>
    <w:tmpl w:val="FEE4F74A"/>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bullet"/>
      <w:pStyle w:val="Heading4"/>
      <w:lvlText w:val=""/>
      <w:lvlJc w:val="left"/>
      <w:pPr>
        <w:ind w:left="864" w:hanging="864"/>
      </w:pPr>
      <w:rPr>
        <w:rFonts w:ascii="Symbol" w:hAnsi="Symbol" w:hint="default"/>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
    <w:nsid w:val="39A10D2B"/>
    <w:multiLevelType w:val="hybridMultilevel"/>
    <w:tmpl w:val="E60298B4"/>
    <w:lvl w:ilvl="0" w:tplc="E1CAA54C">
      <w:start w:val="1"/>
      <w:numFmt w:val="decimal"/>
      <w:lvlText w:val="%1."/>
      <w:lvlJc w:val="left"/>
      <w:pPr>
        <w:ind w:left="1260" w:hanging="405"/>
      </w:pPr>
      <w:rPr>
        <w:rFonts w:cs="Times New Roman" w:hint="default"/>
      </w:rPr>
    </w:lvl>
    <w:lvl w:ilvl="1" w:tplc="04220019">
      <w:start w:val="1"/>
      <w:numFmt w:val="lowerLetter"/>
      <w:lvlText w:val="%2."/>
      <w:lvlJc w:val="left"/>
      <w:pPr>
        <w:ind w:left="1935" w:hanging="360"/>
      </w:pPr>
      <w:rPr>
        <w:rFonts w:cs="Times New Roman"/>
      </w:rPr>
    </w:lvl>
    <w:lvl w:ilvl="2" w:tplc="0422001B">
      <w:start w:val="1"/>
      <w:numFmt w:val="lowerRoman"/>
      <w:lvlText w:val="%3."/>
      <w:lvlJc w:val="right"/>
      <w:pPr>
        <w:ind w:left="2655" w:hanging="180"/>
      </w:pPr>
      <w:rPr>
        <w:rFonts w:cs="Times New Roman"/>
      </w:rPr>
    </w:lvl>
    <w:lvl w:ilvl="3" w:tplc="0422000F">
      <w:start w:val="1"/>
      <w:numFmt w:val="decimal"/>
      <w:lvlText w:val="%4."/>
      <w:lvlJc w:val="left"/>
      <w:pPr>
        <w:ind w:left="3375" w:hanging="360"/>
      </w:pPr>
      <w:rPr>
        <w:rFonts w:cs="Times New Roman"/>
      </w:rPr>
    </w:lvl>
    <w:lvl w:ilvl="4" w:tplc="04220019">
      <w:start w:val="1"/>
      <w:numFmt w:val="lowerLetter"/>
      <w:lvlText w:val="%5."/>
      <w:lvlJc w:val="left"/>
      <w:pPr>
        <w:ind w:left="4095" w:hanging="360"/>
      </w:pPr>
      <w:rPr>
        <w:rFonts w:cs="Times New Roman"/>
      </w:rPr>
    </w:lvl>
    <w:lvl w:ilvl="5" w:tplc="0422001B">
      <w:start w:val="1"/>
      <w:numFmt w:val="lowerRoman"/>
      <w:lvlText w:val="%6."/>
      <w:lvlJc w:val="right"/>
      <w:pPr>
        <w:ind w:left="4815" w:hanging="180"/>
      </w:pPr>
      <w:rPr>
        <w:rFonts w:cs="Times New Roman"/>
      </w:rPr>
    </w:lvl>
    <w:lvl w:ilvl="6" w:tplc="0422000F">
      <w:start w:val="1"/>
      <w:numFmt w:val="decimal"/>
      <w:lvlText w:val="%7."/>
      <w:lvlJc w:val="left"/>
      <w:pPr>
        <w:ind w:left="5535" w:hanging="360"/>
      </w:pPr>
      <w:rPr>
        <w:rFonts w:cs="Times New Roman"/>
      </w:rPr>
    </w:lvl>
    <w:lvl w:ilvl="7" w:tplc="04220019">
      <w:start w:val="1"/>
      <w:numFmt w:val="lowerLetter"/>
      <w:lvlText w:val="%8."/>
      <w:lvlJc w:val="left"/>
      <w:pPr>
        <w:ind w:left="6255" w:hanging="360"/>
      </w:pPr>
      <w:rPr>
        <w:rFonts w:cs="Times New Roman"/>
      </w:rPr>
    </w:lvl>
    <w:lvl w:ilvl="8" w:tplc="0422001B">
      <w:start w:val="1"/>
      <w:numFmt w:val="lowerRoman"/>
      <w:lvlText w:val="%9."/>
      <w:lvlJc w:val="right"/>
      <w:pPr>
        <w:ind w:left="6975" w:hanging="180"/>
      </w:pPr>
      <w:rPr>
        <w:rFonts w:cs="Times New Roman"/>
      </w:rPr>
    </w:lvl>
  </w:abstractNum>
  <w:abstractNum w:abstractNumId="17">
    <w:nsid w:val="3F821460"/>
    <w:multiLevelType w:val="multilevel"/>
    <w:tmpl w:val="A4E80232"/>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8">
    <w:nsid w:val="41D1238A"/>
    <w:multiLevelType w:val="multilevel"/>
    <w:tmpl w:val="D75EC9E6"/>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469208ED"/>
    <w:multiLevelType w:val="hybridMultilevel"/>
    <w:tmpl w:val="5BC286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9EE6B7E"/>
    <w:multiLevelType w:val="multilevel"/>
    <w:tmpl w:val="EDC424A6"/>
    <w:lvl w:ilvl="0">
      <w:start w:val="1"/>
      <w:numFmt w:val="decimal"/>
      <w:pStyle w:val="a0"/>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4"/>
        <w:szCs w:val="24"/>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1">
    <w:nsid w:val="541C736B"/>
    <w:multiLevelType w:val="multilevel"/>
    <w:tmpl w:val="7EC493EA"/>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18"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22">
    <w:nsid w:val="54A636E3"/>
    <w:multiLevelType w:val="multilevel"/>
    <w:tmpl w:val="0AD84C46"/>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3">
    <w:nsid w:val="56C80C15"/>
    <w:multiLevelType w:val="multilevel"/>
    <w:tmpl w:val="209A217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4">
    <w:nsid w:val="5AE66AB3"/>
    <w:multiLevelType w:val="multilevel"/>
    <w:tmpl w:val="8ACE93B6"/>
    <w:lvl w:ilvl="0">
      <w:start w:val="1"/>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nsid w:val="5B587F88"/>
    <w:multiLevelType w:val="multilevel"/>
    <w:tmpl w:val="71A894D0"/>
    <w:lvl w:ilvl="0">
      <w:start w:val="5"/>
      <w:numFmt w:val="decimal"/>
      <w:lvlText w:val="%1."/>
      <w:lvlJc w:val="left"/>
      <w:pPr>
        <w:ind w:left="432" w:hanging="432"/>
      </w:pPr>
      <w:rPr>
        <w:rFonts w:cs="Times New Roman" w:hint="default"/>
      </w:rPr>
    </w:lvl>
    <w:lvl w:ilvl="1">
      <w:start w:val="3"/>
      <w:numFmt w:val="decimal"/>
      <w:lvlText w:val="%1.%2"/>
      <w:lvlJc w:val="left"/>
      <w:pPr>
        <w:ind w:left="576" w:hanging="576"/>
      </w:pPr>
      <w:rPr>
        <w:rFonts w:cs="Times New Roman" w:hint="default"/>
      </w:rPr>
    </w:lvl>
    <w:lvl w:ilvl="2">
      <w:start w:val="5"/>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6">
    <w:nsid w:val="5D374F73"/>
    <w:multiLevelType w:val="multilevel"/>
    <w:tmpl w:val="2FD8F492"/>
    <w:lvl w:ilvl="0">
      <w:start w:val="5"/>
      <w:numFmt w:val="decimal"/>
      <w:lvlText w:val="%1."/>
      <w:lvlJc w:val="left"/>
      <w:pPr>
        <w:ind w:left="432" w:hanging="432"/>
      </w:pPr>
      <w:rPr>
        <w:rFonts w:cs="Times New Roman" w:hint="default"/>
      </w:rPr>
    </w:lvl>
    <w:lvl w:ilvl="1">
      <w:start w:val="3"/>
      <w:numFmt w:val="decimal"/>
      <w:lvlText w:val="%1.%2"/>
      <w:lvlJc w:val="left"/>
      <w:pPr>
        <w:ind w:left="1711"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7">
    <w:nsid w:val="6F4F01B4"/>
    <w:multiLevelType w:val="hybridMultilevel"/>
    <w:tmpl w:val="017C4E08"/>
    <w:lvl w:ilvl="0" w:tplc="D398FDF2">
      <w:start w:val="5"/>
      <w:numFmt w:val="decimal"/>
      <w:lvlText w:val="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74D57117"/>
    <w:multiLevelType w:val="hybridMultilevel"/>
    <w:tmpl w:val="AB4E85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76671635"/>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0">
    <w:nsid w:val="7CF10CE9"/>
    <w:multiLevelType w:val="hybridMultilevel"/>
    <w:tmpl w:val="0ABAC9A6"/>
    <w:lvl w:ilvl="0" w:tplc="0422000F">
      <w:start w:val="1"/>
      <w:numFmt w:val="decimal"/>
      <w:lvlText w:val="%1."/>
      <w:lvlJc w:val="left"/>
      <w:pPr>
        <w:ind w:left="1570" w:hanging="360"/>
      </w:pPr>
      <w:rPr>
        <w:rFonts w:cs="Times New Roman"/>
      </w:rPr>
    </w:lvl>
    <w:lvl w:ilvl="1" w:tplc="04220019">
      <w:start w:val="1"/>
      <w:numFmt w:val="lowerLetter"/>
      <w:lvlText w:val="%2."/>
      <w:lvlJc w:val="left"/>
      <w:pPr>
        <w:ind w:left="2290" w:hanging="360"/>
      </w:pPr>
      <w:rPr>
        <w:rFonts w:cs="Times New Roman"/>
      </w:rPr>
    </w:lvl>
    <w:lvl w:ilvl="2" w:tplc="0422001B">
      <w:start w:val="1"/>
      <w:numFmt w:val="lowerRoman"/>
      <w:lvlText w:val="%3."/>
      <w:lvlJc w:val="right"/>
      <w:pPr>
        <w:ind w:left="3010" w:hanging="180"/>
      </w:pPr>
      <w:rPr>
        <w:rFonts w:cs="Times New Roman"/>
      </w:rPr>
    </w:lvl>
    <w:lvl w:ilvl="3" w:tplc="0422000F">
      <w:start w:val="1"/>
      <w:numFmt w:val="decimal"/>
      <w:lvlText w:val="%4."/>
      <w:lvlJc w:val="left"/>
      <w:pPr>
        <w:ind w:left="3730" w:hanging="360"/>
      </w:pPr>
      <w:rPr>
        <w:rFonts w:cs="Times New Roman"/>
      </w:rPr>
    </w:lvl>
    <w:lvl w:ilvl="4" w:tplc="04220019">
      <w:start w:val="1"/>
      <w:numFmt w:val="lowerLetter"/>
      <w:lvlText w:val="%5."/>
      <w:lvlJc w:val="left"/>
      <w:pPr>
        <w:ind w:left="4450" w:hanging="360"/>
      </w:pPr>
      <w:rPr>
        <w:rFonts w:cs="Times New Roman"/>
      </w:rPr>
    </w:lvl>
    <w:lvl w:ilvl="5" w:tplc="0422001B">
      <w:start w:val="1"/>
      <w:numFmt w:val="lowerRoman"/>
      <w:lvlText w:val="%6."/>
      <w:lvlJc w:val="right"/>
      <w:pPr>
        <w:ind w:left="5170" w:hanging="180"/>
      </w:pPr>
      <w:rPr>
        <w:rFonts w:cs="Times New Roman"/>
      </w:rPr>
    </w:lvl>
    <w:lvl w:ilvl="6" w:tplc="0422000F">
      <w:start w:val="1"/>
      <w:numFmt w:val="decimal"/>
      <w:lvlText w:val="%7."/>
      <w:lvlJc w:val="left"/>
      <w:pPr>
        <w:ind w:left="5890" w:hanging="360"/>
      </w:pPr>
      <w:rPr>
        <w:rFonts w:cs="Times New Roman"/>
      </w:rPr>
    </w:lvl>
    <w:lvl w:ilvl="7" w:tplc="04220019">
      <w:start w:val="1"/>
      <w:numFmt w:val="lowerLetter"/>
      <w:lvlText w:val="%8."/>
      <w:lvlJc w:val="left"/>
      <w:pPr>
        <w:ind w:left="6610" w:hanging="360"/>
      </w:pPr>
      <w:rPr>
        <w:rFonts w:cs="Times New Roman"/>
      </w:rPr>
    </w:lvl>
    <w:lvl w:ilvl="8" w:tplc="0422001B">
      <w:start w:val="1"/>
      <w:numFmt w:val="lowerRoman"/>
      <w:lvlText w:val="%9."/>
      <w:lvlJc w:val="right"/>
      <w:pPr>
        <w:ind w:left="7330" w:hanging="180"/>
      </w:pPr>
      <w:rPr>
        <w:rFonts w:cs="Times New Roman"/>
      </w:rPr>
    </w:lvl>
  </w:abstractNum>
  <w:abstractNum w:abstractNumId="31">
    <w:nsid w:val="7F123B4D"/>
    <w:multiLevelType w:val="hybridMultilevel"/>
    <w:tmpl w:val="DBFCF3E0"/>
    <w:lvl w:ilvl="0" w:tplc="D256D12E">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21"/>
    <w:lvlOverride w:ilvl="0">
      <w:startOverride w:val="4"/>
    </w:lvlOverride>
    <w:lvlOverride w:ilvl="1">
      <w:startOverride w:val="49"/>
    </w:lvlOverride>
  </w:num>
  <w:num w:numId="4">
    <w:abstractNumId w:val="28"/>
  </w:num>
  <w:num w:numId="5">
    <w:abstractNumId w:val="19"/>
  </w:num>
  <w:num w:numId="6">
    <w:abstractNumId w:val="10"/>
  </w:num>
  <w:num w:numId="7">
    <w:abstractNumId w:val="13"/>
  </w:num>
  <w:num w:numId="8">
    <w:abstractNumId w:val="29"/>
  </w:num>
  <w:num w:numId="9">
    <w:abstractNumId w:val="22"/>
  </w:num>
  <w:num w:numId="10">
    <w:abstractNumId w:val="23"/>
  </w:num>
  <w:num w:numId="11">
    <w:abstractNumId w:val="3"/>
  </w:num>
  <w:num w:numId="12">
    <w:abstractNumId w:val="14"/>
  </w:num>
  <w:num w:numId="13">
    <w:abstractNumId w:val="17"/>
  </w:num>
  <w:num w:numId="14">
    <w:abstractNumId w:val="26"/>
  </w:num>
  <w:num w:numId="15">
    <w:abstractNumId w:val="11"/>
  </w:num>
  <w:num w:numId="16">
    <w:abstractNumId w:val="27"/>
  </w:num>
  <w:num w:numId="17">
    <w:abstractNumId w:val="25"/>
  </w:num>
  <w:num w:numId="18">
    <w:abstractNumId w:val="4"/>
  </w:num>
  <w:num w:numId="19">
    <w:abstractNumId w:val="24"/>
  </w:num>
  <w:num w:numId="20">
    <w:abstractNumId w:val="9"/>
  </w:num>
  <w:num w:numId="21">
    <w:abstractNumId w:val="6"/>
  </w:num>
  <w:num w:numId="22">
    <w:abstractNumId w:val="15"/>
  </w:num>
  <w:num w:numId="23">
    <w:abstractNumId w:val="21"/>
  </w:num>
  <w:num w:numId="24">
    <w:abstractNumId w:val="20"/>
  </w:num>
  <w:num w:numId="25">
    <w:abstractNumId w:val="12"/>
  </w:num>
  <w:num w:numId="26">
    <w:abstractNumId w:val="8"/>
    <w:lvlOverride w:ilvl="0">
      <w:lvl w:ilvl="0">
        <w:start w:val="1"/>
        <w:numFmt w:val="decimal"/>
        <w:lvlText w:val="%1"/>
        <w:lvlJc w:val="left"/>
        <w:pPr>
          <w:tabs>
            <w:tab w:val="num" w:pos="851"/>
          </w:tabs>
          <w:ind w:left="851" w:hanging="851"/>
        </w:pPr>
        <w:rPr>
          <w:rFonts w:ascii="Times New Roman" w:hAnsi="Times New Roman" w:cs="Times New Roman" w:hint="default"/>
          <w:b/>
          <w:bCs/>
          <w:i w:val="0"/>
          <w:iCs w:val="0"/>
          <w:color w:val="auto"/>
          <w:sz w:val="24"/>
          <w:szCs w:val="24"/>
        </w:rPr>
      </w:lvl>
    </w:lvlOverride>
    <w:lvlOverride w:ilvl="1">
      <w:lvl w:ilvl="1">
        <w:start w:val="1"/>
        <w:numFmt w:val="decimal"/>
        <w:lvlText w:val="%1.%2"/>
        <w:lvlJc w:val="left"/>
        <w:pPr>
          <w:tabs>
            <w:tab w:val="num" w:pos="851"/>
          </w:tabs>
          <w:ind w:left="851" w:hanging="851"/>
        </w:pPr>
        <w:rPr>
          <w:rFonts w:cs="Times New Roman" w:hint="default"/>
          <w:b w:val="0"/>
          <w:bCs w:val="0"/>
          <w:i w:val="0"/>
          <w:iCs w:val="0"/>
          <w:color w:val="auto"/>
        </w:rPr>
      </w:lvl>
    </w:lvlOverride>
  </w:num>
  <w:num w:numId="27">
    <w:abstractNumId w:val="30"/>
  </w:num>
  <w:num w:numId="28">
    <w:abstractNumId w:val="16"/>
  </w:num>
  <w:num w:numId="29">
    <w:abstractNumId w:val="7"/>
  </w:num>
  <w:num w:numId="30">
    <w:abstractNumId w:val="1"/>
  </w:num>
  <w:num w:numId="31">
    <w:abstractNumId w:val="0"/>
  </w:num>
  <w:num w:numId="32">
    <w:abstractNumId w:val="18"/>
  </w:num>
  <w:num w:numId="33">
    <w:abstractNumId w:val="5"/>
  </w:num>
  <w:num w:numId="34">
    <w:abstractNumId w:val="21"/>
  </w:num>
  <w:num w:numId="35">
    <w:abstractNumId w:val="21"/>
  </w:num>
  <w:num w:numId="3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D23"/>
    <w:rsid w:val="00000200"/>
    <w:rsid w:val="0000094F"/>
    <w:rsid w:val="00003C31"/>
    <w:rsid w:val="00010D7F"/>
    <w:rsid w:val="00012581"/>
    <w:rsid w:val="000145A9"/>
    <w:rsid w:val="0001482C"/>
    <w:rsid w:val="000227A4"/>
    <w:rsid w:val="000250B6"/>
    <w:rsid w:val="00030CC0"/>
    <w:rsid w:val="0003530A"/>
    <w:rsid w:val="000368F3"/>
    <w:rsid w:val="00037080"/>
    <w:rsid w:val="000420E9"/>
    <w:rsid w:val="00051021"/>
    <w:rsid w:val="000519F8"/>
    <w:rsid w:val="00054D11"/>
    <w:rsid w:val="00065F63"/>
    <w:rsid w:val="0009091D"/>
    <w:rsid w:val="00094EAC"/>
    <w:rsid w:val="000A2D44"/>
    <w:rsid w:val="000A3B59"/>
    <w:rsid w:val="000A5E4B"/>
    <w:rsid w:val="000B2696"/>
    <w:rsid w:val="000B5DAE"/>
    <w:rsid w:val="000B798F"/>
    <w:rsid w:val="000C4994"/>
    <w:rsid w:val="000D048B"/>
    <w:rsid w:val="000D0E01"/>
    <w:rsid w:val="000D7702"/>
    <w:rsid w:val="000E063D"/>
    <w:rsid w:val="000E14E5"/>
    <w:rsid w:val="000E6C85"/>
    <w:rsid w:val="000E75AE"/>
    <w:rsid w:val="000F040E"/>
    <w:rsid w:val="000F3D38"/>
    <w:rsid w:val="000F7115"/>
    <w:rsid w:val="0010142D"/>
    <w:rsid w:val="00111C81"/>
    <w:rsid w:val="00120DCE"/>
    <w:rsid w:val="00134DF8"/>
    <w:rsid w:val="001438A3"/>
    <w:rsid w:val="00145361"/>
    <w:rsid w:val="00146FE7"/>
    <w:rsid w:val="001523D8"/>
    <w:rsid w:val="001537D9"/>
    <w:rsid w:val="0015615E"/>
    <w:rsid w:val="00161EED"/>
    <w:rsid w:val="00162C46"/>
    <w:rsid w:val="00167AE4"/>
    <w:rsid w:val="0017238A"/>
    <w:rsid w:val="00172823"/>
    <w:rsid w:val="00175A6C"/>
    <w:rsid w:val="001777A2"/>
    <w:rsid w:val="00177D42"/>
    <w:rsid w:val="0018048B"/>
    <w:rsid w:val="00181E35"/>
    <w:rsid w:val="00181EC8"/>
    <w:rsid w:val="0018219A"/>
    <w:rsid w:val="001914EE"/>
    <w:rsid w:val="001A4E40"/>
    <w:rsid w:val="001A4F3A"/>
    <w:rsid w:val="001A6D26"/>
    <w:rsid w:val="001A7864"/>
    <w:rsid w:val="001B2023"/>
    <w:rsid w:val="001B7342"/>
    <w:rsid w:val="001C27F2"/>
    <w:rsid w:val="001C3099"/>
    <w:rsid w:val="001C3917"/>
    <w:rsid w:val="001C3AFA"/>
    <w:rsid w:val="001C7012"/>
    <w:rsid w:val="001D4687"/>
    <w:rsid w:val="001D5C57"/>
    <w:rsid w:val="001E122F"/>
    <w:rsid w:val="001E5D4D"/>
    <w:rsid w:val="001F053B"/>
    <w:rsid w:val="001F76A2"/>
    <w:rsid w:val="00200634"/>
    <w:rsid w:val="00205995"/>
    <w:rsid w:val="0021051F"/>
    <w:rsid w:val="002108E9"/>
    <w:rsid w:val="00214129"/>
    <w:rsid w:val="0021547B"/>
    <w:rsid w:val="002157D5"/>
    <w:rsid w:val="00216C69"/>
    <w:rsid w:val="0022451A"/>
    <w:rsid w:val="002257CA"/>
    <w:rsid w:val="00225F14"/>
    <w:rsid w:val="00225F44"/>
    <w:rsid w:val="00230E31"/>
    <w:rsid w:val="00237E60"/>
    <w:rsid w:val="002426F5"/>
    <w:rsid w:val="00245879"/>
    <w:rsid w:val="00245C07"/>
    <w:rsid w:val="00251B38"/>
    <w:rsid w:val="0025363D"/>
    <w:rsid w:val="00256ADB"/>
    <w:rsid w:val="002602EE"/>
    <w:rsid w:val="00263AB1"/>
    <w:rsid w:val="002645CF"/>
    <w:rsid w:val="00264F81"/>
    <w:rsid w:val="00264FAD"/>
    <w:rsid w:val="00273A17"/>
    <w:rsid w:val="002772F9"/>
    <w:rsid w:val="00277FF2"/>
    <w:rsid w:val="002832A7"/>
    <w:rsid w:val="00294795"/>
    <w:rsid w:val="00295DC5"/>
    <w:rsid w:val="00296D93"/>
    <w:rsid w:val="002A18F7"/>
    <w:rsid w:val="002A27E3"/>
    <w:rsid w:val="002B2210"/>
    <w:rsid w:val="002B2CB9"/>
    <w:rsid w:val="002B2CCE"/>
    <w:rsid w:val="002B7C1A"/>
    <w:rsid w:val="002C1C15"/>
    <w:rsid w:val="002C3E5E"/>
    <w:rsid w:val="002D5628"/>
    <w:rsid w:val="002E2CBE"/>
    <w:rsid w:val="002E74BE"/>
    <w:rsid w:val="002F65FF"/>
    <w:rsid w:val="002F7D8A"/>
    <w:rsid w:val="00311947"/>
    <w:rsid w:val="0032109D"/>
    <w:rsid w:val="00321826"/>
    <w:rsid w:val="00321D14"/>
    <w:rsid w:val="0032220B"/>
    <w:rsid w:val="00324A29"/>
    <w:rsid w:val="00355782"/>
    <w:rsid w:val="00357B00"/>
    <w:rsid w:val="003620A2"/>
    <w:rsid w:val="00382CD1"/>
    <w:rsid w:val="00393C7B"/>
    <w:rsid w:val="00396F58"/>
    <w:rsid w:val="003A7574"/>
    <w:rsid w:val="003C02EE"/>
    <w:rsid w:val="003C2A9F"/>
    <w:rsid w:val="003C2B62"/>
    <w:rsid w:val="003C336D"/>
    <w:rsid w:val="003C4EC7"/>
    <w:rsid w:val="003C5A28"/>
    <w:rsid w:val="003C6453"/>
    <w:rsid w:val="003C6892"/>
    <w:rsid w:val="003D164E"/>
    <w:rsid w:val="003D4646"/>
    <w:rsid w:val="003D7778"/>
    <w:rsid w:val="003E4D23"/>
    <w:rsid w:val="004001D3"/>
    <w:rsid w:val="00400A8B"/>
    <w:rsid w:val="0040574D"/>
    <w:rsid w:val="004120DB"/>
    <w:rsid w:val="00412750"/>
    <w:rsid w:val="00415D13"/>
    <w:rsid w:val="00421223"/>
    <w:rsid w:val="00424AFF"/>
    <w:rsid w:val="00442701"/>
    <w:rsid w:val="004427A0"/>
    <w:rsid w:val="00453B20"/>
    <w:rsid w:val="00453B45"/>
    <w:rsid w:val="00453CF8"/>
    <w:rsid w:val="00460A29"/>
    <w:rsid w:val="00466B28"/>
    <w:rsid w:val="00466F5B"/>
    <w:rsid w:val="00471974"/>
    <w:rsid w:val="00471F64"/>
    <w:rsid w:val="00476DD7"/>
    <w:rsid w:val="00480109"/>
    <w:rsid w:val="0048054F"/>
    <w:rsid w:val="00481006"/>
    <w:rsid w:val="0049169C"/>
    <w:rsid w:val="00492484"/>
    <w:rsid w:val="00493AB6"/>
    <w:rsid w:val="004A094F"/>
    <w:rsid w:val="004B18CD"/>
    <w:rsid w:val="004B5F2B"/>
    <w:rsid w:val="004C24BB"/>
    <w:rsid w:val="004D42CF"/>
    <w:rsid w:val="004D5984"/>
    <w:rsid w:val="004D5A6E"/>
    <w:rsid w:val="004D7061"/>
    <w:rsid w:val="004E0E44"/>
    <w:rsid w:val="004E7A75"/>
    <w:rsid w:val="004F3395"/>
    <w:rsid w:val="005001DE"/>
    <w:rsid w:val="00511CF0"/>
    <w:rsid w:val="0052468A"/>
    <w:rsid w:val="00525DAC"/>
    <w:rsid w:val="00532E4E"/>
    <w:rsid w:val="005374CE"/>
    <w:rsid w:val="005651A9"/>
    <w:rsid w:val="00571CAA"/>
    <w:rsid w:val="005725EA"/>
    <w:rsid w:val="005754F8"/>
    <w:rsid w:val="00577499"/>
    <w:rsid w:val="00577E42"/>
    <w:rsid w:val="00582E37"/>
    <w:rsid w:val="00583240"/>
    <w:rsid w:val="005835D1"/>
    <w:rsid w:val="0059479A"/>
    <w:rsid w:val="005A1E7C"/>
    <w:rsid w:val="005A2937"/>
    <w:rsid w:val="005C11B9"/>
    <w:rsid w:val="005D056D"/>
    <w:rsid w:val="005D6556"/>
    <w:rsid w:val="005E3428"/>
    <w:rsid w:val="005E491F"/>
    <w:rsid w:val="005F2ED5"/>
    <w:rsid w:val="005F2EF8"/>
    <w:rsid w:val="005F6CCB"/>
    <w:rsid w:val="00602D54"/>
    <w:rsid w:val="00603494"/>
    <w:rsid w:val="00613E6F"/>
    <w:rsid w:val="00622A80"/>
    <w:rsid w:val="0062723F"/>
    <w:rsid w:val="0063527C"/>
    <w:rsid w:val="006404EE"/>
    <w:rsid w:val="00642110"/>
    <w:rsid w:val="00642298"/>
    <w:rsid w:val="00643F8F"/>
    <w:rsid w:val="00645F6F"/>
    <w:rsid w:val="00650889"/>
    <w:rsid w:val="00661607"/>
    <w:rsid w:val="00666F3C"/>
    <w:rsid w:val="00667CF0"/>
    <w:rsid w:val="006817B9"/>
    <w:rsid w:val="00691909"/>
    <w:rsid w:val="006B5463"/>
    <w:rsid w:val="006C0C8C"/>
    <w:rsid w:val="006C52FE"/>
    <w:rsid w:val="006D2794"/>
    <w:rsid w:val="006E231B"/>
    <w:rsid w:val="006E2D82"/>
    <w:rsid w:val="006F04D8"/>
    <w:rsid w:val="006F21DF"/>
    <w:rsid w:val="006F5098"/>
    <w:rsid w:val="006F7E4D"/>
    <w:rsid w:val="007034EC"/>
    <w:rsid w:val="0071085F"/>
    <w:rsid w:val="00711C0C"/>
    <w:rsid w:val="00715A80"/>
    <w:rsid w:val="00716644"/>
    <w:rsid w:val="007419AA"/>
    <w:rsid w:val="00742203"/>
    <w:rsid w:val="007431FA"/>
    <w:rsid w:val="00744D94"/>
    <w:rsid w:val="0075127C"/>
    <w:rsid w:val="00760FA9"/>
    <w:rsid w:val="0076133B"/>
    <w:rsid w:val="00763B87"/>
    <w:rsid w:val="00777C05"/>
    <w:rsid w:val="0078613A"/>
    <w:rsid w:val="00794535"/>
    <w:rsid w:val="007A60C0"/>
    <w:rsid w:val="007B1FD0"/>
    <w:rsid w:val="007C1918"/>
    <w:rsid w:val="007C75CF"/>
    <w:rsid w:val="007C7653"/>
    <w:rsid w:val="007D0561"/>
    <w:rsid w:val="007D5DCF"/>
    <w:rsid w:val="007D760B"/>
    <w:rsid w:val="007D7F90"/>
    <w:rsid w:val="007F55CD"/>
    <w:rsid w:val="008039CE"/>
    <w:rsid w:val="0080505F"/>
    <w:rsid w:val="0080630E"/>
    <w:rsid w:val="00813E33"/>
    <w:rsid w:val="0083316F"/>
    <w:rsid w:val="00835BFD"/>
    <w:rsid w:val="00843BD7"/>
    <w:rsid w:val="008453C1"/>
    <w:rsid w:val="0084593D"/>
    <w:rsid w:val="0084612C"/>
    <w:rsid w:val="00846A3A"/>
    <w:rsid w:val="00851A0F"/>
    <w:rsid w:val="008520CA"/>
    <w:rsid w:val="00862FD9"/>
    <w:rsid w:val="008641F0"/>
    <w:rsid w:val="0086728A"/>
    <w:rsid w:val="00867386"/>
    <w:rsid w:val="008732A7"/>
    <w:rsid w:val="008803C8"/>
    <w:rsid w:val="00893805"/>
    <w:rsid w:val="008938A3"/>
    <w:rsid w:val="00897D81"/>
    <w:rsid w:val="008B3BEC"/>
    <w:rsid w:val="008C10C0"/>
    <w:rsid w:val="008C2B45"/>
    <w:rsid w:val="008C35F6"/>
    <w:rsid w:val="008D27D6"/>
    <w:rsid w:val="008D561A"/>
    <w:rsid w:val="008D6135"/>
    <w:rsid w:val="008D631C"/>
    <w:rsid w:val="008E2CCD"/>
    <w:rsid w:val="008E5115"/>
    <w:rsid w:val="008F5921"/>
    <w:rsid w:val="00917259"/>
    <w:rsid w:val="00917B85"/>
    <w:rsid w:val="009231E1"/>
    <w:rsid w:val="00926A06"/>
    <w:rsid w:val="0093098D"/>
    <w:rsid w:val="00930B3D"/>
    <w:rsid w:val="0094497C"/>
    <w:rsid w:val="009542DB"/>
    <w:rsid w:val="0098529B"/>
    <w:rsid w:val="00997807"/>
    <w:rsid w:val="009A6F8A"/>
    <w:rsid w:val="009A7EF4"/>
    <w:rsid w:val="009B33D1"/>
    <w:rsid w:val="009B5920"/>
    <w:rsid w:val="009C29EC"/>
    <w:rsid w:val="009F1A38"/>
    <w:rsid w:val="009F5A3D"/>
    <w:rsid w:val="009F5F79"/>
    <w:rsid w:val="009F7687"/>
    <w:rsid w:val="009F7C4F"/>
    <w:rsid w:val="00A0550B"/>
    <w:rsid w:val="00A10E1B"/>
    <w:rsid w:val="00A11695"/>
    <w:rsid w:val="00A142ED"/>
    <w:rsid w:val="00A14A16"/>
    <w:rsid w:val="00A22340"/>
    <w:rsid w:val="00A370C2"/>
    <w:rsid w:val="00A415B2"/>
    <w:rsid w:val="00A454C7"/>
    <w:rsid w:val="00A504A8"/>
    <w:rsid w:val="00A512E6"/>
    <w:rsid w:val="00A54278"/>
    <w:rsid w:val="00A61BF7"/>
    <w:rsid w:val="00A6488D"/>
    <w:rsid w:val="00A64BE9"/>
    <w:rsid w:val="00A66166"/>
    <w:rsid w:val="00A67B41"/>
    <w:rsid w:val="00A76265"/>
    <w:rsid w:val="00A86714"/>
    <w:rsid w:val="00A9558E"/>
    <w:rsid w:val="00A96EC2"/>
    <w:rsid w:val="00AA151A"/>
    <w:rsid w:val="00AB08C1"/>
    <w:rsid w:val="00AB2141"/>
    <w:rsid w:val="00AB2BE1"/>
    <w:rsid w:val="00AB3601"/>
    <w:rsid w:val="00AB3D96"/>
    <w:rsid w:val="00AB564F"/>
    <w:rsid w:val="00AB7094"/>
    <w:rsid w:val="00AC12B3"/>
    <w:rsid w:val="00AC15EE"/>
    <w:rsid w:val="00AE0FA3"/>
    <w:rsid w:val="00AE4617"/>
    <w:rsid w:val="00AF3BBE"/>
    <w:rsid w:val="00AF4768"/>
    <w:rsid w:val="00AF5F03"/>
    <w:rsid w:val="00AF7D4F"/>
    <w:rsid w:val="00B05851"/>
    <w:rsid w:val="00B106E9"/>
    <w:rsid w:val="00B17781"/>
    <w:rsid w:val="00B17AEA"/>
    <w:rsid w:val="00B21532"/>
    <w:rsid w:val="00B24A59"/>
    <w:rsid w:val="00B3191E"/>
    <w:rsid w:val="00B44DB5"/>
    <w:rsid w:val="00B70BAE"/>
    <w:rsid w:val="00B728DE"/>
    <w:rsid w:val="00B72BDB"/>
    <w:rsid w:val="00B73F4F"/>
    <w:rsid w:val="00B74610"/>
    <w:rsid w:val="00B81A52"/>
    <w:rsid w:val="00B91BE4"/>
    <w:rsid w:val="00B93BB2"/>
    <w:rsid w:val="00B973EF"/>
    <w:rsid w:val="00BA0D25"/>
    <w:rsid w:val="00BA48CA"/>
    <w:rsid w:val="00BA5A5B"/>
    <w:rsid w:val="00BC11C9"/>
    <w:rsid w:val="00BC5E5F"/>
    <w:rsid w:val="00BC78A1"/>
    <w:rsid w:val="00BE19B6"/>
    <w:rsid w:val="00BE2737"/>
    <w:rsid w:val="00BE286D"/>
    <w:rsid w:val="00BE6E6F"/>
    <w:rsid w:val="00BF055A"/>
    <w:rsid w:val="00BF167F"/>
    <w:rsid w:val="00BF511A"/>
    <w:rsid w:val="00BF6AC3"/>
    <w:rsid w:val="00C057F9"/>
    <w:rsid w:val="00C060B6"/>
    <w:rsid w:val="00C11164"/>
    <w:rsid w:val="00C169D3"/>
    <w:rsid w:val="00C27B32"/>
    <w:rsid w:val="00C30390"/>
    <w:rsid w:val="00C368C8"/>
    <w:rsid w:val="00C43719"/>
    <w:rsid w:val="00C44BA9"/>
    <w:rsid w:val="00C55261"/>
    <w:rsid w:val="00C578EC"/>
    <w:rsid w:val="00C57E42"/>
    <w:rsid w:val="00C82473"/>
    <w:rsid w:val="00C85CE6"/>
    <w:rsid w:val="00C90EF0"/>
    <w:rsid w:val="00C91715"/>
    <w:rsid w:val="00C95AEF"/>
    <w:rsid w:val="00CA431F"/>
    <w:rsid w:val="00CC0658"/>
    <w:rsid w:val="00CC36DD"/>
    <w:rsid w:val="00CC56D6"/>
    <w:rsid w:val="00CC74D6"/>
    <w:rsid w:val="00CD2777"/>
    <w:rsid w:val="00CE4A10"/>
    <w:rsid w:val="00CE665E"/>
    <w:rsid w:val="00CF045B"/>
    <w:rsid w:val="00CF7BBF"/>
    <w:rsid w:val="00D056C6"/>
    <w:rsid w:val="00D076C6"/>
    <w:rsid w:val="00D2012D"/>
    <w:rsid w:val="00D2333E"/>
    <w:rsid w:val="00D25DD2"/>
    <w:rsid w:val="00D33CA6"/>
    <w:rsid w:val="00D3564E"/>
    <w:rsid w:val="00D363A5"/>
    <w:rsid w:val="00D37975"/>
    <w:rsid w:val="00D536F3"/>
    <w:rsid w:val="00D62FD6"/>
    <w:rsid w:val="00D71EF5"/>
    <w:rsid w:val="00D76640"/>
    <w:rsid w:val="00D92E95"/>
    <w:rsid w:val="00DA1E92"/>
    <w:rsid w:val="00DA7BD9"/>
    <w:rsid w:val="00DB1EA4"/>
    <w:rsid w:val="00DB559E"/>
    <w:rsid w:val="00DC3D7B"/>
    <w:rsid w:val="00DC7761"/>
    <w:rsid w:val="00DD3DC9"/>
    <w:rsid w:val="00DE251B"/>
    <w:rsid w:val="00E043EC"/>
    <w:rsid w:val="00E04418"/>
    <w:rsid w:val="00E052C4"/>
    <w:rsid w:val="00E07E32"/>
    <w:rsid w:val="00E14BA0"/>
    <w:rsid w:val="00E214A4"/>
    <w:rsid w:val="00E37267"/>
    <w:rsid w:val="00E37FA5"/>
    <w:rsid w:val="00E527FA"/>
    <w:rsid w:val="00E540C2"/>
    <w:rsid w:val="00E56E35"/>
    <w:rsid w:val="00E579A0"/>
    <w:rsid w:val="00E73177"/>
    <w:rsid w:val="00E81A61"/>
    <w:rsid w:val="00E84668"/>
    <w:rsid w:val="00E902A2"/>
    <w:rsid w:val="00E9267C"/>
    <w:rsid w:val="00E97035"/>
    <w:rsid w:val="00EA682D"/>
    <w:rsid w:val="00EA7596"/>
    <w:rsid w:val="00EB1E06"/>
    <w:rsid w:val="00EB4BED"/>
    <w:rsid w:val="00EC36E1"/>
    <w:rsid w:val="00EC5C95"/>
    <w:rsid w:val="00EC6064"/>
    <w:rsid w:val="00EE1B42"/>
    <w:rsid w:val="00EE25A8"/>
    <w:rsid w:val="00EE2E12"/>
    <w:rsid w:val="00EF4211"/>
    <w:rsid w:val="00EF7622"/>
    <w:rsid w:val="00F20367"/>
    <w:rsid w:val="00F307CE"/>
    <w:rsid w:val="00F36C0D"/>
    <w:rsid w:val="00F468D6"/>
    <w:rsid w:val="00F55E12"/>
    <w:rsid w:val="00F72AFF"/>
    <w:rsid w:val="00F76FC7"/>
    <w:rsid w:val="00F814A7"/>
    <w:rsid w:val="00F8319B"/>
    <w:rsid w:val="00F8439A"/>
    <w:rsid w:val="00F86EEE"/>
    <w:rsid w:val="00FA0F40"/>
    <w:rsid w:val="00FA582E"/>
    <w:rsid w:val="00FB0C45"/>
    <w:rsid w:val="00FB2759"/>
    <w:rsid w:val="00FD0EEE"/>
    <w:rsid w:val="00FD653A"/>
    <w:rsid w:val="00FE1EC5"/>
    <w:rsid w:val="00FE3902"/>
    <w:rsid w:val="00FF3308"/>
    <w:rsid w:val="00FF5936"/>
    <w:rsid w:val="00FF5C5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D0E01"/>
    <w:pPr>
      <w:spacing w:after="120"/>
      <w:ind w:left="567"/>
      <w:jc w:val="both"/>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8F5921"/>
    <w:pPr>
      <w:keepNext/>
      <w:keepLines/>
      <w:numPr>
        <w:numId w:val="1"/>
      </w:numPr>
      <w:spacing w:before="360" w:after="240"/>
      <w:outlineLvl w:val="0"/>
    </w:pPr>
    <w:rPr>
      <w:rFonts w:eastAsia="Calibri"/>
      <w:b/>
      <w:bCs/>
      <w:caps/>
      <w:color w:val="000000"/>
      <w:sz w:val="28"/>
      <w:szCs w:val="28"/>
    </w:rPr>
  </w:style>
  <w:style w:type="paragraph" w:styleId="Heading2">
    <w:name w:val="heading 2"/>
    <w:basedOn w:val="Heading1"/>
    <w:next w:val="Normal"/>
    <w:link w:val="Heading2Char"/>
    <w:uiPriority w:val="99"/>
    <w:qFormat/>
    <w:rsid w:val="008F5921"/>
    <w:pPr>
      <w:keepNext w:val="0"/>
      <w:keepLines w:val="0"/>
      <w:numPr>
        <w:ilvl w:val="1"/>
      </w:numPr>
      <w:spacing w:before="120" w:after="0"/>
      <w:outlineLvl w:val="1"/>
    </w:pPr>
    <w:rPr>
      <w:rFonts w:ascii="Calibri" w:hAnsi="Calibri"/>
      <w:b w:val="0"/>
      <w:bCs w:val="0"/>
      <w:caps w:val="0"/>
      <w:color w:val="auto"/>
    </w:rPr>
  </w:style>
  <w:style w:type="paragraph" w:styleId="Heading3">
    <w:name w:val="heading 3"/>
    <w:basedOn w:val="Heading2"/>
    <w:next w:val="Normal"/>
    <w:link w:val="Heading3Char"/>
    <w:autoRedefine/>
    <w:uiPriority w:val="99"/>
    <w:qFormat/>
    <w:rsid w:val="008641F0"/>
    <w:pPr>
      <w:numPr>
        <w:ilvl w:val="2"/>
      </w:numPr>
      <w:tabs>
        <w:tab w:val="left" w:pos="964"/>
      </w:tabs>
      <w:spacing w:before="0" w:after="120"/>
      <w:ind w:left="992" w:hanging="992"/>
      <w:outlineLvl w:val="2"/>
    </w:pPr>
    <w:rPr>
      <w:rFonts w:ascii="Arial" w:hAnsi="Arial"/>
    </w:rPr>
  </w:style>
  <w:style w:type="paragraph" w:styleId="Heading4">
    <w:name w:val="heading 4"/>
    <w:basedOn w:val="Normal"/>
    <w:next w:val="Normal"/>
    <w:link w:val="Heading4Char"/>
    <w:autoRedefine/>
    <w:uiPriority w:val="99"/>
    <w:qFormat/>
    <w:rsid w:val="0017238A"/>
    <w:pPr>
      <w:numPr>
        <w:ilvl w:val="3"/>
        <w:numId w:val="22"/>
      </w:numPr>
      <w:spacing w:after="0"/>
      <w:ind w:left="1248" w:hanging="284"/>
      <w:outlineLvl w:val="3"/>
    </w:pPr>
    <w:rPr>
      <w:rFonts w:eastAsia="Calibri"/>
    </w:rPr>
  </w:style>
  <w:style w:type="paragraph" w:styleId="Heading5">
    <w:name w:val="heading 5"/>
    <w:basedOn w:val="Normal"/>
    <w:next w:val="Normal"/>
    <w:link w:val="Heading5Char"/>
    <w:uiPriority w:val="99"/>
    <w:qFormat/>
    <w:rsid w:val="00134DF8"/>
    <w:pPr>
      <w:keepNext/>
      <w:keepLines/>
      <w:numPr>
        <w:ilvl w:val="4"/>
        <w:numId w:val="1"/>
      </w:numPr>
      <w:outlineLvl w:val="4"/>
    </w:pPr>
    <w:rPr>
      <w:rFonts w:ascii="Calibri" w:hAnsi="Calibri"/>
    </w:rPr>
  </w:style>
  <w:style w:type="paragraph" w:styleId="Heading6">
    <w:name w:val="heading 6"/>
    <w:basedOn w:val="Normal"/>
    <w:next w:val="Normal"/>
    <w:link w:val="Heading6Char"/>
    <w:uiPriority w:val="99"/>
    <w:qFormat/>
    <w:rsid w:val="00A504A8"/>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A504A8"/>
    <w:pPr>
      <w:numPr>
        <w:ilvl w:val="6"/>
        <w:numId w:val="1"/>
      </w:numPr>
      <w:spacing w:before="240" w:after="60"/>
      <w:outlineLvl w:val="6"/>
    </w:pPr>
    <w:rPr>
      <w:rFonts w:ascii="Calibri" w:hAnsi="Calibri"/>
    </w:rPr>
  </w:style>
  <w:style w:type="paragraph" w:styleId="Heading8">
    <w:name w:val="heading 8"/>
    <w:basedOn w:val="Normal"/>
    <w:next w:val="Normal"/>
    <w:link w:val="Heading8Char"/>
    <w:uiPriority w:val="99"/>
    <w:qFormat/>
    <w:rsid w:val="00A504A8"/>
    <w:pPr>
      <w:numPr>
        <w:ilvl w:val="7"/>
        <w:numId w:val="1"/>
      </w:numPr>
      <w:spacing w:before="240" w:after="60"/>
      <w:outlineLvl w:val="7"/>
    </w:pPr>
    <w:rPr>
      <w:rFonts w:ascii="Calibri" w:hAnsi="Calibri"/>
      <w:i/>
      <w:iCs/>
    </w:rPr>
  </w:style>
  <w:style w:type="paragraph" w:styleId="Heading9">
    <w:name w:val="heading 9"/>
    <w:basedOn w:val="Normal"/>
    <w:next w:val="Normal"/>
    <w:link w:val="Heading9Char"/>
    <w:uiPriority w:val="99"/>
    <w:qFormat/>
    <w:rsid w:val="00A504A8"/>
    <w:pPr>
      <w:numPr>
        <w:ilvl w:val="8"/>
        <w:numId w:val="1"/>
      </w:numPr>
      <w:spacing w:before="240" w:after="60"/>
      <w:outlineLvl w:val="8"/>
    </w:pPr>
    <w:rPr>
      <w:rFonts w:ascii="Calibri Light" w:eastAsia="Calibri" w:hAnsi="Calibri Light"/>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F5921"/>
    <w:rPr>
      <w:rFonts w:ascii="Times New Roman" w:hAnsi="Times New Roman"/>
      <w:b/>
      <w:caps/>
      <w:color w:val="000000"/>
      <w:sz w:val="28"/>
    </w:rPr>
  </w:style>
  <w:style w:type="character" w:customStyle="1" w:styleId="Heading2Char">
    <w:name w:val="Heading 2 Char"/>
    <w:basedOn w:val="DefaultParagraphFont"/>
    <w:link w:val="Heading2"/>
    <w:uiPriority w:val="99"/>
    <w:locked/>
    <w:rsid w:val="008F5921"/>
    <w:rPr>
      <w:sz w:val="28"/>
    </w:rPr>
  </w:style>
  <w:style w:type="character" w:customStyle="1" w:styleId="Heading3Char">
    <w:name w:val="Heading 3 Char"/>
    <w:basedOn w:val="DefaultParagraphFont"/>
    <w:link w:val="Heading3"/>
    <w:uiPriority w:val="99"/>
    <w:locked/>
    <w:rsid w:val="008641F0"/>
    <w:rPr>
      <w:rFonts w:ascii="Arial" w:hAnsi="Arial"/>
      <w:sz w:val="28"/>
    </w:rPr>
  </w:style>
  <w:style w:type="character" w:customStyle="1" w:styleId="Heading4Char">
    <w:name w:val="Heading 4 Char"/>
    <w:basedOn w:val="DefaultParagraphFont"/>
    <w:link w:val="Heading4"/>
    <w:uiPriority w:val="99"/>
    <w:locked/>
    <w:rsid w:val="0017238A"/>
    <w:rPr>
      <w:rFonts w:ascii="Times New Roman" w:hAnsi="Times New Roman"/>
      <w:sz w:val="24"/>
    </w:rPr>
  </w:style>
  <w:style w:type="character" w:customStyle="1" w:styleId="Heading5Char">
    <w:name w:val="Heading 5 Char"/>
    <w:basedOn w:val="DefaultParagraphFont"/>
    <w:link w:val="Heading5"/>
    <w:uiPriority w:val="99"/>
    <w:locked/>
    <w:rsid w:val="00134DF8"/>
    <w:rPr>
      <w:rFonts w:eastAsia="Times New Roman"/>
      <w:sz w:val="24"/>
    </w:rPr>
  </w:style>
  <w:style w:type="character" w:customStyle="1" w:styleId="Heading6Char">
    <w:name w:val="Heading 6 Char"/>
    <w:basedOn w:val="DefaultParagraphFont"/>
    <w:link w:val="Heading6"/>
    <w:uiPriority w:val="99"/>
    <w:semiHidden/>
    <w:locked/>
    <w:rsid w:val="00A504A8"/>
    <w:rPr>
      <w:rFonts w:eastAsia="Times New Roman"/>
      <w:b/>
      <w:sz w:val="22"/>
    </w:rPr>
  </w:style>
  <w:style w:type="character" w:customStyle="1" w:styleId="Heading7Char">
    <w:name w:val="Heading 7 Char"/>
    <w:basedOn w:val="DefaultParagraphFont"/>
    <w:link w:val="Heading7"/>
    <w:uiPriority w:val="99"/>
    <w:semiHidden/>
    <w:locked/>
    <w:rsid w:val="00A504A8"/>
    <w:rPr>
      <w:rFonts w:eastAsia="Times New Roman"/>
      <w:sz w:val="24"/>
    </w:rPr>
  </w:style>
  <w:style w:type="character" w:customStyle="1" w:styleId="Heading8Char">
    <w:name w:val="Heading 8 Char"/>
    <w:basedOn w:val="DefaultParagraphFont"/>
    <w:link w:val="Heading8"/>
    <w:uiPriority w:val="99"/>
    <w:semiHidden/>
    <w:locked/>
    <w:rsid w:val="00A504A8"/>
    <w:rPr>
      <w:rFonts w:eastAsia="Times New Roman"/>
      <w:i/>
      <w:sz w:val="24"/>
    </w:rPr>
  </w:style>
  <w:style w:type="character" w:customStyle="1" w:styleId="Heading9Char">
    <w:name w:val="Heading 9 Char"/>
    <w:basedOn w:val="DefaultParagraphFont"/>
    <w:link w:val="Heading9"/>
    <w:uiPriority w:val="99"/>
    <w:semiHidden/>
    <w:locked/>
    <w:rsid w:val="00A504A8"/>
    <w:rPr>
      <w:rFonts w:ascii="Calibri Light" w:hAnsi="Calibri Light"/>
      <w:sz w:val="22"/>
    </w:rPr>
  </w:style>
  <w:style w:type="paragraph" w:customStyle="1" w:styleId="1">
    <w:name w:val="Обычный1"/>
    <w:uiPriority w:val="99"/>
    <w:rsid w:val="004F3395"/>
    <w:rPr>
      <w:rFonts w:cs="Calibri"/>
      <w:sz w:val="20"/>
      <w:szCs w:val="20"/>
    </w:rPr>
  </w:style>
  <w:style w:type="paragraph" w:styleId="TOC1">
    <w:name w:val="toc 1"/>
    <w:basedOn w:val="Normal"/>
    <w:next w:val="Normal"/>
    <w:autoRedefine/>
    <w:uiPriority w:val="99"/>
    <w:rsid w:val="002B2CCE"/>
    <w:pPr>
      <w:spacing w:before="120"/>
      <w:ind w:left="0"/>
      <w:jc w:val="left"/>
    </w:pPr>
    <w:rPr>
      <w:rFonts w:ascii="Calibri" w:hAnsi="Calibri" w:cs="Calibri"/>
      <w:b/>
      <w:bCs/>
      <w:caps/>
      <w:sz w:val="20"/>
      <w:szCs w:val="20"/>
    </w:rPr>
  </w:style>
  <w:style w:type="character" w:styleId="Hyperlink">
    <w:name w:val="Hyperlink"/>
    <w:basedOn w:val="DefaultParagraphFont"/>
    <w:uiPriority w:val="99"/>
    <w:rsid w:val="002108E9"/>
    <w:rPr>
      <w:rFonts w:cs="Times New Roman"/>
      <w:color w:val="0000FF"/>
      <w:u w:val="single"/>
    </w:rPr>
  </w:style>
  <w:style w:type="paragraph" w:styleId="TOC2">
    <w:name w:val="toc 2"/>
    <w:basedOn w:val="Normal"/>
    <w:next w:val="Normal"/>
    <w:autoRedefine/>
    <w:uiPriority w:val="99"/>
    <w:semiHidden/>
    <w:rsid w:val="00480109"/>
    <w:pPr>
      <w:spacing w:after="0"/>
      <w:ind w:left="240"/>
      <w:jc w:val="left"/>
    </w:pPr>
    <w:rPr>
      <w:rFonts w:ascii="Calibri" w:hAnsi="Calibri" w:cs="Calibri"/>
      <w:smallCaps/>
      <w:sz w:val="20"/>
      <w:szCs w:val="20"/>
    </w:rPr>
  </w:style>
  <w:style w:type="paragraph" w:styleId="TOC3">
    <w:name w:val="toc 3"/>
    <w:basedOn w:val="Normal"/>
    <w:next w:val="Normal"/>
    <w:autoRedefine/>
    <w:uiPriority w:val="99"/>
    <w:semiHidden/>
    <w:rsid w:val="00480109"/>
    <w:pPr>
      <w:spacing w:after="0"/>
      <w:ind w:left="480"/>
      <w:jc w:val="left"/>
    </w:pPr>
    <w:rPr>
      <w:rFonts w:ascii="Calibri" w:hAnsi="Calibri" w:cs="Calibri"/>
      <w:i/>
      <w:iCs/>
      <w:sz w:val="20"/>
      <w:szCs w:val="20"/>
    </w:rPr>
  </w:style>
  <w:style w:type="paragraph" w:styleId="TOC4">
    <w:name w:val="toc 4"/>
    <w:basedOn w:val="Normal"/>
    <w:next w:val="Normal"/>
    <w:autoRedefine/>
    <w:uiPriority w:val="99"/>
    <w:semiHidden/>
    <w:rsid w:val="00480109"/>
    <w:pPr>
      <w:spacing w:after="0"/>
      <w:ind w:left="720"/>
      <w:jc w:val="left"/>
    </w:pPr>
    <w:rPr>
      <w:rFonts w:ascii="Calibri" w:hAnsi="Calibri" w:cs="Calibri"/>
      <w:sz w:val="18"/>
      <w:szCs w:val="18"/>
    </w:rPr>
  </w:style>
  <w:style w:type="paragraph" w:styleId="TOC5">
    <w:name w:val="toc 5"/>
    <w:basedOn w:val="Normal"/>
    <w:next w:val="Normal"/>
    <w:autoRedefine/>
    <w:uiPriority w:val="99"/>
    <w:semiHidden/>
    <w:rsid w:val="00480109"/>
    <w:pPr>
      <w:spacing w:after="0"/>
      <w:ind w:left="960"/>
      <w:jc w:val="left"/>
    </w:pPr>
    <w:rPr>
      <w:rFonts w:ascii="Calibri" w:hAnsi="Calibri" w:cs="Calibri"/>
      <w:sz w:val="18"/>
      <w:szCs w:val="18"/>
    </w:rPr>
  </w:style>
  <w:style w:type="paragraph" w:styleId="TOC6">
    <w:name w:val="toc 6"/>
    <w:basedOn w:val="Normal"/>
    <w:next w:val="Normal"/>
    <w:autoRedefine/>
    <w:uiPriority w:val="99"/>
    <w:semiHidden/>
    <w:rsid w:val="00480109"/>
    <w:pPr>
      <w:spacing w:after="0"/>
      <w:ind w:left="1200"/>
      <w:jc w:val="left"/>
    </w:pPr>
    <w:rPr>
      <w:rFonts w:ascii="Calibri" w:hAnsi="Calibri" w:cs="Calibri"/>
      <w:sz w:val="18"/>
      <w:szCs w:val="18"/>
    </w:rPr>
  </w:style>
  <w:style w:type="paragraph" w:styleId="TOC7">
    <w:name w:val="toc 7"/>
    <w:basedOn w:val="Normal"/>
    <w:next w:val="Normal"/>
    <w:autoRedefine/>
    <w:uiPriority w:val="99"/>
    <w:semiHidden/>
    <w:rsid w:val="00480109"/>
    <w:pPr>
      <w:spacing w:after="0"/>
      <w:ind w:left="1440"/>
      <w:jc w:val="left"/>
    </w:pPr>
    <w:rPr>
      <w:rFonts w:ascii="Calibri" w:hAnsi="Calibri" w:cs="Calibri"/>
      <w:sz w:val="18"/>
      <w:szCs w:val="18"/>
    </w:rPr>
  </w:style>
  <w:style w:type="paragraph" w:styleId="TOC8">
    <w:name w:val="toc 8"/>
    <w:basedOn w:val="Normal"/>
    <w:next w:val="Normal"/>
    <w:autoRedefine/>
    <w:uiPriority w:val="99"/>
    <w:semiHidden/>
    <w:rsid w:val="00480109"/>
    <w:pPr>
      <w:spacing w:after="0"/>
      <w:ind w:left="1680"/>
      <w:jc w:val="left"/>
    </w:pPr>
    <w:rPr>
      <w:rFonts w:ascii="Calibri" w:hAnsi="Calibri" w:cs="Calibri"/>
      <w:sz w:val="18"/>
      <w:szCs w:val="18"/>
    </w:rPr>
  </w:style>
  <w:style w:type="paragraph" w:styleId="TOC9">
    <w:name w:val="toc 9"/>
    <w:basedOn w:val="Normal"/>
    <w:next w:val="Normal"/>
    <w:autoRedefine/>
    <w:uiPriority w:val="99"/>
    <w:semiHidden/>
    <w:rsid w:val="00480109"/>
    <w:pPr>
      <w:spacing w:after="0"/>
      <w:ind w:left="1920"/>
      <w:jc w:val="left"/>
    </w:pPr>
    <w:rPr>
      <w:rFonts w:ascii="Calibri" w:hAnsi="Calibri" w:cs="Calibri"/>
      <w:sz w:val="18"/>
      <w:szCs w:val="18"/>
    </w:rPr>
  </w:style>
  <w:style w:type="table" w:styleId="TableGrid">
    <w:name w:val="Table Grid"/>
    <w:basedOn w:val="TableNormal"/>
    <w:uiPriority w:val="99"/>
    <w:rsid w:val="003C336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A4F3A"/>
    <w:pPr>
      <w:ind w:left="720"/>
    </w:pPr>
  </w:style>
  <w:style w:type="character" w:customStyle="1" w:styleId="2">
    <w:name w:val="Основной текст (2)_"/>
    <w:link w:val="21"/>
    <w:uiPriority w:val="99"/>
    <w:locked/>
    <w:rsid w:val="00F86EEE"/>
    <w:rPr>
      <w:rFonts w:ascii="Times New Roman" w:hAnsi="Times New Roman"/>
      <w:sz w:val="18"/>
      <w:shd w:val="clear" w:color="auto" w:fill="FFFFFF"/>
    </w:rPr>
  </w:style>
  <w:style w:type="paragraph" w:customStyle="1" w:styleId="21">
    <w:name w:val="Основной текст (2)1"/>
    <w:basedOn w:val="Normal"/>
    <w:link w:val="2"/>
    <w:uiPriority w:val="99"/>
    <w:rsid w:val="00F86EEE"/>
    <w:pPr>
      <w:widowControl w:val="0"/>
      <w:shd w:val="clear" w:color="auto" w:fill="FFFFFF"/>
      <w:spacing w:after="0" w:line="196" w:lineRule="exact"/>
      <w:ind w:left="0"/>
      <w:jc w:val="center"/>
    </w:pPr>
    <w:rPr>
      <w:rFonts w:eastAsia="Calibri"/>
      <w:sz w:val="18"/>
      <w:szCs w:val="18"/>
    </w:rPr>
  </w:style>
  <w:style w:type="character" w:customStyle="1" w:styleId="8">
    <w:name w:val="Основной текст (8)_"/>
    <w:link w:val="80"/>
    <w:uiPriority w:val="99"/>
    <w:locked/>
    <w:rsid w:val="00B74610"/>
    <w:rPr>
      <w:rFonts w:ascii="Times New Roman" w:hAnsi="Times New Roman"/>
      <w:spacing w:val="-10"/>
      <w:sz w:val="17"/>
      <w:shd w:val="clear" w:color="auto" w:fill="FFFFFF"/>
    </w:rPr>
  </w:style>
  <w:style w:type="paragraph" w:customStyle="1" w:styleId="80">
    <w:name w:val="Основной текст (8)"/>
    <w:basedOn w:val="Normal"/>
    <w:link w:val="8"/>
    <w:uiPriority w:val="99"/>
    <w:rsid w:val="00B74610"/>
    <w:pPr>
      <w:widowControl w:val="0"/>
      <w:shd w:val="clear" w:color="auto" w:fill="FFFFFF"/>
      <w:spacing w:after="360" w:line="240" w:lineRule="atLeast"/>
      <w:ind w:left="0"/>
      <w:jc w:val="left"/>
    </w:pPr>
    <w:rPr>
      <w:rFonts w:eastAsia="Calibri"/>
      <w:spacing w:val="-10"/>
      <w:sz w:val="17"/>
      <w:szCs w:val="17"/>
    </w:rPr>
  </w:style>
  <w:style w:type="paragraph" w:customStyle="1" w:styleId="10">
    <w:name w:val="Без інтервалів1"/>
    <w:uiPriority w:val="99"/>
    <w:rsid w:val="00256ADB"/>
    <w:rPr>
      <w:rFonts w:ascii="Times New Roman" w:eastAsia="Times New Roman" w:hAnsi="Times New Roman"/>
      <w:sz w:val="20"/>
      <w:szCs w:val="20"/>
      <w:lang w:val="ru-RU" w:eastAsia="ru-RU"/>
    </w:rPr>
  </w:style>
  <w:style w:type="paragraph" w:styleId="BalloonText">
    <w:name w:val="Balloon Text"/>
    <w:basedOn w:val="Normal"/>
    <w:link w:val="BalloonTextChar"/>
    <w:uiPriority w:val="99"/>
    <w:semiHidden/>
    <w:rsid w:val="005A2937"/>
    <w:pPr>
      <w:spacing w:after="0"/>
    </w:pPr>
    <w:rPr>
      <w:rFonts w:ascii="Segoe UI" w:eastAsia="Calibri" w:hAnsi="Segoe UI"/>
      <w:sz w:val="18"/>
      <w:szCs w:val="18"/>
    </w:rPr>
  </w:style>
  <w:style w:type="character" w:customStyle="1" w:styleId="BalloonTextChar">
    <w:name w:val="Balloon Text Char"/>
    <w:basedOn w:val="DefaultParagraphFont"/>
    <w:link w:val="BalloonText"/>
    <w:uiPriority w:val="99"/>
    <w:semiHidden/>
    <w:locked/>
    <w:rsid w:val="005A2937"/>
    <w:rPr>
      <w:rFonts w:ascii="Segoe UI" w:hAnsi="Segoe UI"/>
      <w:sz w:val="18"/>
      <w:lang w:eastAsia="uk-UA"/>
    </w:rPr>
  </w:style>
  <w:style w:type="paragraph" w:styleId="Subtitle">
    <w:name w:val="Subtitle"/>
    <w:basedOn w:val="Normal"/>
    <w:next w:val="Normal"/>
    <w:link w:val="SubtitleChar"/>
    <w:uiPriority w:val="99"/>
    <w:qFormat/>
    <w:rsid w:val="00A504A8"/>
    <w:pPr>
      <w:spacing w:after="60"/>
      <w:jc w:val="center"/>
      <w:outlineLvl w:val="1"/>
    </w:pPr>
    <w:rPr>
      <w:rFonts w:ascii="Calibri Light" w:eastAsia="Calibri" w:hAnsi="Calibri Light"/>
    </w:rPr>
  </w:style>
  <w:style w:type="character" w:customStyle="1" w:styleId="SubtitleChar">
    <w:name w:val="Subtitle Char"/>
    <w:basedOn w:val="DefaultParagraphFont"/>
    <w:link w:val="Subtitle"/>
    <w:uiPriority w:val="99"/>
    <w:locked/>
    <w:rsid w:val="00A504A8"/>
    <w:rPr>
      <w:rFonts w:ascii="Calibri Light" w:hAnsi="Calibri Light"/>
      <w:sz w:val="24"/>
    </w:rPr>
  </w:style>
  <w:style w:type="paragraph" w:styleId="Title">
    <w:name w:val="Title"/>
    <w:basedOn w:val="Normal"/>
    <w:next w:val="Normal"/>
    <w:link w:val="TitleChar"/>
    <w:autoRedefine/>
    <w:uiPriority w:val="99"/>
    <w:qFormat/>
    <w:rsid w:val="00D25DD2"/>
    <w:pPr>
      <w:spacing w:before="240" w:after="60"/>
      <w:jc w:val="center"/>
      <w:outlineLvl w:val="0"/>
    </w:pPr>
    <w:rPr>
      <w:rFonts w:ascii="Arial" w:eastAsia="Calibri" w:hAnsi="Arial"/>
      <w:b/>
      <w:bCs/>
      <w:kern w:val="28"/>
      <w:sz w:val="32"/>
      <w:szCs w:val="32"/>
    </w:rPr>
  </w:style>
  <w:style w:type="character" w:customStyle="1" w:styleId="TitleChar">
    <w:name w:val="Title Char"/>
    <w:basedOn w:val="DefaultParagraphFont"/>
    <w:link w:val="Title"/>
    <w:uiPriority w:val="99"/>
    <w:locked/>
    <w:rsid w:val="00D25DD2"/>
    <w:rPr>
      <w:rFonts w:ascii="Arial" w:hAnsi="Arial"/>
      <w:b/>
      <w:kern w:val="28"/>
      <w:sz w:val="32"/>
    </w:rPr>
  </w:style>
  <w:style w:type="paragraph" w:customStyle="1" w:styleId="20">
    <w:name w:val="Обычный2"/>
    <w:uiPriority w:val="99"/>
    <w:rsid w:val="00E73177"/>
    <w:pPr>
      <w:spacing w:line="276" w:lineRule="auto"/>
    </w:pPr>
    <w:rPr>
      <w:rFonts w:ascii="Arial" w:eastAsia="Times New Roman" w:hAnsi="Arial" w:cs="Arial"/>
      <w:color w:val="000000"/>
      <w:lang w:val="en-US" w:eastAsia="en-US"/>
    </w:rPr>
  </w:style>
  <w:style w:type="character" w:styleId="FollowedHyperlink">
    <w:name w:val="FollowedHyperlink"/>
    <w:basedOn w:val="DefaultParagraphFont"/>
    <w:uiPriority w:val="99"/>
    <w:semiHidden/>
    <w:rsid w:val="00E902A2"/>
    <w:rPr>
      <w:rFonts w:cs="Times New Roman"/>
      <w:color w:val="auto"/>
      <w:u w:val="single"/>
    </w:rPr>
  </w:style>
  <w:style w:type="paragraph" w:styleId="Header">
    <w:name w:val="header"/>
    <w:basedOn w:val="Normal"/>
    <w:link w:val="HeaderChar"/>
    <w:uiPriority w:val="99"/>
    <w:rsid w:val="00E902A2"/>
    <w:pPr>
      <w:tabs>
        <w:tab w:val="center" w:pos="4819"/>
        <w:tab w:val="right" w:pos="9639"/>
      </w:tabs>
    </w:pPr>
    <w:rPr>
      <w:rFonts w:eastAsia="Calibri"/>
    </w:rPr>
  </w:style>
  <w:style w:type="character" w:customStyle="1" w:styleId="HeaderChar">
    <w:name w:val="Header Char"/>
    <w:basedOn w:val="DefaultParagraphFont"/>
    <w:link w:val="Header"/>
    <w:uiPriority w:val="99"/>
    <w:locked/>
    <w:rsid w:val="00E902A2"/>
    <w:rPr>
      <w:rFonts w:ascii="Times New Roman" w:hAnsi="Times New Roman"/>
      <w:sz w:val="24"/>
    </w:rPr>
  </w:style>
  <w:style w:type="paragraph" w:styleId="Footer">
    <w:name w:val="footer"/>
    <w:basedOn w:val="Normal"/>
    <w:link w:val="FooterChar"/>
    <w:uiPriority w:val="99"/>
    <w:rsid w:val="00E902A2"/>
    <w:pPr>
      <w:tabs>
        <w:tab w:val="center" w:pos="4819"/>
        <w:tab w:val="right" w:pos="9639"/>
      </w:tabs>
    </w:pPr>
    <w:rPr>
      <w:rFonts w:eastAsia="Calibri"/>
    </w:rPr>
  </w:style>
  <w:style w:type="character" w:customStyle="1" w:styleId="FooterChar">
    <w:name w:val="Footer Char"/>
    <w:basedOn w:val="DefaultParagraphFont"/>
    <w:link w:val="Footer"/>
    <w:uiPriority w:val="99"/>
    <w:locked/>
    <w:rsid w:val="00E902A2"/>
    <w:rPr>
      <w:rFonts w:ascii="Times New Roman" w:hAnsi="Times New Roman"/>
      <w:sz w:val="24"/>
    </w:rPr>
  </w:style>
  <w:style w:type="character" w:styleId="PageNumber">
    <w:name w:val="page number"/>
    <w:basedOn w:val="DefaultParagraphFont"/>
    <w:uiPriority w:val="99"/>
    <w:semiHidden/>
    <w:rsid w:val="00A6488D"/>
    <w:rPr>
      <w:rFonts w:cs="Times New Roman"/>
    </w:rPr>
  </w:style>
  <w:style w:type="paragraph" w:customStyle="1" w:styleId="a0">
    <w:name w:val="Розділи"/>
    <w:basedOn w:val="Heading1"/>
    <w:next w:val="Normal"/>
    <w:autoRedefine/>
    <w:uiPriority w:val="99"/>
    <w:rsid w:val="0000094F"/>
    <w:pPr>
      <w:keepNext w:val="0"/>
      <w:keepLines w:val="0"/>
      <w:widowControl w:val="0"/>
      <w:numPr>
        <w:numId w:val="24"/>
      </w:numPr>
      <w:tabs>
        <w:tab w:val="left" w:leader="dot" w:pos="8505"/>
      </w:tabs>
      <w:spacing w:before="240" w:after="60"/>
      <w:ind w:hanging="761"/>
    </w:pPr>
    <w:rPr>
      <w:color w:val="auto"/>
      <w:kern w:val="32"/>
      <w:sz w:val="24"/>
      <w:szCs w:val="24"/>
      <w:lang w:eastAsia="ru-RU"/>
    </w:rPr>
  </w:style>
  <w:style w:type="paragraph" w:customStyle="1" w:styleId="a1">
    <w:name w:val="Знак"/>
    <w:basedOn w:val="Normal"/>
    <w:uiPriority w:val="99"/>
    <w:rsid w:val="00F8319B"/>
    <w:pPr>
      <w:spacing w:after="0"/>
      <w:ind w:left="0"/>
      <w:jc w:val="left"/>
    </w:pPr>
    <w:rPr>
      <w:rFonts w:ascii="Verdana" w:hAnsi="Verdana" w:cs="Verdana"/>
      <w:sz w:val="20"/>
      <w:szCs w:val="20"/>
      <w:lang w:val="en-US" w:eastAsia="en-US"/>
    </w:rPr>
  </w:style>
  <w:style w:type="numbering" w:customStyle="1" w:styleId="a">
    <w:name w:val="Стиль ПТС"/>
    <w:rsid w:val="00B71E37"/>
    <w:pPr>
      <w:numPr>
        <w:numId w:val="25"/>
      </w:numPr>
    </w:pPr>
  </w:style>
</w:styles>
</file>

<file path=word/webSettings.xml><?xml version="1.0" encoding="utf-8"?>
<w:webSettings xmlns:r="http://schemas.openxmlformats.org/officeDocument/2006/relationships" xmlns:w="http://schemas.openxmlformats.org/wordprocessingml/2006/main">
  <w:divs>
    <w:div w:id="1704748161">
      <w:marLeft w:val="0"/>
      <w:marRight w:val="0"/>
      <w:marTop w:val="0"/>
      <w:marBottom w:val="0"/>
      <w:divBdr>
        <w:top w:val="none" w:sz="0" w:space="0" w:color="auto"/>
        <w:left w:val="none" w:sz="0" w:space="0" w:color="auto"/>
        <w:bottom w:val="none" w:sz="0" w:space="0" w:color="auto"/>
        <w:right w:val="none" w:sz="0" w:space="0" w:color="auto"/>
      </w:divBdr>
    </w:div>
    <w:div w:id="1704748162">
      <w:marLeft w:val="0"/>
      <w:marRight w:val="0"/>
      <w:marTop w:val="0"/>
      <w:marBottom w:val="0"/>
      <w:divBdr>
        <w:top w:val="none" w:sz="0" w:space="0" w:color="auto"/>
        <w:left w:val="none" w:sz="0" w:space="0" w:color="auto"/>
        <w:bottom w:val="none" w:sz="0" w:space="0" w:color="auto"/>
        <w:right w:val="none" w:sz="0" w:space="0" w:color="auto"/>
      </w:divBdr>
    </w:div>
    <w:div w:id="17047481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10</Pages>
  <Words>10875</Words>
  <Characters>6200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Admin</dc:creator>
  <cp:keywords/>
  <dc:description/>
  <cp:lastModifiedBy>Novak</cp:lastModifiedBy>
  <cp:revision>9</cp:revision>
  <cp:lastPrinted>2021-03-02T12:45:00Z</cp:lastPrinted>
  <dcterms:created xsi:type="dcterms:W3CDTF">2021-02-27T08:10:00Z</dcterms:created>
  <dcterms:modified xsi:type="dcterms:W3CDTF">2021-03-02T16:32:00Z</dcterms:modified>
</cp:coreProperties>
</file>