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69C" w:rsidRDefault="005247FF" w:rsidP="00DA594F">
      <w:pPr>
        <w:spacing w:after="0" w:line="360" w:lineRule="auto"/>
        <w:ind w:left="-284"/>
        <w:jc w:val="center"/>
        <w:rPr>
          <w:rFonts w:ascii="Times New Roman" w:hAnsi="Times New Roman"/>
          <w:b/>
          <w:sz w:val="32"/>
          <w:szCs w:val="32"/>
          <w:lang w:val="ru-RU" w:eastAsia="ru-RU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pt;height:52.1pt;visibility:visible">
            <v:imagedata r:id="rId7" o:title=""/>
          </v:shape>
        </w:pict>
      </w:r>
    </w:p>
    <w:p w:rsidR="00DB569C" w:rsidRPr="00CC354E" w:rsidRDefault="00DB569C" w:rsidP="0048254B">
      <w:pPr>
        <w:spacing w:after="0" w:line="240" w:lineRule="auto"/>
        <w:ind w:left="-284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CC354E">
        <w:rPr>
          <w:rFonts w:ascii="Times New Roman" w:hAnsi="Times New Roman"/>
          <w:b/>
          <w:sz w:val="32"/>
          <w:szCs w:val="32"/>
          <w:lang w:val="ru-RU" w:eastAsia="ru-RU"/>
        </w:rPr>
        <w:t>УКРАЇНА</w:t>
      </w:r>
    </w:p>
    <w:p w:rsidR="00DB569C" w:rsidRPr="00CC354E" w:rsidRDefault="00DB569C" w:rsidP="0048254B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C354E">
        <w:rPr>
          <w:rFonts w:ascii="Times New Roman" w:hAnsi="Times New Roman"/>
          <w:b/>
          <w:sz w:val="28"/>
          <w:szCs w:val="28"/>
          <w:lang w:eastAsia="ru-RU"/>
        </w:rPr>
        <w:t>ВАРАСЬКА МІСЬКА РАДА</w:t>
      </w:r>
    </w:p>
    <w:p w:rsidR="00DB569C" w:rsidRPr="00CC354E" w:rsidRDefault="00DB569C" w:rsidP="0048254B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C354E">
        <w:rPr>
          <w:rFonts w:ascii="Times New Roman" w:hAnsi="Times New Roman"/>
          <w:b/>
          <w:sz w:val="28"/>
          <w:szCs w:val="28"/>
          <w:lang w:eastAsia="ru-RU"/>
        </w:rPr>
        <w:t>РІВНЕНСЬКОЇ ОБЛАСТІ</w:t>
      </w:r>
    </w:p>
    <w:p w:rsidR="00DB569C" w:rsidRPr="0048254B" w:rsidRDefault="00DB569C" w:rsidP="0048254B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8254B">
        <w:rPr>
          <w:rFonts w:ascii="Times New Roman" w:hAnsi="Times New Roman"/>
          <w:b/>
          <w:sz w:val="28"/>
          <w:szCs w:val="28"/>
          <w:lang w:eastAsia="ru-RU"/>
        </w:rPr>
        <w:t>Восьме скликання</w:t>
      </w:r>
    </w:p>
    <w:p w:rsidR="00DB569C" w:rsidRPr="0048254B" w:rsidRDefault="00DB569C" w:rsidP="0048254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</w:t>
      </w:r>
      <w:r w:rsidRPr="0048254B">
        <w:rPr>
          <w:rFonts w:ascii="Times New Roman" w:hAnsi="Times New Roman"/>
          <w:b/>
          <w:sz w:val="28"/>
          <w:szCs w:val="28"/>
        </w:rPr>
        <w:t>(Шоста сесія)</w:t>
      </w:r>
    </w:p>
    <w:p w:rsidR="00DB569C" w:rsidRPr="0048254B" w:rsidRDefault="00DB569C" w:rsidP="0048254B">
      <w:pPr>
        <w:spacing w:after="0" w:line="240" w:lineRule="auto"/>
        <w:ind w:left="-284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48254B">
        <w:rPr>
          <w:rFonts w:ascii="Times New Roman" w:hAnsi="Times New Roman"/>
          <w:b/>
          <w:sz w:val="32"/>
          <w:szCs w:val="32"/>
          <w:lang w:eastAsia="ru-RU"/>
        </w:rPr>
        <w:t>Р</w:t>
      </w:r>
      <w:r>
        <w:rPr>
          <w:rFonts w:ascii="Times New Roman" w:hAnsi="Times New Roman"/>
          <w:b/>
          <w:sz w:val="32"/>
          <w:szCs w:val="32"/>
          <w:lang w:eastAsia="ru-RU"/>
        </w:rPr>
        <w:t xml:space="preserve"> </w:t>
      </w:r>
      <w:r w:rsidRPr="0048254B">
        <w:rPr>
          <w:rFonts w:ascii="Times New Roman" w:hAnsi="Times New Roman"/>
          <w:b/>
          <w:sz w:val="32"/>
          <w:szCs w:val="32"/>
          <w:lang w:eastAsia="ru-RU"/>
        </w:rPr>
        <w:t>І</w:t>
      </w:r>
      <w:r>
        <w:rPr>
          <w:rFonts w:ascii="Times New Roman" w:hAnsi="Times New Roman"/>
          <w:b/>
          <w:sz w:val="32"/>
          <w:szCs w:val="32"/>
          <w:lang w:eastAsia="ru-RU"/>
        </w:rPr>
        <w:t xml:space="preserve"> </w:t>
      </w:r>
      <w:r w:rsidRPr="0048254B">
        <w:rPr>
          <w:rFonts w:ascii="Times New Roman" w:hAnsi="Times New Roman"/>
          <w:b/>
          <w:sz w:val="32"/>
          <w:szCs w:val="32"/>
          <w:lang w:eastAsia="ru-RU"/>
        </w:rPr>
        <w:t>Ш</w:t>
      </w:r>
      <w:r>
        <w:rPr>
          <w:rFonts w:ascii="Times New Roman" w:hAnsi="Times New Roman"/>
          <w:b/>
          <w:sz w:val="32"/>
          <w:szCs w:val="32"/>
          <w:lang w:eastAsia="ru-RU"/>
        </w:rPr>
        <w:t xml:space="preserve"> </w:t>
      </w:r>
      <w:r w:rsidRPr="0048254B">
        <w:rPr>
          <w:rFonts w:ascii="Times New Roman" w:hAnsi="Times New Roman"/>
          <w:b/>
          <w:sz w:val="32"/>
          <w:szCs w:val="32"/>
          <w:lang w:eastAsia="ru-RU"/>
        </w:rPr>
        <w:t>Е</w:t>
      </w:r>
      <w:r>
        <w:rPr>
          <w:rFonts w:ascii="Times New Roman" w:hAnsi="Times New Roman"/>
          <w:b/>
          <w:sz w:val="32"/>
          <w:szCs w:val="32"/>
          <w:lang w:eastAsia="ru-RU"/>
        </w:rPr>
        <w:t xml:space="preserve"> </w:t>
      </w:r>
      <w:r w:rsidRPr="0048254B">
        <w:rPr>
          <w:rFonts w:ascii="Times New Roman" w:hAnsi="Times New Roman"/>
          <w:b/>
          <w:sz w:val="32"/>
          <w:szCs w:val="32"/>
          <w:lang w:eastAsia="ru-RU"/>
        </w:rPr>
        <w:t>Н</w:t>
      </w:r>
      <w:r>
        <w:rPr>
          <w:rFonts w:ascii="Times New Roman" w:hAnsi="Times New Roman"/>
          <w:b/>
          <w:sz w:val="32"/>
          <w:szCs w:val="32"/>
          <w:lang w:eastAsia="ru-RU"/>
        </w:rPr>
        <w:t xml:space="preserve"> </w:t>
      </w:r>
      <w:proofErr w:type="spellStart"/>
      <w:r w:rsidRPr="0048254B">
        <w:rPr>
          <w:rFonts w:ascii="Times New Roman" w:hAnsi="Times New Roman"/>
          <w:b/>
          <w:sz w:val="32"/>
          <w:szCs w:val="32"/>
          <w:lang w:eastAsia="ru-RU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  <w:lang w:eastAsia="ru-RU"/>
        </w:rPr>
        <w:t xml:space="preserve"> </w:t>
      </w:r>
      <w:r w:rsidRPr="0048254B">
        <w:rPr>
          <w:rFonts w:ascii="Times New Roman" w:hAnsi="Times New Roman"/>
          <w:b/>
          <w:sz w:val="32"/>
          <w:szCs w:val="32"/>
          <w:lang w:eastAsia="ru-RU"/>
        </w:rPr>
        <w:t>Я</w:t>
      </w:r>
    </w:p>
    <w:p w:rsidR="00DB569C" w:rsidRPr="0048254B" w:rsidRDefault="00DB569C" w:rsidP="00AB000A">
      <w:pPr>
        <w:spacing w:after="0" w:line="240" w:lineRule="auto"/>
        <w:ind w:left="-284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DB569C" w:rsidRPr="00CC621B" w:rsidRDefault="00DB569C" w:rsidP="00AB000A">
      <w:pPr>
        <w:spacing w:after="0" w:line="240" w:lineRule="auto"/>
        <w:ind w:left="-284"/>
        <w:jc w:val="center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DB569C" w:rsidRPr="00CC621B" w:rsidRDefault="00DB569C" w:rsidP="00DA594F">
      <w:pPr>
        <w:spacing w:after="0" w:line="240" w:lineRule="auto"/>
        <w:ind w:left="-284" w:firstLine="720"/>
        <w:jc w:val="both"/>
        <w:rPr>
          <w:rFonts w:ascii="Times New Roman" w:hAnsi="Times New Roman"/>
          <w:b/>
          <w:color w:val="FF0000"/>
          <w:sz w:val="24"/>
          <w:szCs w:val="20"/>
          <w:lang w:eastAsia="ru-RU"/>
        </w:rPr>
      </w:pPr>
      <w:bookmarkStart w:id="0" w:name="_GoBack"/>
    </w:p>
    <w:p w:rsidR="00DB569C" w:rsidRPr="00557E50" w:rsidRDefault="00557E50" w:rsidP="00DA594F">
      <w:pPr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  <w:lang w:val="en-US"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24 лютого </w:t>
      </w:r>
      <w:r w:rsidR="00DB569C" w:rsidRPr="004C309A">
        <w:rPr>
          <w:rFonts w:ascii="Times New Roman" w:hAnsi="Times New Roman"/>
          <w:b/>
          <w:sz w:val="28"/>
          <w:szCs w:val="28"/>
          <w:lang w:eastAsia="ru-RU"/>
        </w:rPr>
        <w:t>202</w:t>
      </w:r>
      <w:r w:rsidR="00DB569C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DB569C" w:rsidRPr="004C309A">
        <w:rPr>
          <w:rFonts w:ascii="Times New Roman" w:hAnsi="Times New Roman"/>
          <w:b/>
          <w:sz w:val="28"/>
          <w:szCs w:val="28"/>
          <w:lang w:eastAsia="ru-RU"/>
        </w:rPr>
        <w:t xml:space="preserve"> року</w:t>
      </w:r>
      <w:r w:rsidR="00DB569C" w:rsidRPr="004C309A">
        <w:rPr>
          <w:rFonts w:ascii="Times New Roman" w:hAnsi="Times New Roman"/>
          <w:b/>
          <w:sz w:val="28"/>
          <w:szCs w:val="28"/>
          <w:lang w:eastAsia="ru-RU"/>
        </w:rPr>
        <w:tab/>
        <w:t xml:space="preserve">                                                          № </w:t>
      </w:r>
      <w:r>
        <w:rPr>
          <w:rFonts w:ascii="Times New Roman" w:hAnsi="Times New Roman"/>
          <w:b/>
          <w:sz w:val="28"/>
          <w:szCs w:val="28"/>
          <w:lang w:val="en-US" w:eastAsia="ru-RU"/>
        </w:rPr>
        <w:t>115</w:t>
      </w:r>
    </w:p>
    <w:p w:rsidR="00DB569C" w:rsidRPr="004C309A" w:rsidRDefault="00DB569C" w:rsidP="00DA594F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eastAsia="ru-RU"/>
        </w:rPr>
      </w:pPr>
    </w:p>
    <w:bookmarkEnd w:id="0"/>
    <w:p w:rsidR="00DB569C" w:rsidRDefault="00DB569C" w:rsidP="00861C78">
      <w:pPr>
        <w:spacing w:after="0" w:line="240" w:lineRule="auto"/>
        <w:ind w:left="-284" w:right="439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B569C" w:rsidRPr="00077DED" w:rsidRDefault="00DB569C" w:rsidP="00861C78">
      <w:pPr>
        <w:spacing w:after="0" w:line="240" w:lineRule="auto"/>
        <w:ind w:left="-284" w:right="4392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Про </w:t>
      </w:r>
      <w:r w:rsidRPr="00077DED">
        <w:rPr>
          <w:rFonts w:ascii="Times New Roman" w:hAnsi="Times New Roman"/>
          <w:sz w:val="28"/>
          <w:szCs w:val="28"/>
          <w:lang w:eastAsia="ru-RU"/>
        </w:rPr>
        <w:t xml:space="preserve">внесення змін до рішення </w:t>
      </w:r>
      <w:proofErr w:type="spellStart"/>
      <w:r w:rsidRPr="00077DED">
        <w:rPr>
          <w:rFonts w:ascii="Times New Roman" w:hAnsi="Times New Roman"/>
          <w:sz w:val="28"/>
          <w:szCs w:val="28"/>
          <w:lang w:eastAsia="ru-RU"/>
        </w:rPr>
        <w:t>Кузнецовської</w:t>
      </w:r>
      <w:proofErr w:type="spellEnd"/>
      <w:r w:rsidRPr="00077DED">
        <w:rPr>
          <w:rFonts w:ascii="Times New Roman" w:hAnsi="Times New Roman"/>
          <w:sz w:val="28"/>
          <w:szCs w:val="28"/>
          <w:lang w:eastAsia="ru-RU"/>
        </w:rPr>
        <w:t xml:space="preserve"> міської ради </w:t>
      </w:r>
      <w:r>
        <w:rPr>
          <w:rFonts w:ascii="Times New Roman" w:hAnsi="Times New Roman"/>
          <w:sz w:val="28"/>
          <w:szCs w:val="28"/>
          <w:lang w:eastAsia="ru-RU"/>
        </w:rPr>
        <w:t xml:space="preserve">від 06.04.2017 </w:t>
      </w:r>
      <w:r w:rsidRPr="00077DED">
        <w:rPr>
          <w:rFonts w:ascii="Times New Roman" w:hAnsi="Times New Roman"/>
          <w:sz w:val="28"/>
          <w:szCs w:val="28"/>
          <w:lang w:eastAsia="ru-RU"/>
        </w:rPr>
        <w:t xml:space="preserve">№ 636 </w:t>
      </w:r>
      <w:r w:rsidRPr="00077DED">
        <w:rPr>
          <w:rFonts w:ascii="Times New Roman" w:hAnsi="Times New Roman"/>
          <w:sz w:val="28"/>
          <w:szCs w:val="28"/>
        </w:rPr>
        <w:t xml:space="preserve">«Про затвердження структури </w:t>
      </w:r>
      <w:proofErr w:type="spellStart"/>
      <w:r w:rsidRPr="00077DED">
        <w:rPr>
          <w:rFonts w:ascii="Times New Roman" w:hAnsi="Times New Roman"/>
          <w:sz w:val="28"/>
          <w:szCs w:val="28"/>
        </w:rPr>
        <w:t>Вараського</w:t>
      </w:r>
      <w:proofErr w:type="spellEnd"/>
      <w:r w:rsidRPr="00077DED">
        <w:rPr>
          <w:rFonts w:ascii="Times New Roman" w:hAnsi="Times New Roman"/>
          <w:sz w:val="28"/>
          <w:szCs w:val="28"/>
        </w:rPr>
        <w:t xml:space="preserve"> міського центру  соціальних  служб  для сім’ї, дітей та молоді»</w:t>
      </w:r>
    </w:p>
    <w:p w:rsidR="00DB569C" w:rsidRPr="00CA1220" w:rsidRDefault="00DB569C" w:rsidP="00DA594F">
      <w:pPr>
        <w:spacing w:after="0" w:line="240" w:lineRule="auto"/>
        <w:ind w:left="-284"/>
        <w:jc w:val="both"/>
        <w:rPr>
          <w:rFonts w:ascii="Times New Roman" w:hAnsi="Times New Roman"/>
          <w:color w:val="FF0000"/>
          <w:sz w:val="6"/>
          <w:szCs w:val="6"/>
          <w:lang w:eastAsia="ru-RU"/>
        </w:rPr>
      </w:pPr>
    </w:p>
    <w:p w:rsidR="00DB569C" w:rsidRDefault="00DB569C" w:rsidP="00DA594F">
      <w:pPr>
        <w:spacing w:after="0" w:line="270" w:lineRule="atLeast"/>
        <w:ind w:left="-284"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B569C" w:rsidRDefault="00DB569C" w:rsidP="009B58C3">
      <w:pPr>
        <w:spacing w:after="0" w:line="270" w:lineRule="atLeast"/>
        <w:ind w:left="-284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Відповідно до </w:t>
      </w:r>
      <w:r w:rsidRPr="009B58C3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 w:rsidRPr="00C612E1">
        <w:rPr>
          <w:rFonts w:ascii="Times New Roman" w:hAnsi="Times New Roman"/>
          <w:sz w:val="28"/>
          <w:szCs w:val="28"/>
          <w:lang w:eastAsia="ru-RU"/>
        </w:rPr>
        <w:t>озпорядження Кабінету Міністрів України від 12 червня 2020 року №722-р «Про визначення адміністративних центрів та затвердження територій територіальних громад Рівненської області»,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612E1">
        <w:rPr>
          <w:rFonts w:ascii="Times New Roman" w:hAnsi="Times New Roman"/>
          <w:sz w:val="28"/>
          <w:szCs w:val="28"/>
          <w:lang w:eastAsia="ru-RU"/>
        </w:rPr>
        <w:t>наказу  Міністерства соціальної політики України від 29 червня 2016 року № 709 «Про затвердження Типових структур і штатів центрів соціальних служб для сім’ї, дітей та молоді», зареєстрованого у Міністерстві юстиції України 11 л</w:t>
      </w:r>
      <w:r>
        <w:rPr>
          <w:rFonts w:ascii="Times New Roman" w:hAnsi="Times New Roman"/>
          <w:sz w:val="28"/>
          <w:szCs w:val="28"/>
          <w:lang w:eastAsia="ru-RU"/>
        </w:rPr>
        <w:t xml:space="preserve">ипня 2016 року за №939/29069, </w:t>
      </w:r>
      <w:r w:rsidRPr="00C612E1">
        <w:rPr>
          <w:rFonts w:ascii="Times New Roman" w:hAnsi="Times New Roman"/>
          <w:sz w:val="28"/>
          <w:szCs w:val="28"/>
          <w:lang w:eastAsia="ru-RU"/>
        </w:rPr>
        <w:t xml:space="preserve">Положення   про  </w:t>
      </w:r>
      <w:proofErr w:type="spellStart"/>
      <w:r w:rsidRPr="00C612E1">
        <w:rPr>
          <w:rFonts w:ascii="Times New Roman" w:hAnsi="Times New Roman"/>
          <w:sz w:val="28"/>
          <w:szCs w:val="28"/>
          <w:lang w:eastAsia="ru-RU"/>
        </w:rPr>
        <w:t>Вараський</w:t>
      </w:r>
      <w:proofErr w:type="spellEnd"/>
      <w:r w:rsidRPr="00C612E1">
        <w:rPr>
          <w:rFonts w:ascii="Times New Roman" w:hAnsi="Times New Roman"/>
          <w:sz w:val="28"/>
          <w:szCs w:val="28"/>
          <w:lang w:eastAsia="ru-RU"/>
        </w:rPr>
        <w:t xml:space="preserve"> міський центр соціальних служб,   керуючись статтею 25 Закону України «Про місцеве самоврядування в Україні», міська рада</w:t>
      </w:r>
    </w:p>
    <w:p w:rsidR="00DB569C" w:rsidRDefault="00DB569C" w:rsidP="00DA594F">
      <w:pPr>
        <w:spacing w:after="0" w:line="270" w:lineRule="atLeast"/>
        <w:ind w:left="-284" w:firstLine="85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B569C" w:rsidRDefault="00DB569C" w:rsidP="00DA594F">
      <w:pPr>
        <w:spacing w:after="0" w:line="270" w:lineRule="atLeast"/>
        <w:ind w:left="-284" w:firstLine="85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E0C90">
        <w:rPr>
          <w:rFonts w:ascii="Times New Roman" w:hAnsi="Times New Roman"/>
          <w:b/>
          <w:bCs/>
          <w:sz w:val="28"/>
          <w:szCs w:val="28"/>
          <w:lang w:eastAsia="ru-RU"/>
        </w:rPr>
        <w:t>В И Р І Ш И Л А:</w:t>
      </w:r>
    </w:p>
    <w:p w:rsidR="00DB569C" w:rsidRPr="003E0C90" w:rsidRDefault="00DB569C" w:rsidP="00DA594F">
      <w:pPr>
        <w:spacing w:after="0" w:line="270" w:lineRule="atLeast"/>
        <w:ind w:left="-284" w:firstLine="85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B569C" w:rsidRPr="003E0C90" w:rsidRDefault="00DB569C" w:rsidP="00DA594F">
      <w:pPr>
        <w:spacing w:after="0" w:line="240" w:lineRule="auto"/>
        <w:ind w:left="-284" w:firstLine="851"/>
        <w:jc w:val="center"/>
        <w:rPr>
          <w:rFonts w:ascii="Times New Roman" w:hAnsi="Times New Roman"/>
          <w:b/>
          <w:bCs/>
          <w:sz w:val="8"/>
          <w:szCs w:val="8"/>
          <w:lang w:eastAsia="ru-RU"/>
        </w:rPr>
      </w:pPr>
    </w:p>
    <w:p w:rsidR="00DB569C" w:rsidRPr="003E0C90" w:rsidRDefault="00DB569C" w:rsidP="00DA594F">
      <w:pPr>
        <w:spacing w:after="0" w:line="240" w:lineRule="auto"/>
        <w:ind w:left="-284" w:firstLine="851"/>
        <w:jc w:val="center"/>
        <w:rPr>
          <w:rFonts w:ascii="Times New Roman" w:hAnsi="Times New Roman"/>
          <w:b/>
          <w:bCs/>
          <w:sz w:val="6"/>
          <w:szCs w:val="6"/>
          <w:lang w:eastAsia="ru-RU"/>
        </w:rPr>
      </w:pPr>
    </w:p>
    <w:p w:rsidR="00DB569C" w:rsidRDefault="00DB569C" w:rsidP="00DA594F">
      <w:pPr>
        <w:pStyle w:val="aa"/>
        <w:numPr>
          <w:ilvl w:val="0"/>
          <w:numId w:val="3"/>
        </w:numPr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  <w:r w:rsidRPr="00C612E1">
        <w:rPr>
          <w:rFonts w:ascii="Times New Roman" w:hAnsi="Times New Roman"/>
          <w:sz w:val="28"/>
          <w:szCs w:val="28"/>
          <w:lang w:eastAsia="ru-RU"/>
        </w:rPr>
        <w:t xml:space="preserve">Внести зміни до рішення </w:t>
      </w:r>
      <w:proofErr w:type="spellStart"/>
      <w:r w:rsidRPr="00C612E1">
        <w:rPr>
          <w:rFonts w:ascii="Times New Roman" w:hAnsi="Times New Roman"/>
          <w:sz w:val="28"/>
          <w:szCs w:val="28"/>
          <w:lang w:eastAsia="ru-RU"/>
        </w:rPr>
        <w:t>Кузнецовської</w:t>
      </w:r>
      <w:proofErr w:type="spellEnd"/>
      <w:r w:rsidRPr="00C612E1">
        <w:rPr>
          <w:rFonts w:ascii="Times New Roman" w:hAnsi="Times New Roman"/>
          <w:sz w:val="28"/>
          <w:szCs w:val="28"/>
          <w:lang w:eastAsia="ru-RU"/>
        </w:rPr>
        <w:t xml:space="preserve"> міської ради від 06.04.2017 року №636 «Про затвердження структури </w:t>
      </w:r>
      <w:proofErr w:type="spellStart"/>
      <w:r w:rsidRPr="00C612E1">
        <w:rPr>
          <w:rFonts w:ascii="Times New Roman" w:hAnsi="Times New Roman"/>
          <w:sz w:val="28"/>
          <w:szCs w:val="28"/>
          <w:lang w:eastAsia="ru-RU"/>
        </w:rPr>
        <w:t>Вараського</w:t>
      </w:r>
      <w:proofErr w:type="spellEnd"/>
      <w:r w:rsidRPr="00C612E1">
        <w:rPr>
          <w:rFonts w:ascii="Times New Roman" w:hAnsi="Times New Roman"/>
          <w:sz w:val="28"/>
          <w:szCs w:val="28"/>
          <w:lang w:eastAsia="ru-RU"/>
        </w:rPr>
        <w:t xml:space="preserve"> міського центру соціальних служб для сім’ї, дітей та молоді», </w:t>
      </w:r>
      <w:r>
        <w:rPr>
          <w:rFonts w:ascii="Times New Roman" w:hAnsi="Times New Roman"/>
          <w:sz w:val="28"/>
          <w:szCs w:val="28"/>
          <w:lang w:eastAsia="ru-RU"/>
        </w:rPr>
        <w:t>а саме:</w:t>
      </w:r>
    </w:p>
    <w:p w:rsidR="00DB569C" w:rsidRDefault="00DB569C" w:rsidP="00DA594F">
      <w:pPr>
        <w:pStyle w:val="aa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B569C" w:rsidRDefault="00DB569C" w:rsidP="00DA594F">
      <w:pPr>
        <w:pStyle w:val="aa"/>
        <w:numPr>
          <w:ilvl w:val="1"/>
          <w:numId w:val="3"/>
        </w:numPr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7EF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Викласти графи 8 та 9 в такій редакції:</w:t>
      </w:r>
    </w:p>
    <w:p w:rsidR="00DB569C" w:rsidRDefault="00DB569C" w:rsidP="00376561">
      <w:pPr>
        <w:pStyle w:val="aa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B569C" w:rsidRDefault="00DB569C" w:rsidP="00CB5176">
      <w:pPr>
        <w:pStyle w:val="aa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3"/>
        <w:gridCol w:w="5658"/>
        <w:gridCol w:w="3095"/>
      </w:tblGrid>
      <w:tr w:rsidR="00DB569C" w:rsidRPr="00AB7861" w:rsidTr="00AB7861">
        <w:tc>
          <w:tcPr>
            <w:tcW w:w="533" w:type="dxa"/>
          </w:tcPr>
          <w:p w:rsidR="00DB569C" w:rsidRPr="00AB7861" w:rsidRDefault="00DB569C" w:rsidP="00AB7861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7861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658" w:type="dxa"/>
          </w:tcPr>
          <w:p w:rsidR="00DB569C" w:rsidRPr="00AB7861" w:rsidRDefault="00DB569C" w:rsidP="00AB7861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7861">
              <w:rPr>
                <w:rFonts w:ascii="Times New Roman" w:hAnsi="Times New Roman"/>
                <w:sz w:val="28"/>
                <w:szCs w:val="28"/>
                <w:lang w:eastAsia="ru-RU"/>
              </w:rPr>
              <w:t>Посада</w:t>
            </w:r>
          </w:p>
        </w:tc>
        <w:tc>
          <w:tcPr>
            <w:tcW w:w="3095" w:type="dxa"/>
          </w:tcPr>
          <w:p w:rsidR="00DB569C" w:rsidRPr="00AB7861" w:rsidRDefault="00DB569C" w:rsidP="00AB7861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7861">
              <w:rPr>
                <w:rFonts w:ascii="Times New Roman" w:hAnsi="Times New Roman"/>
                <w:sz w:val="28"/>
                <w:szCs w:val="28"/>
                <w:lang w:eastAsia="ru-RU"/>
              </w:rPr>
              <w:t>Кількість посад</w:t>
            </w:r>
          </w:p>
        </w:tc>
      </w:tr>
      <w:tr w:rsidR="00DB569C" w:rsidRPr="00AB7861" w:rsidTr="00AB7861">
        <w:tc>
          <w:tcPr>
            <w:tcW w:w="533" w:type="dxa"/>
          </w:tcPr>
          <w:p w:rsidR="00DB569C" w:rsidRPr="00AB7861" w:rsidRDefault="00DB569C" w:rsidP="00AB7861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7861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58" w:type="dxa"/>
          </w:tcPr>
          <w:p w:rsidR="00DB569C" w:rsidRPr="00AB7861" w:rsidRDefault="00DB569C" w:rsidP="00AB7861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7861">
              <w:rPr>
                <w:rFonts w:ascii="Times New Roman" w:hAnsi="Times New Roman"/>
                <w:sz w:val="28"/>
                <w:szCs w:val="28"/>
                <w:lang w:eastAsia="ru-RU"/>
              </w:rPr>
              <w:t>Фахівець із соціальної роботи</w:t>
            </w:r>
          </w:p>
        </w:tc>
        <w:tc>
          <w:tcPr>
            <w:tcW w:w="3095" w:type="dxa"/>
          </w:tcPr>
          <w:p w:rsidR="00DB569C" w:rsidRPr="00AB7861" w:rsidRDefault="00DB569C" w:rsidP="00AB7861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7861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DB569C" w:rsidRPr="00AB7861" w:rsidTr="00AB7861">
        <w:tc>
          <w:tcPr>
            <w:tcW w:w="533" w:type="dxa"/>
          </w:tcPr>
          <w:p w:rsidR="00DB569C" w:rsidRPr="00AB7861" w:rsidRDefault="00DB569C" w:rsidP="00AB7861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58" w:type="dxa"/>
          </w:tcPr>
          <w:p w:rsidR="00DB569C" w:rsidRPr="00AB7861" w:rsidRDefault="00DB569C" w:rsidP="00AB7861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7861">
              <w:rPr>
                <w:rFonts w:ascii="Times New Roman" w:hAnsi="Times New Roman"/>
                <w:sz w:val="28"/>
                <w:szCs w:val="28"/>
                <w:lang w:eastAsia="ru-RU"/>
              </w:rPr>
              <w:t>Всього</w:t>
            </w:r>
          </w:p>
        </w:tc>
        <w:tc>
          <w:tcPr>
            <w:tcW w:w="3095" w:type="dxa"/>
          </w:tcPr>
          <w:p w:rsidR="00DB569C" w:rsidRPr="00AB7861" w:rsidRDefault="00DB569C" w:rsidP="00AB7861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7861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</w:tr>
    </w:tbl>
    <w:p w:rsidR="00DB569C" w:rsidRDefault="00DB569C" w:rsidP="00CB5176">
      <w:pPr>
        <w:pStyle w:val="aa"/>
        <w:spacing w:after="0" w:line="240" w:lineRule="auto"/>
        <w:ind w:left="8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B569C" w:rsidRDefault="00DB569C" w:rsidP="00CB5176">
      <w:pPr>
        <w:pStyle w:val="aa"/>
        <w:spacing w:after="0" w:line="240" w:lineRule="auto"/>
        <w:ind w:left="8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B569C" w:rsidRDefault="00DB569C" w:rsidP="00CB5176">
      <w:pPr>
        <w:pStyle w:val="aa"/>
        <w:spacing w:after="0" w:line="240" w:lineRule="auto"/>
        <w:ind w:left="8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B569C" w:rsidRDefault="00DB569C" w:rsidP="00CB5176">
      <w:pPr>
        <w:pStyle w:val="aa"/>
        <w:spacing w:after="0" w:line="240" w:lineRule="auto"/>
        <w:ind w:left="81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B569C" w:rsidRPr="00CB5176" w:rsidRDefault="00DB569C" w:rsidP="00CB5176">
      <w:pPr>
        <w:pStyle w:val="aa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5176">
        <w:rPr>
          <w:rFonts w:ascii="Times New Roman" w:hAnsi="Times New Roman"/>
          <w:sz w:val="28"/>
          <w:szCs w:val="28"/>
          <w:lang w:eastAsia="ru-RU"/>
        </w:rPr>
        <w:t>Викласти графу 20 в такій редакції:</w:t>
      </w:r>
    </w:p>
    <w:p w:rsidR="00DB569C" w:rsidRDefault="00DB569C" w:rsidP="00CB5176">
      <w:pPr>
        <w:pStyle w:val="aa"/>
        <w:spacing w:after="0" w:line="240" w:lineRule="auto"/>
        <w:ind w:left="81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5670"/>
        <w:gridCol w:w="3083"/>
      </w:tblGrid>
      <w:tr w:rsidR="00DB569C" w:rsidRPr="00AB7861" w:rsidTr="00AB7861">
        <w:tc>
          <w:tcPr>
            <w:tcW w:w="567" w:type="dxa"/>
          </w:tcPr>
          <w:p w:rsidR="00DB569C" w:rsidRPr="00AB7861" w:rsidRDefault="00DB569C" w:rsidP="00AB7861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7861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670" w:type="dxa"/>
          </w:tcPr>
          <w:p w:rsidR="00DB569C" w:rsidRPr="00AB7861" w:rsidRDefault="00DB569C" w:rsidP="00AB7861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7861">
              <w:rPr>
                <w:rFonts w:ascii="Times New Roman" w:hAnsi="Times New Roman"/>
                <w:sz w:val="28"/>
                <w:szCs w:val="28"/>
                <w:lang w:eastAsia="ru-RU"/>
              </w:rPr>
              <w:t>Посада</w:t>
            </w:r>
          </w:p>
        </w:tc>
        <w:tc>
          <w:tcPr>
            <w:tcW w:w="3083" w:type="dxa"/>
          </w:tcPr>
          <w:p w:rsidR="00DB569C" w:rsidRPr="00AB7861" w:rsidRDefault="00DB569C" w:rsidP="00AB7861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7861">
              <w:rPr>
                <w:rFonts w:ascii="Times New Roman" w:hAnsi="Times New Roman"/>
                <w:sz w:val="28"/>
                <w:szCs w:val="28"/>
                <w:lang w:eastAsia="ru-RU"/>
              </w:rPr>
              <w:t>Кількість посад</w:t>
            </w:r>
          </w:p>
        </w:tc>
      </w:tr>
      <w:tr w:rsidR="00DB569C" w:rsidRPr="00AB7861" w:rsidTr="00AB7861">
        <w:tc>
          <w:tcPr>
            <w:tcW w:w="567" w:type="dxa"/>
          </w:tcPr>
          <w:p w:rsidR="00DB569C" w:rsidRPr="00AB7861" w:rsidRDefault="00DB569C" w:rsidP="00AB7861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DB569C" w:rsidRPr="00AB7861" w:rsidRDefault="00DB569C" w:rsidP="00AB7861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786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Разом по </w:t>
            </w:r>
            <w:proofErr w:type="spellStart"/>
            <w:r w:rsidRPr="00AB7861">
              <w:rPr>
                <w:rFonts w:ascii="Times New Roman" w:hAnsi="Times New Roman"/>
                <w:sz w:val="28"/>
                <w:szCs w:val="28"/>
                <w:lang w:eastAsia="ru-RU"/>
              </w:rPr>
              <w:t>Вараському</w:t>
            </w:r>
            <w:proofErr w:type="spellEnd"/>
            <w:r w:rsidRPr="00AB786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міському центру соціальних служб</w:t>
            </w:r>
          </w:p>
        </w:tc>
        <w:tc>
          <w:tcPr>
            <w:tcW w:w="3083" w:type="dxa"/>
          </w:tcPr>
          <w:p w:rsidR="00DB569C" w:rsidRPr="00AB7861" w:rsidRDefault="00DB569C" w:rsidP="00AB7861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7861">
              <w:rPr>
                <w:rFonts w:ascii="Times New Roman" w:hAnsi="Times New Roman"/>
                <w:sz w:val="28"/>
                <w:szCs w:val="28"/>
                <w:lang w:eastAsia="ru-RU"/>
              </w:rPr>
              <w:t>29,5</w:t>
            </w:r>
          </w:p>
        </w:tc>
      </w:tr>
    </w:tbl>
    <w:p w:rsidR="00DB569C" w:rsidRPr="00CB5176" w:rsidRDefault="00DB569C" w:rsidP="00CB5176">
      <w:pPr>
        <w:pStyle w:val="aa"/>
        <w:spacing w:after="0" w:line="240" w:lineRule="auto"/>
        <w:ind w:left="8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B569C" w:rsidRDefault="00DB569C" w:rsidP="00DA594F">
      <w:pPr>
        <w:pStyle w:val="aa"/>
        <w:widowControl w:val="0"/>
        <w:numPr>
          <w:ilvl w:val="0"/>
          <w:numId w:val="3"/>
        </w:numPr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Директору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Вараського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міського центру соціальних служб Світлані ПАШКО внести відповідні зміни до штатного розпису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Вараського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міського центру соціальних служб.</w:t>
      </w:r>
    </w:p>
    <w:p w:rsidR="00DB569C" w:rsidRDefault="00DB569C" w:rsidP="009B58C3">
      <w:pPr>
        <w:pStyle w:val="aa"/>
        <w:widowControl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B569C" w:rsidRDefault="00DB569C" w:rsidP="00DA594F">
      <w:pPr>
        <w:pStyle w:val="aa"/>
        <w:widowControl w:val="0"/>
        <w:numPr>
          <w:ilvl w:val="0"/>
          <w:numId w:val="3"/>
        </w:numPr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395E">
        <w:rPr>
          <w:rFonts w:ascii="Times New Roman" w:hAnsi="Times New Roman"/>
          <w:sz w:val="28"/>
          <w:szCs w:val="28"/>
          <w:lang w:eastAsia="ru-RU"/>
        </w:rPr>
        <w:t xml:space="preserve">Рішення оприлюднити шляхом опублікування на офіційному </w:t>
      </w:r>
      <w:proofErr w:type="spellStart"/>
      <w:r w:rsidRPr="0040395E">
        <w:rPr>
          <w:rFonts w:ascii="Times New Roman" w:hAnsi="Times New Roman"/>
          <w:sz w:val="28"/>
          <w:szCs w:val="28"/>
          <w:lang w:eastAsia="ru-RU"/>
        </w:rPr>
        <w:t>веб-сайті</w:t>
      </w:r>
      <w:proofErr w:type="spellEnd"/>
      <w:r w:rsidRPr="0040395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0395E">
        <w:rPr>
          <w:rFonts w:ascii="Times New Roman" w:hAnsi="Times New Roman"/>
          <w:sz w:val="28"/>
          <w:szCs w:val="28"/>
          <w:lang w:eastAsia="ru-RU"/>
        </w:rPr>
        <w:t>Вараської</w:t>
      </w:r>
      <w:proofErr w:type="spellEnd"/>
      <w:r w:rsidRPr="0040395E">
        <w:rPr>
          <w:rFonts w:ascii="Times New Roman" w:hAnsi="Times New Roman"/>
          <w:sz w:val="28"/>
          <w:szCs w:val="28"/>
          <w:lang w:eastAsia="ru-RU"/>
        </w:rPr>
        <w:t xml:space="preserve"> міської ради та виконавчого комітету.</w:t>
      </w:r>
    </w:p>
    <w:p w:rsidR="00DB569C" w:rsidRPr="00376561" w:rsidRDefault="00DB569C" w:rsidP="0037656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B569C" w:rsidRPr="0040395E" w:rsidRDefault="00DB569C" w:rsidP="00DA594F">
      <w:pPr>
        <w:pStyle w:val="aa"/>
        <w:widowControl w:val="0"/>
        <w:numPr>
          <w:ilvl w:val="0"/>
          <w:numId w:val="3"/>
        </w:numPr>
        <w:spacing w:after="0" w:line="240" w:lineRule="auto"/>
        <w:ind w:left="-284" w:firstLine="568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40395E">
        <w:rPr>
          <w:rFonts w:ascii="Times New Roman" w:hAnsi="Times New Roman"/>
          <w:sz w:val="28"/>
          <w:szCs w:val="28"/>
          <w:lang w:eastAsia="ru-RU"/>
        </w:rPr>
        <w:t xml:space="preserve">Контроль за виконанням рішення покласти на заступника міського голови з питань діяльності виконавчих органів ради відповідно до </w:t>
      </w:r>
      <w:r>
        <w:rPr>
          <w:rFonts w:ascii="Times New Roman" w:hAnsi="Times New Roman"/>
          <w:sz w:val="28"/>
          <w:szCs w:val="28"/>
          <w:lang w:eastAsia="ru-RU"/>
        </w:rPr>
        <w:t>розподілу функціональних обов’язків.</w:t>
      </w:r>
    </w:p>
    <w:p w:rsidR="00DB569C" w:rsidRPr="00CA1220" w:rsidRDefault="00DB569C" w:rsidP="00DA594F">
      <w:pPr>
        <w:widowControl w:val="0"/>
        <w:spacing w:after="0" w:line="240" w:lineRule="auto"/>
        <w:ind w:left="-284" w:firstLine="851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DB569C" w:rsidRDefault="00DB569C" w:rsidP="00DA594F">
      <w:pPr>
        <w:widowControl w:val="0"/>
        <w:spacing w:after="0" w:line="240" w:lineRule="auto"/>
        <w:ind w:left="-284"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B569C" w:rsidRDefault="00DB569C" w:rsidP="00DA594F">
      <w:pPr>
        <w:widowControl w:val="0"/>
        <w:spacing w:after="0" w:line="240" w:lineRule="auto"/>
        <w:ind w:left="-284"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B569C" w:rsidRDefault="00DB569C" w:rsidP="00DA594F">
      <w:pPr>
        <w:widowControl w:val="0"/>
        <w:spacing w:after="0" w:line="240" w:lineRule="auto"/>
        <w:ind w:left="-284"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B569C" w:rsidRDefault="00DB569C" w:rsidP="00DA594F">
      <w:pPr>
        <w:widowControl w:val="0"/>
        <w:spacing w:after="0" w:line="240" w:lineRule="auto"/>
        <w:ind w:left="-284"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B569C" w:rsidRDefault="00DB569C" w:rsidP="00DA594F">
      <w:pPr>
        <w:widowControl w:val="0"/>
        <w:spacing w:after="0" w:line="240" w:lineRule="auto"/>
        <w:ind w:left="-284"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B569C" w:rsidRDefault="00DB569C" w:rsidP="00DA594F">
      <w:pPr>
        <w:widowControl w:val="0"/>
        <w:spacing w:after="0" w:line="240" w:lineRule="auto"/>
        <w:ind w:left="-284" w:firstLine="851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3615">
        <w:rPr>
          <w:rFonts w:ascii="Times New Roman" w:hAnsi="Times New Roman"/>
          <w:sz w:val="28"/>
          <w:szCs w:val="28"/>
          <w:lang w:eastAsia="ru-RU"/>
        </w:rPr>
        <w:t>Міський голова                                             Олександр МЕНЗУЛ</w:t>
      </w:r>
    </w:p>
    <w:sectPr w:rsidR="00DB569C" w:rsidSect="00CB5176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851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69C" w:rsidRDefault="00DB569C">
      <w:pPr>
        <w:spacing w:after="0" w:line="240" w:lineRule="auto"/>
      </w:pPr>
      <w:r>
        <w:separator/>
      </w:r>
    </w:p>
  </w:endnote>
  <w:endnote w:type="continuationSeparator" w:id="1">
    <w:p w:rsidR="00DB569C" w:rsidRDefault="00DB5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69C" w:rsidRPr="00287EFB" w:rsidRDefault="00DB569C" w:rsidP="00590076">
    <w:pPr>
      <w:pStyle w:val="a3"/>
      <w:framePr w:wrap="around" w:vAnchor="text" w:hAnchor="margin" w:xAlign="center" w:y="1"/>
      <w:rPr>
        <w:rStyle w:val="a5"/>
        <w:lang w:val="uk-UA"/>
      </w:rPr>
    </w:pPr>
  </w:p>
  <w:p w:rsidR="00DB569C" w:rsidRPr="00287EFB" w:rsidRDefault="00DB569C" w:rsidP="00590076">
    <w:pPr>
      <w:pStyle w:val="a3"/>
      <w:ind w:right="360"/>
      <w:rPr>
        <w:lang w:val="uk-U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69C" w:rsidRDefault="00DB569C" w:rsidP="00590076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69C" w:rsidRDefault="00DB569C">
      <w:pPr>
        <w:spacing w:after="0" w:line="240" w:lineRule="auto"/>
      </w:pPr>
      <w:r>
        <w:separator/>
      </w:r>
    </w:p>
  </w:footnote>
  <w:footnote w:type="continuationSeparator" w:id="1">
    <w:p w:rsidR="00DB569C" w:rsidRDefault="00DB5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69C" w:rsidRPr="00CB5176" w:rsidRDefault="00DB569C" w:rsidP="00CB5176">
    <w:pPr>
      <w:pStyle w:val="a6"/>
      <w:jc w:val="center"/>
      <w:rPr>
        <w:lang w:val="uk-UA"/>
      </w:rPr>
    </w:pPr>
    <w:r>
      <w:rPr>
        <w:lang w:val="uk-UA"/>
      </w:rP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69C" w:rsidRPr="00CB5176" w:rsidRDefault="005247FF">
    <w:pPr>
      <w:pStyle w:val="a6"/>
      <w:jc w:val="center"/>
      <w:rPr>
        <w:color w:val="FFFFFF"/>
      </w:rPr>
    </w:pPr>
    <w:r w:rsidRPr="00CB5176">
      <w:rPr>
        <w:color w:val="FFFFFF"/>
      </w:rPr>
      <w:fldChar w:fldCharType="begin"/>
    </w:r>
    <w:r w:rsidR="00DB569C" w:rsidRPr="00CB5176">
      <w:rPr>
        <w:color w:val="FFFFFF"/>
      </w:rPr>
      <w:instrText>PAGE   \* MERGEFORMAT</w:instrText>
    </w:r>
    <w:r w:rsidRPr="00CB5176">
      <w:rPr>
        <w:color w:val="FFFFFF"/>
      </w:rPr>
      <w:fldChar w:fldCharType="separate"/>
    </w:r>
    <w:r w:rsidR="00DB569C">
      <w:rPr>
        <w:noProof/>
        <w:color w:val="FFFFFF"/>
      </w:rPr>
      <w:t>3</w:t>
    </w:r>
    <w:r w:rsidRPr="00CB5176">
      <w:rPr>
        <w:color w:val="FFFFFF"/>
      </w:rPr>
      <w:fldChar w:fldCharType="end"/>
    </w:r>
  </w:p>
  <w:p w:rsidR="00DB569C" w:rsidRDefault="00DB569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E1C8D"/>
    <w:multiLevelType w:val="multilevel"/>
    <w:tmpl w:val="3968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8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1E8D4CFB"/>
    <w:multiLevelType w:val="hybridMultilevel"/>
    <w:tmpl w:val="4EE666B8"/>
    <w:lvl w:ilvl="0" w:tplc="696847E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245F1427"/>
    <w:multiLevelType w:val="hybridMultilevel"/>
    <w:tmpl w:val="061A7CEC"/>
    <w:lvl w:ilvl="0" w:tplc="8B92ED22">
      <w:start w:val="1"/>
      <w:numFmt w:val="decimal"/>
      <w:lvlText w:val="%1."/>
      <w:lvlJc w:val="left"/>
      <w:pPr>
        <w:ind w:left="2275" w:hanging="114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>
    <w:nsid w:val="79573EF4"/>
    <w:multiLevelType w:val="hybridMultilevel"/>
    <w:tmpl w:val="51F0C64E"/>
    <w:lvl w:ilvl="0" w:tplc="C2D024B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evenAndOddHeaders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1BF3"/>
    <w:rsid w:val="00003B61"/>
    <w:rsid w:val="00040997"/>
    <w:rsid w:val="00077DED"/>
    <w:rsid w:val="000971F8"/>
    <w:rsid w:val="000F03F2"/>
    <w:rsid w:val="000F776C"/>
    <w:rsid w:val="0011113F"/>
    <w:rsid w:val="00115DF5"/>
    <w:rsid w:val="00116BC7"/>
    <w:rsid w:val="00195DED"/>
    <w:rsid w:val="001C17D3"/>
    <w:rsid w:val="001D743A"/>
    <w:rsid w:val="001F4F0C"/>
    <w:rsid w:val="00200C0E"/>
    <w:rsid w:val="00221BF3"/>
    <w:rsid w:val="00225306"/>
    <w:rsid w:val="00225F15"/>
    <w:rsid w:val="00227B22"/>
    <w:rsid w:val="00242B8B"/>
    <w:rsid w:val="00243615"/>
    <w:rsid w:val="00251308"/>
    <w:rsid w:val="002556BB"/>
    <w:rsid w:val="00272E29"/>
    <w:rsid w:val="00287EFB"/>
    <w:rsid w:val="00293898"/>
    <w:rsid w:val="002A3676"/>
    <w:rsid w:val="002A49B6"/>
    <w:rsid w:val="002C1A67"/>
    <w:rsid w:val="002D3927"/>
    <w:rsid w:val="002E5C98"/>
    <w:rsid w:val="00332701"/>
    <w:rsid w:val="00356825"/>
    <w:rsid w:val="00376561"/>
    <w:rsid w:val="003811CB"/>
    <w:rsid w:val="003D534B"/>
    <w:rsid w:val="003E088C"/>
    <w:rsid w:val="003E0C90"/>
    <w:rsid w:val="003F3959"/>
    <w:rsid w:val="0040395E"/>
    <w:rsid w:val="00405334"/>
    <w:rsid w:val="0041077C"/>
    <w:rsid w:val="00433404"/>
    <w:rsid w:val="00455562"/>
    <w:rsid w:val="00463171"/>
    <w:rsid w:val="0048254B"/>
    <w:rsid w:val="00496DC0"/>
    <w:rsid w:val="004A6EF6"/>
    <w:rsid w:val="004C309A"/>
    <w:rsid w:val="004D759A"/>
    <w:rsid w:val="004E2305"/>
    <w:rsid w:val="0050140A"/>
    <w:rsid w:val="00516FEA"/>
    <w:rsid w:val="00517BA9"/>
    <w:rsid w:val="005222A8"/>
    <w:rsid w:val="005247FF"/>
    <w:rsid w:val="005522D9"/>
    <w:rsid w:val="00557E50"/>
    <w:rsid w:val="00585915"/>
    <w:rsid w:val="00590076"/>
    <w:rsid w:val="00591C99"/>
    <w:rsid w:val="005A7C7D"/>
    <w:rsid w:val="005B3A95"/>
    <w:rsid w:val="00602E8B"/>
    <w:rsid w:val="006073CA"/>
    <w:rsid w:val="00622117"/>
    <w:rsid w:val="00643E9A"/>
    <w:rsid w:val="006440A1"/>
    <w:rsid w:val="00660901"/>
    <w:rsid w:val="00675C4D"/>
    <w:rsid w:val="00677498"/>
    <w:rsid w:val="006B58A9"/>
    <w:rsid w:val="006E6B5E"/>
    <w:rsid w:val="006F04C1"/>
    <w:rsid w:val="007010FF"/>
    <w:rsid w:val="0072044B"/>
    <w:rsid w:val="00730838"/>
    <w:rsid w:val="007514A8"/>
    <w:rsid w:val="00771C24"/>
    <w:rsid w:val="0079605C"/>
    <w:rsid w:val="007A558F"/>
    <w:rsid w:val="007C04DF"/>
    <w:rsid w:val="007D6C31"/>
    <w:rsid w:val="00861C78"/>
    <w:rsid w:val="00866ED5"/>
    <w:rsid w:val="00876EB0"/>
    <w:rsid w:val="008B63D7"/>
    <w:rsid w:val="008C0D67"/>
    <w:rsid w:val="008C7124"/>
    <w:rsid w:val="008F6994"/>
    <w:rsid w:val="00953CF1"/>
    <w:rsid w:val="0095756D"/>
    <w:rsid w:val="00973070"/>
    <w:rsid w:val="00990A60"/>
    <w:rsid w:val="009A13D6"/>
    <w:rsid w:val="009A43D1"/>
    <w:rsid w:val="009A5E51"/>
    <w:rsid w:val="009B58C3"/>
    <w:rsid w:val="009C512A"/>
    <w:rsid w:val="009F06F8"/>
    <w:rsid w:val="00A246B0"/>
    <w:rsid w:val="00A550AC"/>
    <w:rsid w:val="00A77781"/>
    <w:rsid w:val="00AB000A"/>
    <w:rsid w:val="00AB7861"/>
    <w:rsid w:val="00AE5669"/>
    <w:rsid w:val="00AE6BEE"/>
    <w:rsid w:val="00B1013B"/>
    <w:rsid w:val="00B2243A"/>
    <w:rsid w:val="00B32B03"/>
    <w:rsid w:val="00B37DAA"/>
    <w:rsid w:val="00B52EDA"/>
    <w:rsid w:val="00B661E5"/>
    <w:rsid w:val="00B831DC"/>
    <w:rsid w:val="00B84E9F"/>
    <w:rsid w:val="00BA21A4"/>
    <w:rsid w:val="00BB0E21"/>
    <w:rsid w:val="00BF6324"/>
    <w:rsid w:val="00C007D6"/>
    <w:rsid w:val="00C24455"/>
    <w:rsid w:val="00C33371"/>
    <w:rsid w:val="00C41E5C"/>
    <w:rsid w:val="00C5547B"/>
    <w:rsid w:val="00C612E1"/>
    <w:rsid w:val="00C711D6"/>
    <w:rsid w:val="00CA1220"/>
    <w:rsid w:val="00CB5176"/>
    <w:rsid w:val="00CC354E"/>
    <w:rsid w:val="00CC621B"/>
    <w:rsid w:val="00D02D4B"/>
    <w:rsid w:val="00D05E96"/>
    <w:rsid w:val="00D14C46"/>
    <w:rsid w:val="00D152D1"/>
    <w:rsid w:val="00D4239E"/>
    <w:rsid w:val="00D43E15"/>
    <w:rsid w:val="00D63483"/>
    <w:rsid w:val="00D73E84"/>
    <w:rsid w:val="00D74DBD"/>
    <w:rsid w:val="00D75201"/>
    <w:rsid w:val="00D93BC9"/>
    <w:rsid w:val="00DA1A05"/>
    <w:rsid w:val="00DA594F"/>
    <w:rsid w:val="00DB569C"/>
    <w:rsid w:val="00DD0941"/>
    <w:rsid w:val="00DD404E"/>
    <w:rsid w:val="00DE17AF"/>
    <w:rsid w:val="00DF1D40"/>
    <w:rsid w:val="00E0559F"/>
    <w:rsid w:val="00E1094F"/>
    <w:rsid w:val="00E10D27"/>
    <w:rsid w:val="00E44EFE"/>
    <w:rsid w:val="00E46D33"/>
    <w:rsid w:val="00EB518B"/>
    <w:rsid w:val="00EE4558"/>
    <w:rsid w:val="00F05DED"/>
    <w:rsid w:val="00F348C9"/>
    <w:rsid w:val="00F515D1"/>
    <w:rsid w:val="00F60378"/>
    <w:rsid w:val="00F6403C"/>
    <w:rsid w:val="00F861BD"/>
    <w:rsid w:val="00FB6D7F"/>
    <w:rsid w:val="00FB75BD"/>
    <w:rsid w:val="00FE1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70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CC354E"/>
    <w:rPr>
      <w:rFonts w:ascii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uiPriority w:val="99"/>
    <w:rsid w:val="00CC354E"/>
    <w:rPr>
      <w:rFonts w:cs="Times New Roman"/>
    </w:rPr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CC354E"/>
    <w:rPr>
      <w:rFonts w:ascii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771C24"/>
    <w:pPr>
      <w:ind w:left="720"/>
      <w:contextualSpacing/>
    </w:pPr>
  </w:style>
  <w:style w:type="paragraph" w:styleId="ab">
    <w:name w:val="Body Text Indent"/>
    <w:basedOn w:val="a"/>
    <w:link w:val="ac"/>
    <w:uiPriority w:val="99"/>
    <w:semiHidden/>
    <w:rsid w:val="00C612E1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C612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TML">
    <w:name w:val="Стандартный HTML Знак"/>
    <w:aliases w:val="Знак Знак"/>
    <w:basedOn w:val="a0"/>
    <w:link w:val="HTML0"/>
    <w:uiPriority w:val="99"/>
    <w:locked/>
    <w:rsid w:val="00C612E1"/>
    <w:rPr>
      <w:rFonts w:ascii="Courier New" w:hAnsi="Courier New" w:cs="Courier New"/>
      <w:lang w:eastAsia="ru-RU"/>
    </w:rPr>
  </w:style>
  <w:style w:type="paragraph" w:styleId="HTML0">
    <w:name w:val="HTML Preformatted"/>
    <w:aliases w:val="Знак"/>
    <w:basedOn w:val="a"/>
    <w:link w:val="HTML"/>
    <w:uiPriority w:val="99"/>
    <w:rsid w:val="00C61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lang w:eastAsia="ru-RU"/>
    </w:rPr>
  </w:style>
  <w:style w:type="character" w:customStyle="1" w:styleId="HTMLPreformattedChar1">
    <w:name w:val="HTML Preformatted Char1"/>
    <w:aliases w:val="Знак Char1"/>
    <w:basedOn w:val="a0"/>
    <w:link w:val="HTML0"/>
    <w:uiPriority w:val="99"/>
    <w:semiHidden/>
    <w:rsid w:val="00B14365"/>
    <w:rPr>
      <w:rFonts w:ascii="Courier New" w:hAnsi="Courier New" w:cs="Courier New"/>
      <w:sz w:val="20"/>
      <w:szCs w:val="20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C612E1"/>
    <w:rPr>
      <w:rFonts w:ascii="Consolas" w:hAnsi="Consolas" w:cs="Times New Roman"/>
      <w:sz w:val="20"/>
      <w:szCs w:val="20"/>
    </w:rPr>
  </w:style>
  <w:style w:type="paragraph" w:styleId="ad">
    <w:name w:val="Normal (Web)"/>
    <w:basedOn w:val="a"/>
    <w:uiPriority w:val="99"/>
    <w:semiHidden/>
    <w:rsid w:val="00C612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e">
    <w:name w:val="Table Grid"/>
    <w:basedOn w:val="a1"/>
    <w:uiPriority w:val="99"/>
    <w:rsid w:val="00CB517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2">
    <w:name w:val="Char Char2"/>
    <w:basedOn w:val="a"/>
    <w:uiPriority w:val="99"/>
    <w:rsid w:val="0048254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1733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 Windows</dc:creator>
  <cp:keywords/>
  <dc:description/>
  <cp:lastModifiedBy>Userr</cp:lastModifiedBy>
  <cp:revision>3</cp:revision>
  <cp:lastPrinted>2021-02-25T10:43:00Z</cp:lastPrinted>
  <dcterms:created xsi:type="dcterms:W3CDTF">2021-02-25T12:10:00Z</dcterms:created>
  <dcterms:modified xsi:type="dcterms:W3CDTF">2021-02-25T12:20:00Z</dcterms:modified>
</cp:coreProperties>
</file>