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362F6" w14:textId="7D4CF368" w:rsidR="004C5EA1" w:rsidRDefault="004C5EA1" w:rsidP="007D7F6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1D0F48" wp14:editId="4BE02B13">
            <wp:extent cx="457200" cy="648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7FC7" w14:textId="77777777" w:rsidR="004C5EA1" w:rsidRPr="00384DD0" w:rsidRDefault="004C5EA1" w:rsidP="004C5EA1">
      <w:pPr>
        <w:jc w:val="center"/>
        <w:rPr>
          <w:b/>
          <w:bCs/>
          <w:sz w:val="28"/>
          <w:szCs w:val="28"/>
        </w:rPr>
      </w:pPr>
      <w:r w:rsidRPr="00384DD0">
        <w:rPr>
          <w:b/>
          <w:bCs/>
          <w:sz w:val="28"/>
          <w:szCs w:val="28"/>
        </w:rPr>
        <w:t>ВАРАСЬКА МІСЬКА РАДА</w:t>
      </w:r>
    </w:p>
    <w:p w14:paraId="4285C0E5" w14:textId="77777777" w:rsidR="004C5EA1" w:rsidRPr="00384DD0" w:rsidRDefault="004C5EA1" w:rsidP="004C5EA1">
      <w:pPr>
        <w:jc w:val="center"/>
        <w:rPr>
          <w:b/>
          <w:bCs/>
        </w:rPr>
      </w:pPr>
      <w:r w:rsidRPr="00384DD0">
        <w:rPr>
          <w:b/>
          <w:bCs/>
        </w:rPr>
        <w:t>Восьме скликання</w:t>
      </w:r>
    </w:p>
    <w:p w14:paraId="2045F599" w14:textId="0983BCCB" w:rsidR="004C5EA1" w:rsidRPr="00384DD0" w:rsidRDefault="004C5EA1" w:rsidP="004C5EA1">
      <w:pPr>
        <w:jc w:val="center"/>
        <w:rPr>
          <w:b/>
          <w:bCs/>
        </w:rPr>
      </w:pPr>
      <w:r w:rsidRPr="00384DD0">
        <w:rPr>
          <w:b/>
          <w:bCs/>
        </w:rPr>
        <w:t>(</w:t>
      </w:r>
      <w:r w:rsidR="007D7F67" w:rsidRPr="00384DD0">
        <w:rPr>
          <w:b/>
          <w:bCs/>
        </w:rPr>
        <w:t>Одинадцята</w:t>
      </w:r>
      <w:r w:rsidRPr="00384DD0">
        <w:rPr>
          <w:b/>
          <w:bCs/>
        </w:rPr>
        <w:t xml:space="preserve"> сесія)</w:t>
      </w:r>
    </w:p>
    <w:p w14:paraId="36EBB158" w14:textId="77777777" w:rsidR="004C5EA1" w:rsidRDefault="004C5EA1" w:rsidP="004C5EA1">
      <w:pPr>
        <w:jc w:val="center"/>
        <w:rPr>
          <w:b/>
          <w:bCs/>
          <w:sz w:val="32"/>
          <w:szCs w:val="32"/>
        </w:rPr>
      </w:pPr>
    </w:p>
    <w:p w14:paraId="0AFF50BE" w14:textId="77777777" w:rsidR="004C5EA1" w:rsidRDefault="004C5EA1" w:rsidP="004C5E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14:paraId="7FC93F58" w14:textId="77777777" w:rsidR="004C5EA1" w:rsidRPr="00724E64" w:rsidRDefault="004C5EA1" w:rsidP="004C5EA1">
      <w:pPr>
        <w:jc w:val="center"/>
        <w:rPr>
          <w:b/>
          <w:bCs/>
          <w:sz w:val="22"/>
          <w:szCs w:val="22"/>
        </w:rPr>
      </w:pPr>
    </w:p>
    <w:p w14:paraId="66900741" w14:textId="0E2B8010" w:rsidR="004C5EA1" w:rsidRPr="004A2EE5" w:rsidRDefault="00FD13B0" w:rsidP="00FD13B0">
      <w:pPr>
        <w:ind w:firstLine="708"/>
        <w:rPr>
          <w:bCs/>
          <w:sz w:val="28"/>
          <w:szCs w:val="28"/>
        </w:rPr>
      </w:pPr>
      <w:r w:rsidRPr="0090334A">
        <w:rPr>
          <w:bCs/>
          <w:sz w:val="28"/>
          <w:szCs w:val="28"/>
          <w:lang w:val="ru-RU"/>
        </w:rPr>
        <w:t xml:space="preserve">20 </w:t>
      </w:r>
      <w:r>
        <w:rPr>
          <w:bCs/>
          <w:sz w:val="28"/>
          <w:szCs w:val="28"/>
        </w:rPr>
        <w:t xml:space="preserve">серпня </w:t>
      </w:r>
      <w:r w:rsidR="004C5EA1" w:rsidRPr="004A2EE5">
        <w:rPr>
          <w:bCs/>
          <w:sz w:val="28"/>
          <w:szCs w:val="28"/>
        </w:rPr>
        <w:t>20</w:t>
      </w:r>
      <w:r w:rsidR="004C5EA1">
        <w:rPr>
          <w:bCs/>
          <w:sz w:val="28"/>
          <w:szCs w:val="28"/>
        </w:rPr>
        <w:t>21</w:t>
      </w:r>
      <w:r w:rsidR="00384DD0">
        <w:rPr>
          <w:bCs/>
          <w:sz w:val="28"/>
          <w:szCs w:val="28"/>
        </w:rPr>
        <w:t xml:space="preserve"> року</w:t>
      </w:r>
      <w:r w:rsidR="004C5EA1">
        <w:rPr>
          <w:bCs/>
          <w:sz w:val="28"/>
          <w:szCs w:val="28"/>
        </w:rPr>
        <w:tab/>
      </w:r>
      <w:r w:rsidR="004C5EA1">
        <w:rPr>
          <w:bCs/>
          <w:sz w:val="28"/>
          <w:szCs w:val="28"/>
        </w:rPr>
        <w:tab/>
      </w:r>
      <w:r w:rsidR="004C5EA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C5EA1">
        <w:rPr>
          <w:bCs/>
          <w:sz w:val="28"/>
          <w:szCs w:val="28"/>
        </w:rPr>
        <w:tab/>
      </w:r>
      <w:r w:rsidR="004C5EA1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630</w:t>
      </w:r>
    </w:p>
    <w:p w14:paraId="3E734538" w14:textId="77777777" w:rsidR="004C5EA1" w:rsidRDefault="004C5EA1" w:rsidP="004C5EA1">
      <w:pPr>
        <w:outlineLv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163A6" wp14:editId="6EB8B8C9">
                <wp:simplePos x="0" y="0"/>
                <wp:positionH relativeFrom="column">
                  <wp:posOffset>-115049</wp:posOffset>
                </wp:positionH>
                <wp:positionV relativeFrom="paragraph">
                  <wp:posOffset>112205</wp:posOffset>
                </wp:positionV>
                <wp:extent cx="3091218" cy="1753738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753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3D30D" w14:textId="77777777" w:rsidR="004C5EA1" w:rsidRPr="009F4BA3" w:rsidRDefault="004C5EA1" w:rsidP="004C5E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Про внесення змін до рішення </w:t>
                            </w:r>
                            <w:r w:rsidRPr="00675EAE">
                              <w:rPr>
                                <w:rFonts w:eastAsia="SimSun"/>
                                <w:sz w:val="28"/>
                                <w:szCs w:val="28"/>
                              </w:rPr>
                              <w:t xml:space="preserve">Вараської 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міської ради від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>2.202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119 «Про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бюджету»</w:t>
                            </w:r>
                          </w:p>
                          <w:p w14:paraId="440444A8" w14:textId="77777777" w:rsidR="004C5EA1" w:rsidRDefault="004C5EA1" w:rsidP="004C5E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CABDF1" w14:textId="77777777" w:rsidR="004C5EA1" w:rsidRDefault="004C5EA1" w:rsidP="004C5E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E5A961" w14:textId="77777777" w:rsidR="004C5EA1" w:rsidRPr="00611B73" w:rsidRDefault="004C5EA1" w:rsidP="004C5E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E163A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9.05pt;margin-top:8.85pt;width:243.4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" filled="f" stroked="f">
                <v:textbox>
                  <w:txbxContent>
                    <w:p w14:paraId="0B43D30D" w14:textId="77777777" w:rsidR="004C5EA1" w:rsidRPr="009F4BA3" w:rsidRDefault="004C5EA1" w:rsidP="004C5E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675EAE">
                        <w:rPr>
                          <w:sz w:val="28"/>
                          <w:szCs w:val="28"/>
                        </w:rPr>
                        <w:t xml:space="preserve">Про внесення змін до рішення </w:t>
                      </w:r>
                      <w:r w:rsidRPr="00675EAE">
                        <w:rPr>
                          <w:rFonts w:eastAsia="SimSun"/>
                          <w:sz w:val="28"/>
                          <w:szCs w:val="28"/>
                        </w:rPr>
                        <w:t xml:space="preserve">Вараської </w:t>
                      </w:r>
                      <w:r w:rsidRPr="00675EAE">
                        <w:rPr>
                          <w:sz w:val="28"/>
                          <w:szCs w:val="28"/>
                        </w:rPr>
                        <w:t xml:space="preserve">міської ради від </w:t>
                      </w:r>
                      <w:r>
                        <w:rPr>
                          <w:sz w:val="28"/>
                          <w:szCs w:val="28"/>
                        </w:rPr>
                        <w:t>24</w:t>
                      </w:r>
                      <w:r w:rsidRPr="00675EAE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Pr="00675EAE">
                        <w:rPr>
                          <w:sz w:val="28"/>
                          <w:szCs w:val="28"/>
                        </w:rPr>
                        <w:t>2.202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675EAE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>119 «Про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бюджету»</w:t>
                      </w:r>
                    </w:p>
                    <w:p w14:paraId="440444A8" w14:textId="77777777" w:rsidR="004C5EA1" w:rsidRDefault="004C5EA1" w:rsidP="004C5E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2CABDF1" w14:textId="77777777" w:rsidR="004C5EA1" w:rsidRDefault="004C5EA1" w:rsidP="004C5E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6E5A961" w14:textId="77777777" w:rsidR="004C5EA1" w:rsidRPr="00611B73" w:rsidRDefault="004C5EA1" w:rsidP="004C5E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3351CE" w14:textId="77777777" w:rsidR="004C5EA1" w:rsidRPr="00611B73" w:rsidRDefault="004C5EA1" w:rsidP="004C5EA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D62B38" w14:textId="77777777" w:rsidR="004C5EA1" w:rsidRPr="00295424" w:rsidRDefault="004C5EA1" w:rsidP="004C5E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144E5F3" w14:textId="77777777" w:rsidR="004C5EA1" w:rsidRPr="00295424" w:rsidRDefault="004C5EA1" w:rsidP="004C5EA1">
      <w:pPr>
        <w:rPr>
          <w:bCs/>
          <w:sz w:val="28"/>
          <w:szCs w:val="28"/>
        </w:rPr>
      </w:pPr>
    </w:p>
    <w:p w14:paraId="5B36769D" w14:textId="77777777" w:rsidR="004C5EA1" w:rsidRDefault="004C5EA1" w:rsidP="004C5E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3714EFC" w14:textId="77777777" w:rsidR="004C5EA1" w:rsidRPr="002D33AC" w:rsidRDefault="004C5EA1" w:rsidP="004C5EA1">
      <w:pPr>
        <w:jc w:val="both"/>
        <w:rPr>
          <w:sz w:val="28"/>
          <w:szCs w:val="28"/>
          <w:shd w:val="clear" w:color="auto" w:fill="FFFFFF"/>
        </w:rPr>
      </w:pPr>
    </w:p>
    <w:p w14:paraId="3CEFED3E" w14:textId="77777777" w:rsidR="004C5EA1" w:rsidRDefault="004C5EA1" w:rsidP="004C5EA1">
      <w:pPr>
        <w:jc w:val="both"/>
        <w:rPr>
          <w:sz w:val="28"/>
          <w:szCs w:val="28"/>
          <w:shd w:val="clear" w:color="auto" w:fill="FFFFFF"/>
        </w:rPr>
      </w:pPr>
    </w:p>
    <w:p w14:paraId="5B6D393D" w14:textId="77777777" w:rsidR="004C5EA1" w:rsidRDefault="004C5EA1" w:rsidP="004C5EA1">
      <w:pPr>
        <w:jc w:val="both"/>
        <w:rPr>
          <w:sz w:val="28"/>
          <w:szCs w:val="28"/>
          <w:shd w:val="clear" w:color="auto" w:fill="FFFFFF"/>
        </w:rPr>
      </w:pPr>
    </w:p>
    <w:p w14:paraId="0839D193" w14:textId="77777777" w:rsidR="004C5EA1" w:rsidRDefault="004C5EA1" w:rsidP="004C5EA1">
      <w:pPr>
        <w:jc w:val="both"/>
        <w:rPr>
          <w:sz w:val="28"/>
          <w:szCs w:val="28"/>
          <w:shd w:val="clear" w:color="auto" w:fill="FFFFFF"/>
        </w:rPr>
      </w:pPr>
    </w:p>
    <w:p w14:paraId="2D29A3E9" w14:textId="77777777" w:rsidR="004C5EA1" w:rsidRDefault="004C5EA1" w:rsidP="004C5EA1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181DB44" w14:textId="77777777" w:rsidR="004C5EA1" w:rsidRDefault="004C5EA1" w:rsidP="004C5EA1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3AC">
        <w:rPr>
          <w:sz w:val="28"/>
          <w:szCs w:val="28"/>
          <w:shd w:val="clear" w:color="auto" w:fill="FFFFFF"/>
        </w:rPr>
        <w:t>З метою впорядкування надання пільг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на санаторно-курортне лікування </w:t>
      </w:r>
      <w:r>
        <w:rPr>
          <w:sz w:val="28"/>
          <w:szCs w:val="28"/>
          <w:shd w:val="clear" w:color="auto" w:fill="FFFFFF"/>
        </w:rPr>
        <w:t>деяких</w:t>
      </w:r>
      <w:r w:rsidRPr="002D33AC">
        <w:rPr>
          <w:sz w:val="28"/>
          <w:szCs w:val="28"/>
          <w:shd w:val="clear" w:color="auto" w:fill="FFFFFF"/>
        </w:rPr>
        <w:t xml:space="preserve"> категорі</w:t>
      </w:r>
      <w:r>
        <w:rPr>
          <w:sz w:val="28"/>
          <w:szCs w:val="28"/>
          <w:shd w:val="clear" w:color="auto" w:fill="FFFFFF"/>
        </w:rPr>
        <w:t>й</w:t>
      </w:r>
      <w:r w:rsidRPr="002D33AC">
        <w:rPr>
          <w:sz w:val="28"/>
          <w:szCs w:val="28"/>
          <w:shd w:val="clear" w:color="auto" w:fill="FFFFFF"/>
        </w:rPr>
        <w:t xml:space="preserve"> громадян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за рахунок коштів місцевого бюджету, які мають на це право, </w:t>
      </w:r>
      <w:r>
        <w:rPr>
          <w:sz w:val="28"/>
          <w:szCs w:val="28"/>
          <w:shd w:val="clear" w:color="auto" w:fill="FFFFFF"/>
        </w:rPr>
        <w:t>відповідно до абзацу 3 пункту 2</w:t>
      </w:r>
      <w:r w:rsidRPr="002D33A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постанови </w:t>
      </w:r>
      <w:r w:rsidRPr="002D33AC">
        <w:rPr>
          <w:sz w:val="28"/>
          <w:szCs w:val="28"/>
          <w:shd w:val="clear" w:color="auto" w:fill="FFFFFF"/>
        </w:rPr>
        <w:t>Кабінету Міністрів України від 22.02.2006 №187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</w:t>
      </w:r>
      <w:r>
        <w:rPr>
          <w:sz w:val="28"/>
          <w:szCs w:val="28"/>
          <w:shd w:val="clear" w:color="auto" w:fill="FFFFFF"/>
        </w:rPr>
        <w:t>з</w:t>
      </w:r>
      <w:r w:rsidRPr="002D33AC">
        <w:rPr>
          <w:sz w:val="28"/>
          <w:szCs w:val="28"/>
          <w:shd w:val="clear" w:color="auto" w:fill="FFFFFF"/>
        </w:rPr>
        <w:t xml:space="preserve"> змінами), </w:t>
      </w:r>
      <w:r w:rsidRPr="009020B4">
        <w:rPr>
          <w:color w:val="000000"/>
          <w:sz w:val="28"/>
          <w:szCs w:val="28"/>
          <w:shd w:val="clear" w:color="auto" w:fill="FFFFFF"/>
        </w:rPr>
        <w:t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 із змінами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020B4">
        <w:rPr>
          <w:color w:val="000000"/>
          <w:sz w:val="28"/>
          <w:szCs w:val="28"/>
          <w:shd w:val="clear" w:color="auto" w:fill="FFFFFF"/>
        </w:rPr>
        <w:t xml:space="preserve"> від 14.04.2021 №309 «</w:t>
      </w:r>
      <w:r w:rsidRPr="009020B4">
        <w:rPr>
          <w:color w:val="000000"/>
          <w:sz w:val="28"/>
          <w:szCs w:val="28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9020B4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та від 28.05.2021 № </w:t>
      </w:r>
      <w:r w:rsidRPr="005A601E">
        <w:rPr>
          <w:color w:val="000000"/>
          <w:sz w:val="28"/>
          <w:szCs w:val="28"/>
          <w:shd w:val="clear" w:color="auto" w:fill="FFFFFF"/>
        </w:rPr>
        <w:t>383 «Про 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75501">
        <w:rPr>
          <w:sz w:val="28"/>
          <w:szCs w:val="28"/>
          <w:shd w:val="clear" w:color="auto" w:fill="FFFFFF"/>
        </w:rPr>
        <w:t>керуючись статтею 25</w:t>
      </w:r>
      <w:r>
        <w:rPr>
          <w:sz w:val="28"/>
          <w:szCs w:val="28"/>
          <w:shd w:val="clear" w:color="auto" w:fill="FFFFFF"/>
        </w:rPr>
        <w:t xml:space="preserve"> </w:t>
      </w:r>
      <w:r w:rsidRPr="00875501"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Україні», підпунктом б пункту 3, пунктом 20-4 частини першої статті 91 Бюджетного кодексу України, </w:t>
      </w:r>
      <w:r w:rsidRPr="003E68F4">
        <w:rPr>
          <w:sz w:val="28"/>
          <w:szCs w:val="28"/>
          <w:shd w:val="clear" w:color="auto" w:fill="FFFFFF"/>
        </w:rPr>
        <w:t xml:space="preserve">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 xml:space="preserve">міської ради, </w:t>
      </w:r>
      <w:proofErr w:type="spellStart"/>
      <w:r w:rsidRPr="003E68F4">
        <w:rPr>
          <w:sz w:val="28"/>
          <w:szCs w:val="28"/>
          <w:shd w:val="clear" w:color="auto" w:fill="FFFFFF"/>
        </w:rPr>
        <w:t>Вараська</w:t>
      </w:r>
      <w:proofErr w:type="spellEnd"/>
      <w:r w:rsidRPr="003E68F4">
        <w:rPr>
          <w:sz w:val="28"/>
          <w:szCs w:val="28"/>
          <w:shd w:val="clear" w:color="auto" w:fill="FFFFFF"/>
        </w:rPr>
        <w:t xml:space="preserve"> міська рада</w:t>
      </w:r>
    </w:p>
    <w:p w14:paraId="5DC58D54" w14:textId="77777777" w:rsidR="004C5EA1" w:rsidRPr="0024119E" w:rsidRDefault="004C5EA1" w:rsidP="004C5EA1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ECBB03F" w14:textId="77777777" w:rsidR="004C5EA1" w:rsidRDefault="004C5EA1" w:rsidP="004C5E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67354DD5" w14:textId="77777777" w:rsidR="004C5EA1" w:rsidRDefault="004C5EA1" w:rsidP="004C5EA1">
      <w:pPr>
        <w:jc w:val="center"/>
        <w:outlineLvl w:val="0"/>
        <w:rPr>
          <w:sz w:val="28"/>
          <w:szCs w:val="28"/>
        </w:rPr>
      </w:pPr>
    </w:p>
    <w:p w14:paraId="33E5D616" w14:textId="77777777" w:rsidR="004C5EA1" w:rsidRDefault="004C5EA1" w:rsidP="004C5EA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083491">
        <w:rPr>
          <w:sz w:val="28"/>
          <w:szCs w:val="28"/>
        </w:rPr>
        <w:t>Внести</w:t>
      </w:r>
      <w:proofErr w:type="spellEnd"/>
      <w:r w:rsidRPr="00083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зміни </w:t>
      </w:r>
      <w:r w:rsidRPr="00083491">
        <w:rPr>
          <w:sz w:val="28"/>
          <w:szCs w:val="28"/>
        </w:rPr>
        <w:t xml:space="preserve">до рішення Вараської міської ради від 24.02.2021 №119 </w:t>
      </w:r>
    </w:p>
    <w:p w14:paraId="6F3E0506" w14:textId="77777777" w:rsidR="007D7F67" w:rsidRDefault="004C5EA1" w:rsidP="004C5EA1">
      <w:pPr>
        <w:jc w:val="both"/>
        <w:rPr>
          <w:sz w:val="28"/>
          <w:szCs w:val="28"/>
        </w:rPr>
      </w:pPr>
      <w:r w:rsidRPr="004C5EA1">
        <w:rPr>
          <w:sz w:val="28"/>
          <w:szCs w:val="28"/>
        </w:rPr>
        <w:t xml:space="preserve">«Про затвердження Порядку забезпечення санаторно-курортними путівками </w:t>
      </w:r>
    </w:p>
    <w:p w14:paraId="3C1B6EAD" w14:textId="77777777" w:rsidR="00384DD0" w:rsidRDefault="00384DD0" w:rsidP="007D7F67">
      <w:pPr>
        <w:jc w:val="center"/>
        <w:rPr>
          <w:sz w:val="28"/>
          <w:szCs w:val="28"/>
        </w:rPr>
      </w:pPr>
    </w:p>
    <w:p w14:paraId="5972F602" w14:textId="3A71D594" w:rsidR="007D7F67" w:rsidRDefault="007D7F67" w:rsidP="007D7F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4F768B9" w14:textId="3953A879" w:rsidR="004C5EA1" w:rsidRPr="004C5EA1" w:rsidRDefault="004C5EA1" w:rsidP="004C5EA1">
      <w:pPr>
        <w:jc w:val="both"/>
        <w:rPr>
          <w:sz w:val="28"/>
          <w:szCs w:val="28"/>
        </w:rPr>
      </w:pPr>
      <w:r w:rsidRPr="004C5EA1">
        <w:rPr>
          <w:sz w:val="28"/>
          <w:szCs w:val="28"/>
        </w:rPr>
        <w:t xml:space="preserve">деяких категорій громадян Вараської міської територіальної громади за рахунок коштів місцевого бюджету», </w:t>
      </w:r>
      <w:r w:rsidRPr="004C5EA1">
        <w:rPr>
          <w:color w:val="000000"/>
          <w:sz w:val="28"/>
          <w:szCs w:val="28"/>
          <w:shd w:val="clear" w:color="auto" w:fill="FFFFFF"/>
        </w:rPr>
        <w:t>а саме: додаток до рішення викласти в новій редакції (додається).</w:t>
      </w:r>
    </w:p>
    <w:p w14:paraId="1279550E" w14:textId="77777777" w:rsidR="004C5EA1" w:rsidRDefault="004C5EA1" w:rsidP="004C5EA1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3C0B760" w14:textId="77777777" w:rsidR="004C5EA1" w:rsidRPr="00D70A25" w:rsidRDefault="004C5EA1" w:rsidP="004C5EA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втратив чинність, додаток до рішення Вараської міської ради № 119 від 24.02.2021.</w:t>
      </w:r>
    </w:p>
    <w:p w14:paraId="2347CE0B" w14:textId="77777777" w:rsidR="004C5EA1" w:rsidRDefault="004C5EA1" w:rsidP="004C5EA1">
      <w:pPr>
        <w:ind w:left="709"/>
        <w:jc w:val="both"/>
        <w:rPr>
          <w:sz w:val="28"/>
          <w:szCs w:val="28"/>
        </w:rPr>
      </w:pPr>
    </w:p>
    <w:p w14:paraId="14B8529E" w14:textId="77777777" w:rsidR="004C5EA1" w:rsidRPr="00FD45DB" w:rsidRDefault="004C5EA1" w:rsidP="004C5EA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45DB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FD45DB">
        <w:rPr>
          <w:sz w:val="28"/>
          <w:szCs w:val="28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7E4629F9" w14:textId="77777777" w:rsidR="004C5EA1" w:rsidRDefault="004C5EA1" w:rsidP="004C5EA1">
      <w:pPr>
        <w:jc w:val="both"/>
        <w:rPr>
          <w:sz w:val="28"/>
          <w:szCs w:val="28"/>
        </w:rPr>
      </w:pPr>
    </w:p>
    <w:p w14:paraId="64C52699" w14:textId="77777777" w:rsidR="004C5EA1" w:rsidRDefault="004C5EA1" w:rsidP="004C5EA1">
      <w:pPr>
        <w:jc w:val="both"/>
        <w:rPr>
          <w:sz w:val="28"/>
          <w:szCs w:val="28"/>
        </w:rPr>
      </w:pPr>
    </w:p>
    <w:p w14:paraId="7A66A035" w14:textId="77777777" w:rsidR="004C5EA1" w:rsidRPr="00FD45DB" w:rsidRDefault="004C5EA1" w:rsidP="004C5EA1">
      <w:pPr>
        <w:jc w:val="both"/>
        <w:rPr>
          <w:sz w:val="32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58E23F6E" w14:textId="77777777" w:rsidR="002875B0" w:rsidRDefault="002875B0"/>
    <w:sectPr w:rsidR="002875B0" w:rsidSect="00384DD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280A"/>
    <w:multiLevelType w:val="multilevel"/>
    <w:tmpl w:val="494A08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7"/>
    <w:rsid w:val="002875B0"/>
    <w:rsid w:val="00384DD0"/>
    <w:rsid w:val="004C5EA1"/>
    <w:rsid w:val="007D7F67"/>
    <w:rsid w:val="0090334A"/>
    <w:rsid w:val="00A723B7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92DF"/>
  <w15:chartTrackingRefBased/>
  <w15:docId w15:val="{F82CDD1B-CF7D-46BD-8C6E-2532D4F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Lytay</cp:lastModifiedBy>
  <cp:revision>2</cp:revision>
  <cp:lastPrinted>2021-08-26T07:25:00Z</cp:lastPrinted>
  <dcterms:created xsi:type="dcterms:W3CDTF">2021-08-26T09:02:00Z</dcterms:created>
  <dcterms:modified xsi:type="dcterms:W3CDTF">2021-08-26T09:02:00Z</dcterms:modified>
</cp:coreProperties>
</file>