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A1EFC" w14:textId="77777777" w:rsidR="00517955" w:rsidRDefault="00517955" w:rsidP="00517955">
      <w:pPr>
        <w:ind w:left="3540"/>
      </w:pPr>
      <w:r>
        <w:t xml:space="preserve">           </w:t>
      </w:r>
      <w:r>
        <w:rPr>
          <w:noProof/>
          <w:lang w:eastAsia="uk-UA"/>
        </w:rPr>
        <w:drawing>
          <wp:inline distT="0" distB="0" distL="0" distR="0" wp14:anchorId="13D095CB" wp14:editId="440F49D0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936483" w14:textId="77777777" w:rsidR="00517955" w:rsidRPr="005509B1" w:rsidRDefault="00517955" w:rsidP="00517955">
      <w:pPr>
        <w:ind w:left="3540"/>
        <w:jc w:val="center"/>
        <w:rPr>
          <w:sz w:val="16"/>
          <w:szCs w:val="16"/>
        </w:rPr>
      </w:pPr>
    </w:p>
    <w:p w14:paraId="6183F3EB" w14:textId="77777777" w:rsidR="00517955" w:rsidRDefault="00517955" w:rsidP="00517955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1E3178BB" w14:textId="77777777" w:rsidR="00517955" w:rsidRDefault="00A346F9" w:rsidP="00517955">
      <w:pPr>
        <w:jc w:val="center"/>
        <w:rPr>
          <w:b/>
          <w:szCs w:val="28"/>
        </w:rPr>
      </w:pPr>
      <w:r>
        <w:rPr>
          <w:b/>
          <w:sz w:val="24"/>
          <w:szCs w:val="24"/>
        </w:rPr>
        <w:t>Восьме</w:t>
      </w:r>
      <w:r w:rsidR="00517955" w:rsidRPr="00F30067">
        <w:rPr>
          <w:b/>
          <w:sz w:val="24"/>
          <w:szCs w:val="24"/>
        </w:rPr>
        <w:t xml:space="preserve"> скликання</w:t>
      </w:r>
    </w:p>
    <w:p w14:paraId="6AF16929" w14:textId="77777777" w:rsidR="00517955" w:rsidRPr="00BA6DF1" w:rsidRDefault="00FA70D3" w:rsidP="00AD633C">
      <w:pPr>
        <w:ind w:left="2832" w:firstLine="708"/>
        <w:rPr>
          <w:szCs w:val="28"/>
        </w:rPr>
      </w:pPr>
      <w:r>
        <w:rPr>
          <w:b/>
          <w:sz w:val="24"/>
          <w:szCs w:val="24"/>
        </w:rPr>
        <w:t xml:space="preserve">     </w:t>
      </w:r>
      <w:r w:rsidR="00517955" w:rsidRPr="00F30067">
        <w:rPr>
          <w:b/>
          <w:sz w:val="24"/>
          <w:szCs w:val="24"/>
        </w:rPr>
        <w:t>(</w:t>
      </w:r>
      <w:r w:rsidR="00CB2C78">
        <w:rPr>
          <w:b/>
          <w:sz w:val="24"/>
          <w:szCs w:val="24"/>
        </w:rPr>
        <w:t>одинадцята</w:t>
      </w:r>
      <w:r>
        <w:rPr>
          <w:b/>
          <w:sz w:val="24"/>
          <w:szCs w:val="24"/>
        </w:rPr>
        <w:t xml:space="preserve"> </w:t>
      </w:r>
      <w:r w:rsidR="00517955" w:rsidRPr="00F30067">
        <w:rPr>
          <w:b/>
          <w:sz w:val="24"/>
          <w:szCs w:val="24"/>
        </w:rPr>
        <w:t>сесія)</w:t>
      </w:r>
      <w:r w:rsidR="003E32C7">
        <w:rPr>
          <w:b/>
          <w:sz w:val="24"/>
          <w:szCs w:val="24"/>
        </w:rPr>
        <w:tab/>
      </w:r>
      <w:r w:rsidR="003E32C7">
        <w:rPr>
          <w:b/>
          <w:sz w:val="24"/>
          <w:szCs w:val="24"/>
        </w:rPr>
        <w:tab/>
      </w:r>
      <w:r w:rsidR="00AD633C">
        <w:rPr>
          <w:b/>
          <w:sz w:val="24"/>
          <w:szCs w:val="24"/>
        </w:rPr>
        <w:t xml:space="preserve">            </w:t>
      </w:r>
      <w:r w:rsidR="003E32C7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</w:t>
      </w:r>
    </w:p>
    <w:p w14:paraId="4A5C31D2" w14:textId="77777777" w:rsidR="00517955" w:rsidRDefault="003E32C7" w:rsidP="00517955">
      <w:pPr>
        <w:jc w:val="center"/>
        <w:rPr>
          <w:b/>
          <w:szCs w:val="28"/>
        </w:rPr>
      </w:pPr>
      <w:r w:rsidRPr="00BA6DF1">
        <w:rPr>
          <w:szCs w:val="28"/>
        </w:rPr>
        <w:tab/>
      </w:r>
      <w:r w:rsidRPr="00BA6DF1">
        <w:rPr>
          <w:szCs w:val="28"/>
        </w:rPr>
        <w:tab/>
      </w:r>
      <w:r w:rsidRPr="00BA6DF1">
        <w:rPr>
          <w:szCs w:val="28"/>
        </w:rPr>
        <w:tab/>
      </w:r>
      <w:r w:rsidRPr="00BA6DF1">
        <w:rPr>
          <w:szCs w:val="28"/>
        </w:rPr>
        <w:tab/>
      </w:r>
      <w:r w:rsidRPr="00BA6DF1">
        <w:rPr>
          <w:szCs w:val="28"/>
        </w:rPr>
        <w:tab/>
      </w:r>
      <w:r w:rsidRPr="00BA6DF1">
        <w:rPr>
          <w:szCs w:val="28"/>
        </w:rPr>
        <w:tab/>
      </w:r>
      <w:r w:rsidRPr="00BA6DF1">
        <w:rPr>
          <w:szCs w:val="28"/>
        </w:rPr>
        <w:tab/>
      </w:r>
      <w:r w:rsidRPr="00BA6DF1">
        <w:rPr>
          <w:szCs w:val="28"/>
        </w:rPr>
        <w:tab/>
      </w:r>
      <w:r w:rsidRPr="00BA6DF1">
        <w:rPr>
          <w:szCs w:val="28"/>
        </w:rPr>
        <w:tab/>
      </w:r>
      <w:r w:rsidRPr="00BA6DF1">
        <w:rPr>
          <w:szCs w:val="28"/>
        </w:rPr>
        <w:tab/>
        <w:t xml:space="preserve">           </w:t>
      </w:r>
    </w:p>
    <w:p w14:paraId="4DF01CBB" w14:textId="77777777" w:rsidR="00517955" w:rsidRPr="00C237E6" w:rsidRDefault="00517955" w:rsidP="00517955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0F8B0ACD" w14:textId="77777777" w:rsidR="00517955" w:rsidRDefault="00517955" w:rsidP="00517955">
      <w:pPr>
        <w:ind w:left="2880" w:firstLine="720"/>
        <w:jc w:val="both"/>
        <w:rPr>
          <w:b/>
          <w:sz w:val="24"/>
        </w:rPr>
      </w:pPr>
    </w:p>
    <w:p w14:paraId="642A1E48" w14:textId="77777777" w:rsidR="00517955" w:rsidRDefault="00517955" w:rsidP="00517955">
      <w:pPr>
        <w:jc w:val="both"/>
        <w:rPr>
          <w:szCs w:val="28"/>
        </w:rPr>
      </w:pPr>
    </w:p>
    <w:p w14:paraId="3ED898C2" w14:textId="33D182D6" w:rsidR="00517955" w:rsidRDefault="00CB2C78" w:rsidP="00517955">
      <w:pPr>
        <w:jc w:val="both"/>
        <w:rPr>
          <w:szCs w:val="28"/>
        </w:rPr>
      </w:pPr>
      <w:r w:rsidRPr="00CB2C78">
        <w:rPr>
          <w:b/>
          <w:szCs w:val="28"/>
        </w:rPr>
        <w:t>03 вересня</w:t>
      </w:r>
      <w:r>
        <w:rPr>
          <w:szCs w:val="28"/>
        </w:rPr>
        <w:t xml:space="preserve"> </w:t>
      </w:r>
      <w:r w:rsidR="00517955">
        <w:rPr>
          <w:b/>
          <w:szCs w:val="28"/>
        </w:rPr>
        <w:t>202</w:t>
      </w:r>
      <w:r>
        <w:rPr>
          <w:b/>
          <w:szCs w:val="28"/>
        </w:rPr>
        <w:t>1</w:t>
      </w:r>
      <w:r w:rsidR="00517955" w:rsidRPr="00C71E16">
        <w:rPr>
          <w:b/>
          <w:szCs w:val="28"/>
        </w:rPr>
        <w:t xml:space="preserve"> року</w:t>
      </w:r>
      <w:r w:rsidR="00517955" w:rsidRPr="00C71E16">
        <w:rPr>
          <w:b/>
          <w:szCs w:val="28"/>
        </w:rPr>
        <w:tab/>
      </w:r>
      <w:r w:rsidR="00517955">
        <w:rPr>
          <w:szCs w:val="28"/>
        </w:rPr>
        <w:tab/>
      </w:r>
      <w:r w:rsidR="00517955">
        <w:rPr>
          <w:szCs w:val="28"/>
        </w:rPr>
        <w:tab/>
        <w:t xml:space="preserve">     </w:t>
      </w:r>
      <w:r w:rsidR="00517955">
        <w:rPr>
          <w:szCs w:val="28"/>
        </w:rPr>
        <w:tab/>
      </w:r>
      <w:r w:rsidR="00517955">
        <w:rPr>
          <w:szCs w:val="28"/>
        </w:rPr>
        <w:tab/>
      </w:r>
      <w:r w:rsidR="00517955">
        <w:rPr>
          <w:szCs w:val="28"/>
        </w:rPr>
        <w:tab/>
      </w:r>
      <w:r w:rsidR="00517955">
        <w:rPr>
          <w:szCs w:val="28"/>
        </w:rPr>
        <w:tab/>
      </w:r>
      <w:r w:rsidR="00517955" w:rsidRPr="00C71E16">
        <w:rPr>
          <w:b/>
          <w:szCs w:val="28"/>
        </w:rPr>
        <w:t>№</w:t>
      </w:r>
      <w:r w:rsidR="00233FED">
        <w:rPr>
          <w:b/>
          <w:szCs w:val="28"/>
        </w:rPr>
        <w:t>637</w:t>
      </w:r>
    </w:p>
    <w:p w14:paraId="166913D6" w14:textId="77777777" w:rsidR="00EE73D5" w:rsidRDefault="00EE73D5"/>
    <w:tbl>
      <w:tblPr>
        <w:tblW w:w="5173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3"/>
        <w:gridCol w:w="894"/>
        <w:gridCol w:w="4102"/>
      </w:tblGrid>
      <w:tr w:rsidR="00A346F9" w:rsidRPr="00A346F9" w14:paraId="5B8A9093" w14:textId="77777777" w:rsidTr="00BA6DF1">
        <w:tc>
          <w:tcPr>
            <w:tcW w:w="4693" w:type="dxa"/>
            <w:shd w:val="clear" w:color="auto" w:fill="FFFFFF"/>
            <w:vAlign w:val="center"/>
            <w:hideMark/>
          </w:tcPr>
          <w:p w14:paraId="582AA58C" w14:textId="77777777" w:rsidR="003E32C7" w:rsidRPr="00233FED" w:rsidRDefault="00A346F9" w:rsidP="00BA6DF1">
            <w:pPr>
              <w:spacing w:before="225" w:after="225"/>
              <w:rPr>
                <w:rFonts w:ascii="PT Sans" w:eastAsia="Times New Roman" w:hAnsi="PT Sans"/>
                <w:bCs w:val="0"/>
                <w:color w:val="000000"/>
                <w:szCs w:val="28"/>
                <w:lang w:eastAsia="uk-UA"/>
              </w:rPr>
            </w:pPr>
            <w:r w:rsidRPr="00233FED">
              <w:rPr>
                <w:rFonts w:ascii="PT Sans" w:eastAsia="Times New Roman" w:hAnsi="PT Sans"/>
                <w:bCs w:val="0"/>
                <w:color w:val="000000"/>
                <w:szCs w:val="28"/>
                <w:lang w:eastAsia="uk-UA"/>
              </w:rPr>
              <w:t xml:space="preserve">Про </w:t>
            </w:r>
            <w:r w:rsidR="007F791D" w:rsidRPr="00233FED">
              <w:rPr>
                <w:rFonts w:ascii="PT Sans" w:eastAsia="Times New Roman" w:hAnsi="PT Sans"/>
                <w:bCs w:val="0"/>
                <w:color w:val="000000"/>
                <w:szCs w:val="28"/>
                <w:lang w:eastAsia="uk-UA"/>
              </w:rPr>
              <w:t>затвердженн</w:t>
            </w:r>
            <w:r w:rsidR="00F01046" w:rsidRPr="00233FED">
              <w:rPr>
                <w:rFonts w:ascii="PT Sans" w:eastAsia="Times New Roman" w:hAnsi="PT Sans"/>
                <w:bCs w:val="0"/>
                <w:color w:val="000000"/>
                <w:szCs w:val="28"/>
                <w:lang w:eastAsia="uk-UA"/>
              </w:rPr>
              <w:t>я</w:t>
            </w:r>
            <w:r w:rsidR="007F791D" w:rsidRPr="00233FED">
              <w:rPr>
                <w:rFonts w:ascii="PT Sans" w:eastAsia="Times New Roman" w:hAnsi="PT Sans"/>
                <w:bCs w:val="0"/>
                <w:color w:val="000000"/>
                <w:szCs w:val="28"/>
                <w:lang w:eastAsia="uk-UA"/>
              </w:rPr>
              <w:t xml:space="preserve"> </w:t>
            </w:r>
            <w:r w:rsidRPr="00233FED">
              <w:rPr>
                <w:rFonts w:ascii="PT Sans" w:eastAsia="Times New Roman" w:hAnsi="PT Sans"/>
                <w:bCs w:val="0"/>
                <w:color w:val="000000"/>
                <w:szCs w:val="28"/>
                <w:lang w:eastAsia="uk-UA"/>
              </w:rPr>
              <w:t>графік</w:t>
            </w:r>
            <w:r w:rsidR="007F791D" w:rsidRPr="00233FED">
              <w:rPr>
                <w:rFonts w:ascii="PT Sans" w:eastAsia="Times New Roman" w:hAnsi="PT Sans"/>
                <w:bCs w:val="0"/>
                <w:color w:val="000000"/>
                <w:szCs w:val="28"/>
                <w:lang w:eastAsia="uk-UA"/>
              </w:rPr>
              <w:t>у</w:t>
            </w:r>
            <w:r w:rsidRPr="00233FED">
              <w:rPr>
                <w:rFonts w:ascii="PT Sans" w:eastAsia="Times New Roman" w:hAnsi="PT Sans"/>
                <w:bCs w:val="0"/>
                <w:color w:val="000000"/>
                <w:szCs w:val="28"/>
                <w:lang w:eastAsia="uk-UA"/>
              </w:rPr>
              <w:t xml:space="preserve"> надання консультацій </w:t>
            </w:r>
            <w:r w:rsidR="007F791D" w:rsidRPr="00233FED">
              <w:rPr>
                <w:rFonts w:ascii="PT Sans" w:eastAsia="Times New Roman" w:hAnsi="PT Sans"/>
                <w:bCs w:val="0"/>
                <w:color w:val="000000"/>
                <w:szCs w:val="28"/>
                <w:lang w:eastAsia="uk-UA"/>
              </w:rPr>
              <w:t xml:space="preserve">представниками суб’єктів надання </w:t>
            </w:r>
            <w:r w:rsidRPr="00233FED">
              <w:rPr>
                <w:rFonts w:ascii="PT Sans" w:eastAsia="Times New Roman" w:hAnsi="PT Sans"/>
                <w:bCs w:val="0"/>
                <w:color w:val="000000"/>
                <w:szCs w:val="28"/>
                <w:lang w:eastAsia="uk-UA"/>
              </w:rPr>
              <w:t>адміністративних послуг</w:t>
            </w:r>
            <w:r w:rsidR="007F791D" w:rsidRPr="00233FED">
              <w:rPr>
                <w:rFonts w:ascii="PT Sans" w:eastAsia="Times New Roman" w:hAnsi="PT Sans"/>
                <w:bCs w:val="0"/>
                <w:color w:val="000000"/>
                <w:szCs w:val="28"/>
                <w:lang w:eastAsia="uk-UA"/>
              </w:rPr>
              <w:t xml:space="preserve"> у Центрі надання адміністративних послуг</w:t>
            </w:r>
          </w:p>
          <w:p w14:paraId="771DDD86" w14:textId="77777777" w:rsidR="00BA6DF1" w:rsidRPr="00A346F9" w:rsidRDefault="00BA6DF1" w:rsidP="00BA6DF1">
            <w:pPr>
              <w:spacing w:before="225" w:after="225"/>
              <w:rPr>
                <w:rFonts w:ascii="PT Sans" w:eastAsia="Times New Roman" w:hAnsi="PT Sans"/>
                <w:b/>
                <w:color w:val="000000"/>
                <w:szCs w:val="28"/>
                <w:lang w:eastAsia="uk-UA"/>
              </w:rPr>
            </w:pPr>
          </w:p>
        </w:tc>
        <w:tc>
          <w:tcPr>
            <w:tcW w:w="898" w:type="dxa"/>
            <w:shd w:val="clear" w:color="auto" w:fill="FFFFFF"/>
            <w:vAlign w:val="center"/>
            <w:hideMark/>
          </w:tcPr>
          <w:p w14:paraId="4FC84C93" w14:textId="77777777" w:rsidR="00A346F9" w:rsidRPr="00A346F9" w:rsidRDefault="00A346F9" w:rsidP="00A346F9">
            <w:pPr>
              <w:spacing w:before="225" w:after="225"/>
              <w:rPr>
                <w:rFonts w:ascii="PT Sans" w:eastAsia="Times New Roman" w:hAnsi="PT Sans"/>
                <w:b/>
                <w:color w:val="000000"/>
                <w:szCs w:val="28"/>
                <w:lang w:eastAsia="uk-UA"/>
              </w:rPr>
            </w:pPr>
          </w:p>
        </w:tc>
        <w:tc>
          <w:tcPr>
            <w:tcW w:w="4119" w:type="dxa"/>
            <w:shd w:val="clear" w:color="auto" w:fill="FFFFFF"/>
            <w:vAlign w:val="center"/>
            <w:hideMark/>
          </w:tcPr>
          <w:p w14:paraId="522E76A6" w14:textId="77777777" w:rsidR="00A346F9" w:rsidRPr="00A346F9" w:rsidRDefault="00A346F9" w:rsidP="00A346F9">
            <w:pPr>
              <w:spacing w:before="225" w:after="225"/>
              <w:jc w:val="right"/>
              <w:rPr>
                <w:rFonts w:ascii="PT Sans" w:eastAsia="Times New Roman" w:hAnsi="PT Sans"/>
                <w:b/>
                <w:color w:val="000000"/>
                <w:szCs w:val="28"/>
                <w:lang w:eastAsia="uk-UA"/>
              </w:rPr>
            </w:pPr>
          </w:p>
        </w:tc>
      </w:tr>
    </w:tbl>
    <w:p w14:paraId="72CFD3E4" w14:textId="77777777" w:rsidR="00BE316B" w:rsidRDefault="00A346F9" w:rsidP="00A346F9">
      <w:pPr>
        <w:shd w:val="clear" w:color="auto" w:fill="FFFFFF"/>
        <w:spacing w:after="150"/>
        <w:ind w:firstLine="708"/>
        <w:jc w:val="both"/>
        <w:rPr>
          <w:rFonts w:ascii="PT Sans" w:eastAsia="Times New Roman" w:hAnsi="PT Sans"/>
          <w:bCs w:val="0"/>
          <w:color w:val="000000"/>
          <w:szCs w:val="28"/>
          <w:lang w:eastAsia="uk-UA"/>
        </w:rPr>
      </w:pPr>
      <w:r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>З метою створення сприятливих та зручних умов для реалізації прав, свобод і законних інтересів фізичних та юридичних осіб у сфері надання адміністративних послуг, забезпечення інформування</w:t>
      </w:r>
      <w:r w:rsidR="00110C4B"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 в рамках надання інформаційно-консультаційних послуг з комплексного обслуговування суб’єктів звернення відповідно</w:t>
      </w:r>
      <w:r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 </w:t>
      </w:r>
      <w:r w:rsidR="00110C4B"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до </w:t>
      </w:r>
      <w:r w:rsidR="00110C4B" w:rsidRPr="00A346F9">
        <w:rPr>
          <w:rFonts w:ascii="PT Sans" w:eastAsia="Times New Roman" w:hAnsi="PT Sans"/>
          <w:bCs w:val="0"/>
          <w:color w:val="000000"/>
          <w:szCs w:val="28"/>
          <w:lang w:eastAsia="uk-UA"/>
        </w:rPr>
        <w:t>Закону України «Про адміністративні послуги»</w:t>
      </w:r>
      <w:r w:rsidR="00110C4B"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>, к</w:t>
      </w:r>
      <w:r w:rsidR="003E32C7">
        <w:rPr>
          <w:rFonts w:ascii="PT Sans" w:eastAsia="Times New Roman" w:hAnsi="PT Sans"/>
          <w:bCs w:val="0"/>
          <w:color w:val="000000"/>
          <w:szCs w:val="28"/>
          <w:lang w:eastAsia="uk-UA"/>
        </w:rPr>
        <w:t>еруючись ст</w:t>
      </w:r>
      <w:r w:rsidR="00BA6DF1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аттею </w:t>
      </w:r>
      <w:r w:rsidR="003E32C7">
        <w:rPr>
          <w:rFonts w:ascii="PT Sans" w:eastAsia="Times New Roman" w:hAnsi="PT Sans"/>
          <w:bCs w:val="0"/>
          <w:color w:val="000000"/>
          <w:szCs w:val="28"/>
          <w:lang w:eastAsia="uk-UA"/>
        </w:rPr>
        <w:t>26</w:t>
      </w:r>
      <w:r w:rsidRPr="00A346F9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 Закону України «Про мі</w:t>
      </w:r>
      <w:r w:rsidR="00110C4B"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>сцеве самоврядування в Україн</w:t>
      </w:r>
      <w:r w:rsidR="00BE316B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і», міська рада </w:t>
      </w:r>
    </w:p>
    <w:p w14:paraId="6DD9422C" w14:textId="42248C4E" w:rsidR="00A346F9" w:rsidRPr="00BE316B" w:rsidRDefault="00BE316B" w:rsidP="00BE316B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color w:val="000000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/>
          <w:szCs w:val="28"/>
          <w:lang w:eastAsia="uk-UA"/>
        </w:rPr>
        <w:t>ВИРІШИЛА:</w:t>
      </w:r>
    </w:p>
    <w:p w14:paraId="42CC8BF8" w14:textId="77777777" w:rsidR="00110C4B" w:rsidRDefault="00110C4B" w:rsidP="00BA6DF1">
      <w:pPr>
        <w:pStyle w:val="a5"/>
        <w:numPr>
          <w:ilvl w:val="0"/>
          <w:numId w:val="1"/>
        </w:numPr>
        <w:shd w:val="clear" w:color="auto" w:fill="FFFFFF"/>
        <w:spacing w:before="150" w:after="150"/>
        <w:ind w:left="0" w:firstLine="284"/>
        <w:jc w:val="both"/>
        <w:rPr>
          <w:rFonts w:ascii="PT Sans" w:eastAsia="Times New Roman" w:hAnsi="PT Sans"/>
          <w:bCs w:val="0"/>
          <w:color w:val="000000"/>
          <w:szCs w:val="28"/>
          <w:lang w:eastAsia="uk-UA"/>
        </w:rPr>
      </w:pPr>
      <w:r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Затвердити графік надання консультацій представниками суб’єктів надання адміністративних послуг у </w:t>
      </w:r>
      <w:r w:rsidR="007F791D"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>відділі «Центр на</w:t>
      </w:r>
      <w:r w:rsidR="003E32C7">
        <w:rPr>
          <w:rFonts w:ascii="PT Sans" w:eastAsia="Times New Roman" w:hAnsi="PT Sans"/>
          <w:bCs w:val="0"/>
          <w:color w:val="000000"/>
          <w:szCs w:val="28"/>
          <w:lang w:eastAsia="uk-UA"/>
        </w:rPr>
        <w:t>дання адміністративних послуг» Д</w:t>
      </w:r>
      <w:r w:rsidR="007F791D"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епартаменту соціального захисту та гідності виконавчого комітету </w:t>
      </w:r>
      <w:proofErr w:type="spellStart"/>
      <w:r w:rsidR="007F791D"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>Вараської</w:t>
      </w:r>
      <w:proofErr w:type="spellEnd"/>
      <w:r w:rsidR="007F791D"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 міської ради (далі - </w:t>
      </w:r>
      <w:r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>Центр надання адміністративних послуг</w:t>
      </w:r>
      <w:r w:rsidR="007F791D"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>)</w:t>
      </w:r>
      <w:r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 згідно додатку.</w:t>
      </w:r>
    </w:p>
    <w:p w14:paraId="3C2277D8" w14:textId="77777777" w:rsidR="00BA6DF1" w:rsidRPr="002D2947" w:rsidRDefault="00BA6DF1" w:rsidP="00BA6DF1">
      <w:pPr>
        <w:pStyle w:val="a5"/>
        <w:shd w:val="clear" w:color="auto" w:fill="FFFFFF"/>
        <w:spacing w:before="150"/>
        <w:ind w:left="284"/>
        <w:jc w:val="both"/>
        <w:rPr>
          <w:rFonts w:ascii="PT Sans" w:eastAsia="Times New Roman" w:hAnsi="PT Sans"/>
          <w:bCs w:val="0"/>
          <w:color w:val="000000"/>
          <w:szCs w:val="28"/>
          <w:lang w:eastAsia="uk-UA"/>
        </w:rPr>
      </w:pPr>
    </w:p>
    <w:p w14:paraId="115C6FA4" w14:textId="77777777" w:rsidR="00110C4B" w:rsidRDefault="00110C4B" w:rsidP="00BA6DF1">
      <w:pPr>
        <w:pStyle w:val="a5"/>
        <w:numPr>
          <w:ilvl w:val="0"/>
          <w:numId w:val="1"/>
        </w:numPr>
        <w:shd w:val="clear" w:color="auto" w:fill="FFFFFF"/>
        <w:spacing w:before="150" w:after="150"/>
        <w:ind w:left="0" w:firstLine="284"/>
        <w:jc w:val="both"/>
        <w:rPr>
          <w:rFonts w:ascii="PT Sans" w:eastAsia="Times New Roman" w:hAnsi="PT Sans"/>
          <w:bCs w:val="0"/>
          <w:color w:val="000000"/>
          <w:szCs w:val="28"/>
          <w:lang w:eastAsia="uk-UA"/>
        </w:rPr>
      </w:pPr>
      <w:r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>Суб’єктам надання адміністративних послуг забезпечити дотримання вищевказаного графіка.</w:t>
      </w:r>
    </w:p>
    <w:p w14:paraId="223395B6" w14:textId="77777777" w:rsidR="00BA6DF1" w:rsidRPr="00BA6DF1" w:rsidRDefault="00BA6DF1" w:rsidP="00BA6DF1">
      <w:pPr>
        <w:pStyle w:val="a5"/>
        <w:rPr>
          <w:rFonts w:ascii="PT Sans" w:eastAsia="Times New Roman" w:hAnsi="PT Sans"/>
          <w:bCs w:val="0"/>
          <w:color w:val="000000"/>
          <w:szCs w:val="28"/>
          <w:lang w:eastAsia="uk-UA"/>
        </w:rPr>
      </w:pPr>
    </w:p>
    <w:p w14:paraId="30032443" w14:textId="77777777" w:rsidR="00110C4B" w:rsidRDefault="00110C4B" w:rsidP="00BA6DF1">
      <w:pPr>
        <w:pStyle w:val="a5"/>
        <w:numPr>
          <w:ilvl w:val="0"/>
          <w:numId w:val="1"/>
        </w:numPr>
        <w:shd w:val="clear" w:color="auto" w:fill="FFFFFF"/>
        <w:spacing w:before="150" w:after="150"/>
        <w:ind w:left="0" w:firstLine="284"/>
        <w:jc w:val="both"/>
        <w:rPr>
          <w:rFonts w:ascii="PT Sans" w:eastAsia="Times New Roman" w:hAnsi="PT Sans"/>
          <w:bCs w:val="0"/>
          <w:color w:val="000000"/>
          <w:szCs w:val="28"/>
          <w:lang w:eastAsia="uk-UA"/>
        </w:rPr>
      </w:pPr>
      <w:r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Департаменту соціального захисту та гідності виконавчого комітету </w:t>
      </w:r>
      <w:proofErr w:type="spellStart"/>
      <w:r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>Вараської</w:t>
      </w:r>
      <w:proofErr w:type="spellEnd"/>
      <w:r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 міської ради забезпечити сприятливі умови, необхідні для організації надання консультацій суб’єктам звернення в  Центрі надання адміністративних послуг</w:t>
      </w:r>
      <w:r w:rsidR="007F791D"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>.</w:t>
      </w:r>
      <w:r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 </w:t>
      </w:r>
    </w:p>
    <w:p w14:paraId="0392DA36" w14:textId="77777777" w:rsidR="00BA6DF1" w:rsidRPr="00BA6DF1" w:rsidRDefault="00BA6DF1" w:rsidP="00BA6DF1">
      <w:pPr>
        <w:pStyle w:val="a5"/>
        <w:rPr>
          <w:rFonts w:ascii="PT Sans" w:eastAsia="Times New Roman" w:hAnsi="PT Sans"/>
          <w:bCs w:val="0"/>
          <w:color w:val="000000"/>
          <w:szCs w:val="28"/>
          <w:lang w:eastAsia="uk-UA"/>
        </w:rPr>
      </w:pPr>
    </w:p>
    <w:p w14:paraId="33CA021D" w14:textId="77777777" w:rsidR="00110C4B" w:rsidRDefault="00110C4B" w:rsidP="00BA6DF1">
      <w:pPr>
        <w:pStyle w:val="a5"/>
        <w:numPr>
          <w:ilvl w:val="0"/>
          <w:numId w:val="1"/>
        </w:numPr>
        <w:shd w:val="clear" w:color="auto" w:fill="FFFFFF"/>
        <w:spacing w:before="150" w:after="150"/>
        <w:ind w:left="0" w:firstLine="284"/>
        <w:jc w:val="both"/>
        <w:rPr>
          <w:rFonts w:ascii="PT Sans" w:eastAsia="Times New Roman" w:hAnsi="PT Sans"/>
          <w:bCs w:val="0"/>
          <w:color w:val="000000"/>
          <w:szCs w:val="28"/>
          <w:lang w:eastAsia="uk-UA"/>
        </w:rPr>
      </w:pPr>
      <w:r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>Відділу інформаційної політики та комунікацій</w:t>
      </w:r>
      <w:r w:rsidRPr="002D2947">
        <w:rPr>
          <w:szCs w:val="28"/>
        </w:rPr>
        <w:t xml:space="preserve"> </w:t>
      </w:r>
      <w:r w:rsidR="00BA6DF1">
        <w:rPr>
          <w:szCs w:val="28"/>
        </w:rPr>
        <w:t xml:space="preserve">виконавчого комітету </w:t>
      </w:r>
      <w:proofErr w:type="spellStart"/>
      <w:r w:rsidR="00BA6DF1">
        <w:rPr>
          <w:szCs w:val="28"/>
        </w:rPr>
        <w:t>Вараської</w:t>
      </w:r>
      <w:proofErr w:type="spellEnd"/>
      <w:r w:rsidR="00BA6DF1">
        <w:rPr>
          <w:szCs w:val="28"/>
        </w:rPr>
        <w:t xml:space="preserve"> міської ради </w:t>
      </w:r>
      <w:r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забезпечити інформування мешканців </w:t>
      </w:r>
      <w:proofErr w:type="spellStart"/>
      <w:r w:rsidR="007F791D"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>Вараської</w:t>
      </w:r>
      <w:proofErr w:type="spellEnd"/>
      <w:r w:rsidR="007F791D"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 міської територіальної громади</w:t>
      </w:r>
      <w:r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 щодо графіку надання консультацій </w:t>
      </w:r>
      <w:r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lastRenderedPageBreak/>
        <w:t>представниками суб’єктів надання адміністративних послуг у Центрі</w:t>
      </w:r>
      <w:r w:rsidR="007F791D"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 надання адміністративних послуг.</w:t>
      </w:r>
    </w:p>
    <w:p w14:paraId="67BFEAB9" w14:textId="77777777" w:rsidR="00BA6DF1" w:rsidRPr="00BA6DF1" w:rsidRDefault="00BA6DF1" w:rsidP="00BA6DF1">
      <w:pPr>
        <w:pStyle w:val="a5"/>
        <w:rPr>
          <w:rFonts w:ascii="PT Sans" w:eastAsia="Times New Roman" w:hAnsi="PT Sans"/>
          <w:bCs w:val="0"/>
          <w:color w:val="000000"/>
          <w:szCs w:val="28"/>
          <w:lang w:eastAsia="uk-UA"/>
        </w:rPr>
      </w:pPr>
    </w:p>
    <w:p w14:paraId="489CB364" w14:textId="77777777" w:rsidR="007F791D" w:rsidRDefault="007F791D" w:rsidP="00BA6DF1">
      <w:pPr>
        <w:pStyle w:val="a5"/>
        <w:numPr>
          <w:ilvl w:val="0"/>
          <w:numId w:val="1"/>
        </w:numPr>
        <w:shd w:val="clear" w:color="auto" w:fill="FFFFFF"/>
        <w:spacing w:before="150" w:after="150"/>
        <w:ind w:left="0" w:firstLine="284"/>
        <w:jc w:val="both"/>
        <w:rPr>
          <w:rFonts w:ascii="PT Sans" w:eastAsia="Times New Roman" w:hAnsi="PT Sans"/>
          <w:bCs w:val="0"/>
          <w:color w:val="000000"/>
          <w:szCs w:val="28"/>
          <w:lang w:eastAsia="uk-UA"/>
        </w:rPr>
      </w:pPr>
      <w:r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>Координаційне забезпечення щодо виконання даного рішення покласти на Центр на</w:t>
      </w:r>
      <w:r w:rsidR="003E32C7">
        <w:rPr>
          <w:rFonts w:ascii="PT Sans" w:eastAsia="Times New Roman" w:hAnsi="PT Sans"/>
          <w:bCs w:val="0"/>
          <w:color w:val="000000"/>
          <w:szCs w:val="28"/>
          <w:lang w:eastAsia="uk-UA"/>
        </w:rPr>
        <w:t>дання адміністративних послуг</w:t>
      </w:r>
      <w:r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>.</w:t>
      </w:r>
    </w:p>
    <w:p w14:paraId="3E9AEAA8" w14:textId="77777777" w:rsidR="00BA6DF1" w:rsidRPr="00BA6DF1" w:rsidRDefault="00BA6DF1" w:rsidP="00BA6DF1">
      <w:pPr>
        <w:pStyle w:val="a5"/>
        <w:rPr>
          <w:rFonts w:ascii="PT Sans" w:eastAsia="Times New Roman" w:hAnsi="PT Sans"/>
          <w:bCs w:val="0"/>
          <w:color w:val="000000"/>
          <w:szCs w:val="28"/>
          <w:lang w:eastAsia="uk-UA"/>
        </w:rPr>
      </w:pPr>
    </w:p>
    <w:p w14:paraId="5828F503" w14:textId="77777777" w:rsidR="00A346F9" w:rsidRPr="00BA6DF1" w:rsidRDefault="00A346F9" w:rsidP="00BA6DF1">
      <w:pPr>
        <w:pStyle w:val="a5"/>
        <w:numPr>
          <w:ilvl w:val="0"/>
          <w:numId w:val="1"/>
        </w:numPr>
        <w:ind w:left="0" w:firstLine="284"/>
        <w:jc w:val="both"/>
        <w:rPr>
          <w:rFonts w:ascii="PT Sans" w:eastAsia="Times New Roman" w:hAnsi="PT Sans"/>
          <w:bCs w:val="0"/>
          <w:color w:val="000000"/>
          <w:szCs w:val="28"/>
          <w:lang w:eastAsia="uk-UA"/>
        </w:rPr>
      </w:pPr>
      <w:r w:rsidRPr="00BA6DF1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Контроль за виконанням </w:t>
      </w:r>
      <w:r w:rsidR="007F791D" w:rsidRPr="00BA6DF1">
        <w:rPr>
          <w:rFonts w:ascii="PT Sans" w:eastAsia="Times New Roman" w:hAnsi="PT Sans"/>
          <w:bCs w:val="0"/>
          <w:color w:val="000000"/>
          <w:szCs w:val="28"/>
          <w:lang w:eastAsia="uk-UA"/>
        </w:rPr>
        <w:t>рішення</w:t>
      </w:r>
      <w:r w:rsidRPr="00BA6DF1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 покласти на </w:t>
      </w:r>
      <w:r w:rsidR="007F791D" w:rsidRPr="00BA6DF1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заступника міського голови з питань діяльності виконавчих органів ради </w:t>
      </w:r>
      <w:r w:rsidR="002D2947" w:rsidRPr="00BA6DF1">
        <w:rPr>
          <w:rFonts w:ascii="PT Sans" w:eastAsia="Times New Roman" w:hAnsi="PT Sans"/>
          <w:bCs w:val="0"/>
          <w:color w:val="000000"/>
          <w:szCs w:val="28"/>
          <w:lang w:eastAsia="uk-UA"/>
        </w:rPr>
        <w:t>Михайла ВОЛИНЦЯ</w:t>
      </w:r>
      <w:r w:rsidR="00BA6DF1" w:rsidRPr="00BA6DF1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 та постійну комісію </w:t>
      </w:r>
      <w:r w:rsidR="00BA6DF1">
        <w:t>з питань депутатської діяльності, законності та правопорядку.</w:t>
      </w:r>
    </w:p>
    <w:p w14:paraId="364C66F5" w14:textId="77777777" w:rsidR="00A346F9" w:rsidRDefault="00A346F9"/>
    <w:p w14:paraId="2C1689F1" w14:textId="77777777" w:rsidR="00A346F9" w:rsidRPr="00A346F9" w:rsidRDefault="00A346F9" w:rsidP="00A346F9"/>
    <w:p w14:paraId="77B69A38" w14:textId="77777777" w:rsidR="00A346F9" w:rsidRPr="00A346F9" w:rsidRDefault="00A346F9" w:rsidP="00A346F9"/>
    <w:p w14:paraId="334754F9" w14:textId="77777777" w:rsidR="00A346F9" w:rsidRPr="00A346F9" w:rsidRDefault="002D2947" w:rsidP="00A346F9">
      <w:r w:rsidRPr="002D2947">
        <w:t>Міський голова</w:t>
      </w:r>
      <w:r w:rsidRPr="002D2947">
        <w:tab/>
      </w:r>
      <w:r w:rsidRPr="002D2947">
        <w:tab/>
      </w:r>
      <w:r w:rsidRPr="002D2947">
        <w:tab/>
      </w:r>
      <w:r w:rsidRPr="002D2947">
        <w:tab/>
      </w:r>
      <w:r w:rsidRPr="002D2947">
        <w:tab/>
      </w:r>
      <w:r w:rsidRPr="002D2947">
        <w:tab/>
      </w:r>
      <w:r w:rsidRPr="002D2947">
        <w:tab/>
        <w:t>Олександр МЕНЗУЛ</w:t>
      </w:r>
    </w:p>
    <w:p w14:paraId="5293AD65" w14:textId="77777777" w:rsidR="00A346F9" w:rsidRPr="00A346F9" w:rsidRDefault="00A346F9" w:rsidP="00A346F9"/>
    <w:p w14:paraId="066FECD6" w14:textId="77777777" w:rsidR="002D2947" w:rsidRDefault="002D2947" w:rsidP="007F791D">
      <w:pPr>
        <w:ind w:left="6096"/>
      </w:pPr>
    </w:p>
    <w:p w14:paraId="0EDD8BDC" w14:textId="77777777" w:rsidR="002D2947" w:rsidRDefault="002D2947" w:rsidP="007F791D">
      <w:pPr>
        <w:ind w:left="6096"/>
      </w:pPr>
    </w:p>
    <w:p w14:paraId="644B40A6" w14:textId="77777777" w:rsidR="002D2947" w:rsidRDefault="002D2947" w:rsidP="007F791D">
      <w:pPr>
        <w:ind w:left="6096"/>
      </w:pPr>
    </w:p>
    <w:p w14:paraId="35FC1651" w14:textId="77777777" w:rsidR="002D2947" w:rsidRDefault="002D2947" w:rsidP="007F791D">
      <w:pPr>
        <w:ind w:left="6096"/>
      </w:pPr>
    </w:p>
    <w:p w14:paraId="22F0FE7D" w14:textId="77777777" w:rsidR="002D2947" w:rsidRDefault="002D2947" w:rsidP="007F791D">
      <w:pPr>
        <w:ind w:left="6096"/>
      </w:pPr>
    </w:p>
    <w:p w14:paraId="125FCBD1" w14:textId="77777777" w:rsidR="002D2947" w:rsidRDefault="002D2947" w:rsidP="007F791D">
      <w:pPr>
        <w:ind w:left="6096"/>
      </w:pPr>
    </w:p>
    <w:p w14:paraId="001AD291" w14:textId="77777777" w:rsidR="002D2947" w:rsidRDefault="002D2947" w:rsidP="007F791D">
      <w:pPr>
        <w:ind w:left="6096"/>
      </w:pPr>
    </w:p>
    <w:p w14:paraId="200CBCA6" w14:textId="77777777" w:rsidR="002D2947" w:rsidRDefault="002D2947" w:rsidP="007F791D">
      <w:pPr>
        <w:ind w:left="6096"/>
      </w:pPr>
    </w:p>
    <w:p w14:paraId="23ADFA15" w14:textId="77777777" w:rsidR="002D2947" w:rsidRDefault="002D2947" w:rsidP="007F791D">
      <w:pPr>
        <w:ind w:left="6096"/>
      </w:pPr>
    </w:p>
    <w:p w14:paraId="645FCE52" w14:textId="77777777" w:rsidR="00125FC5" w:rsidRDefault="00125FC5" w:rsidP="007F791D">
      <w:pPr>
        <w:ind w:left="6096"/>
      </w:pPr>
    </w:p>
    <w:p w14:paraId="4A7AFFB2" w14:textId="77777777" w:rsidR="00125FC5" w:rsidRDefault="00125FC5" w:rsidP="007F791D">
      <w:pPr>
        <w:ind w:left="6096"/>
      </w:pPr>
    </w:p>
    <w:p w14:paraId="6BB03CAF" w14:textId="77777777" w:rsidR="00125FC5" w:rsidRDefault="00125FC5" w:rsidP="007F791D">
      <w:pPr>
        <w:ind w:left="6096"/>
      </w:pPr>
    </w:p>
    <w:p w14:paraId="6314EA6D" w14:textId="77777777" w:rsidR="00125FC5" w:rsidRDefault="00125FC5" w:rsidP="007F791D">
      <w:pPr>
        <w:ind w:left="6096"/>
      </w:pPr>
    </w:p>
    <w:p w14:paraId="34724452" w14:textId="77777777" w:rsidR="00125FC5" w:rsidRDefault="00125FC5" w:rsidP="007F791D">
      <w:pPr>
        <w:ind w:left="6096"/>
      </w:pPr>
    </w:p>
    <w:p w14:paraId="1EB3C6C6" w14:textId="77777777" w:rsidR="00125FC5" w:rsidRDefault="00125FC5" w:rsidP="007F791D">
      <w:pPr>
        <w:ind w:left="6096"/>
      </w:pPr>
    </w:p>
    <w:p w14:paraId="71DD4A41" w14:textId="77777777" w:rsidR="00125FC5" w:rsidRDefault="00125FC5" w:rsidP="007F791D">
      <w:pPr>
        <w:ind w:left="6096"/>
      </w:pPr>
    </w:p>
    <w:p w14:paraId="5176A5E2" w14:textId="77777777" w:rsidR="00125FC5" w:rsidRDefault="00125FC5" w:rsidP="007F791D">
      <w:pPr>
        <w:ind w:left="6096"/>
      </w:pPr>
    </w:p>
    <w:p w14:paraId="4FC6BC1F" w14:textId="77777777" w:rsidR="00125FC5" w:rsidRDefault="00125FC5" w:rsidP="007F791D">
      <w:pPr>
        <w:ind w:left="6096"/>
      </w:pPr>
    </w:p>
    <w:p w14:paraId="162BD61E" w14:textId="77777777" w:rsidR="00125FC5" w:rsidRDefault="00125FC5" w:rsidP="007F791D">
      <w:pPr>
        <w:ind w:left="6096"/>
      </w:pPr>
    </w:p>
    <w:p w14:paraId="2AC2031C" w14:textId="77777777" w:rsidR="00125FC5" w:rsidRDefault="00125FC5" w:rsidP="007F791D">
      <w:pPr>
        <w:ind w:left="6096"/>
      </w:pPr>
    </w:p>
    <w:p w14:paraId="6FFE0436" w14:textId="77777777" w:rsidR="00125FC5" w:rsidRDefault="00125FC5" w:rsidP="007F791D">
      <w:pPr>
        <w:ind w:left="6096"/>
      </w:pPr>
    </w:p>
    <w:p w14:paraId="7EF490E9" w14:textId="77777777" w:rsidR="00125FC5" w:rsidRDefault="00125FC5" w:rsidP="007F791D">
      <w:pPr>
        <w:ind w:left="6096"/>
      </w:pPr>
    </w:p>
    <w:p w14:paraId="0768403F" w14:textId="77777777" w:rsidR="00125FC5" w:rsidRDefault="00125FC5" w:rsidP="007F791D">
      <w:pPr>
        <w:ind w:left="6096"/>
      </w:pPr>
    </w:p>
    <w:p w14:paraId="45755F44" w14:textId="77777777" w:rsidR="00125FC5" w:rsidRDefault="00125FC5" w:rsidP="007F791D">
      <w:pPr>
        <w:ind w:left="6096"/>
      </w:pPr>
    </w:p>
    <w:p w14:paraId="42D49E40" w14:textId="77777777" w:rsidR="00125FC5" w:rsidRDefault="00125FC5" w:rsidP="007F791D">
      <w:pPr>
        <w:ind w:left="6096"/>
      </w:pPr>
    </w:p>
    <w:p w14:paraId="71C7E253" w14:textId="77777777" w:rsidR="00BA6DF1" w:rsidRDefault="00BA6DF1" w:rsidP="007F791D">
      <w:pPr>
        <w:ind w:left="6096"/>
      </w:pPr>
    </w:p>
    <w:p w14:paraId="1C428BA2" w14:textId="77777777" w:rsidR="00BA6DF1" w:rsidRDefault="00BA6DF1" w:rsidP="007F791D">
      <w:pPr>
        <w:ind w:left="6096"/>
      </w:pPr>
    </w:p>
    <w:p w14:paraId="3FF37488" w14:textId="77777777" w:rsidR="00125FC5" w:rsidRDefault="00125FC5" w:rsidP="007F791D">
      <w:pPr>
        <w:ind w:left="6096"/>
      </w:pPr>
    </w:p>
    <w:p w14:paraId="79CA6576" w14:textId="77777777" w:rsidR="003E32C7" w:rsidRDefault="003E32C7" w:rsidP="007F791D">
      <w:pPr>
        <w:ind w:left="6096"/>
      </w:pPr>
    </w:p>
    <w:p w14:paraId="64A35AD3" w14:textId="77777777" w:rsidR="003E32C7" w:rsidRDefault="003E32C7" w:rsidP="007F791D">
      <w:pPr>
        <w:ind w:left="6096"/>
      </w:pPr>
    </w:p>
    <w:p w14:paraId="79B6BDD7" w14:textId="77777777" w:rsidR="00233FED" w:rsidRDefault="007F791D" w:rsidP="007F791D">
      <w:pPr>
        <w:ind w:left="6096"/>
      </w:pPr>
      <w:r>
        <w:lastRenderedPageBreak/>
        <w:t xml:space="preserve">Додаток </w:t>
      </w:r>
    </w:p>
    <w:p w14:paraId="69E02D56" w14:textId="180B0475" w:rsidR="007F791D" w:rsidRDefault="007F791D" w:rsidP="007F791D">
      <w:pPr>
        <w:ind w:left="6096"/>
      </w:pPr>
      <w:r>
        <w:t>до рішення міської ради</w:t>
      </w:r>
    </w:p>
    <w:p w14:paraId="58383088" w14:textId="457EB73E" w:rsidR="00A346F9" w:rsidRDefault="00233FED" w:rsidP="007F791D">
      <w:pPr>
        <w:ind w:left="6096"/>
      </w:pPr>
      <w:r>
        <w:t xml:space="preserve">03 вересня </w:t>
      </w:r>
      <w:r w:rsidR="00CB2C78">
        <w:t xml:space="preserve">2021 </w:t>
      </w:r>
      <w:r>
        <w:t>№637</w:t>
      </w:r>
    </w:p>
    <w:p w14:paraId="7EAAA7A5" w14:textId="77777777" w:rsidR="00A346F9" w:rsidRPr="00A346F9" w:rsidRDefault="00A346F9" w:rsidP="00A346F9">
      <w:pPr>
        <w:tabs>
          <w:tab w:val="left" w:pos="1124"/>
        </w:tabs>
      </w:pPr>
      <w:r>
        <w:tab/>
      </w:r>
    </w:p>
    <w:p w14:paraId="73EE67C3" w14:textId="77777777" w:rsidR="00AD633C" w:rsidRDefault="002D2947" w:rsidP="002D2947">
      <w:pPr>
        <w:tabs>
          <w:tab w:val="left" w:pos="1124"/>
        </w:tabs>
        <w:jc w:val="center"/>
      </w:pPr>
      <w:r>
        <w:t>Г</w:t>
      </w:r>
      <w:r w:rsidRPr="002D2947">
        <w:t xml:space="preserve">рафік надання консультацій </w:t>
      </w:r>
    </w:p>
    <w:p w14:paraId="1C0FA9BD" w14:textId="77777777" w:rsidR="002D2947" w:rsidRDefault="002D2947" w:rsidP="002D2947">
      <w:pPr>
        <w:tabs>
          <w:tab w:val="left" w:pos="1124"/>
        </w:tabs>
        <w:jc w:val="center"/>
      </w:pPr>
      <w:r w:rsidRPr="002D2947">
        <w:t xml:space="preserve">представниками суб’єктів надання адміністративних послуг </w:t>
      </w:r>
    </w:p>
    <w:p w14:paraId="1FEF81EB" w14:textId="77777777" w:rsidR="002D2947" w:rsidRDefault="002D2947" w:rsidP="002D2947">
      <w:pPr>
        <w:tabs>
          <w:tab w:val="left" w:pos="1124"/>
        </w:tabs>
        <w:jc w:val="center"/>
      </w:pPr>
      <w:r w:rsidRPr="002D2947">
        <w:t>у Центрі надання адміністративних послуг</w:t>
      </w:r>
    </w:p>
    <w:p w14:paraId="4257C812" w14:textId="77777777" w:rsidR="00125FC5" w:rsidRDefault="00125FC5" w:rsidP="002D2947">
      <w:pPr>
        <w:tabs>
          <w:tab w:val="left" w:pos="1124"/>
        </w:tabs>
        <w:jc w:val="center"/>
      </w:pPr>
    </w:p>
    <w:tbl>
      <w:tblPr>
        <w:tblStyle w:val="a6"/>
        <w:tblW w:w="9495" w:type="dxa"/>
        <w:tblLook w:val="04A0" w:firstRow="1" w:lastRow="0" w:firstColumn="1" w:lastColumn="0" w:noHBand="0" w:noVBand="1"/>
      </w:tblPr>
      <w:tblGrid>
        <w:gridCol w:w="945"/>
        <w:gridCol w:w="4408"/>
        <w:gridCol w:w="2268"/>
        <w:gridCol w:w="1874"/>
      </w:tblGrid>
      <w:tr w:rsidR="00125FC5" w14:paraId="07141D9F" w14:textId="77777777" w:rsidTr="00BA6DF1">
        <w:tc>
          <w:tcPr>
            <w:tcW w:w="945" w:type="dxa"/>
          </w:tcPr>
          <w:p w14:paraId="3CA3411E" w14:textId="77777777" w:rsidR="00125FC5" w:rsidRDefault="00125FC5" w:rsidP="00125FC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 w:val="0"/>
                <w:szCs w:val="28"/>
                <w:lang w:eastAsia="en-US"/>
              </w:rPr>
              <w:t>№ з/п</w:t>
            </w:r>
          </w:p>
        </w:tc>
        <w:tc>
          <w:tcPr>
            <w:tcW w:w="4408" w:type="dxa"/>
          </w:tcPr>
          <w:p w14:paraId="5E05E8EC" w14:textId="77777777" w:rsidR="00125FC5" w:rsidRDefault="00125FC5" w:rsidP="00125FC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 w:val="0"/>
                <w:szCs w:val="28"/>
                <w:lang w:eastAsia="en-US"/>
              </w:rPr>
              <w:t>Назва суб’єкта надання адміністративних послуг</w:t>
            </w:r>
          </w:p>
        </w:tc>
        <w:tc>
          <w:tcPr>
            <w:tcW w:w="2268" w:type="dxa"/>
          </w:tcPr>
          <w:p w14:paraId="23C59B73" w14:textId="77777777" w:rsidR="00125FC5" w:rsidRDefault="00125FC5" w:rsidP="00125FC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 w:val="0"/>
                <w:szCs w:val="28"/>
                <w:lang w:eastAsia="en-US"/>
              </w:rPr>
              <w:t>Дні прийому</w:t>
            </w:r>
          </w:p>
        </w:tc>
        <w:tc>
          <w:tcPr>
            <w:tcW w:w="1874" w:type="dxa"/>
          </w:tcPr>
          <w:p w14:paraId="6EE94BF6" w14:textId="77777777" w:rsidR="00125FC5" w:rsidRDefault="00125FC5" w:rsidP="00125FC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 w:val="0"/>
                <w:szCs w:val="28"/>
                <w:lang w:eastAsia="en-US"/>
              </w:rPr>
              <w:t>Години прийому</w:t>
            </w:r>
          </w:p>
        </w:tc>
      </w:tr>
      <w:tr w:rsidR="00125FC5" w14:paraId="296D001A" w14:textId="77777777" w:rsidTr="00BA6DF1">
        <w:tc>
          <w:tcPr>
            <w:tcW w:w="945" w:type="dxa"/>
          </w:tcPr>
          <w:p w14:paraId="29C11CFA" w14:textId="77777777" w:rsidR="00125FC5" w:rsidRPr="00AD633C" w:rsidRDefault="00125FC5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</w:t>
            </w:r>
          </w:p>
        </w:tc>
        <w:tc>
          <w:tcPr>
            <w:tcW w:w="4408" w:type="dxa"/>
          </w:tcPr>
          <w:p w14:paraId="70816FD8" w14:textId="77777777" w:rsidR="00125FC5" w:rsidRPr="00AD633C" w:rsidRDefault="00125FC5" w:rsidP="00125FC5">
            <w:pPr>
              <w:spacing w:line="276" w:lineRule="auto"/>
              <w:ind w:left="48"/>
              <w:contextualSpacing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 xml:space="preserve">Відділ архітектури та містобудування виконавчого комітету </w:t>
            </w:r>
            <w:proofErr w:type="spellStart"/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Вараської</w:t>
            </w:r>
            <w:proofErr w:type="spellEnd"/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 xml:space="preserve"> міської ради</w:t>
            </w:r>
          </w:p>
        </w:tc>
        <w:tc>
          <w:tcPr>
            <w:tcW w:w="2268" w:type="dxa"/>
          </w:tcPr>
          <w:p w14:paraId="30ACA72F" w14:textId="77777777" w:rsidR="00125FC5" w:rsidRPr="00AD633C" w:rsidRDefault="00125FC5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Перший, третій вівторок місяця</w:t>
            </w:r>
          </w:p>
        </w:tc>
        <w:tc>
          <w:tcPr>
            <w:tcW w:w="1874" w:type="dxa"/>
          </w:tcPr>
          <w:p w14:paraId="6A967756" w14:textId="77777777" w:rsidR="00125FC5" w:rsidRPr="00AD633C" w:rsidRDefault="00125FC5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14.00-16.00</w:t>
            </w:r>
          </w:p>
        </w:tc>
      </w:tr>
      <w:tr w:rsidR="00125FC5" w14:paraId="519DA2D3" w14:textId="77777777" w:rsidTr="00BA6DF1">
        <w:tc>
          <w:tcPr>
            <w:tcW w:w="945" w:type="dxa"/>
          </w:tcPr>
          <w:p w14:paraId="55A9A176" w14:textId="77777777" w:rsidR="00125FC5" w:rsidRPr="00AD633C" w:rsidRDefault="00125FC5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2</w:t>
            </w:r>
          </w:p>
        </w:tc>
        <w:tc>
          <w:tcPr>
            <w:tcW w:w="4408" w:type="dxa"/>
          </w:tcPr>
          <w:p w14:paraId="67A418A9" w14:textId="77777777" w:rsidR="00125FC5" w:rsidRPr="00AD633C" w:rsidRDefault="00125FC5" w:rsidP="00125FC5">
            <w:pPr>
              <w:spacing w:line="276" w:lineRule="auto"/>
              <w:contextualSpacing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 xml:space="preserve">Відділ земельних ресурсів </w:t>
            </w:r>
          </w:p>
          <w:p w14:paraId="1D5301B5" w14:textId="77777777" w:rsidR="00125FC5" w:rsidRPr="00AD633C" w:rsidRDefault="00125FC5" w:rsidP="00125FC5">
            <w:pPr>
              <w:spacing w:line="276" w:lineRule="auto"/>
              <w:contextualSpacing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 xml:space="preserve">виконавчого комітету </w:t>
            </w:r>
            <w:proofErr w:type="spellStart"/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Вараської</w:t>
            </w:r>
            <w:proofErr w:type="spellEnd"/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 xml:space="preserve"> міської ради</w:t>
            </w:r>
          </w:p>
        </w:tc>
        <w:tc>
          <w:tcPr>
            <w:tcW w:w="2268" w:type="dxa"/>
          </w:tcPr>
          <w:p w14:paraId="14754F54" w14:textId="77777777" w:rsidR="00125FC5" w:rsidRPr="00AD633C" w:rsidRDefault="00125FC5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Другий, четвертий вівторок місяця</w:t>
            </w:r>
          </w:p>
        </w:tc>
        <w:tc>
          <w:tcPr>
            <w:tcW w:w="1874" w:type="dxa"/>
          </w:tcPr>
          <w:p w14:paraId="7371036F" w14:textId="77777777" w:rsidR="00125FC5" w:rsidRPr="00AD633C" w:rsidRDefault="00125FC5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14.00-16.00</w:t>
            </w:r>
          </w:p>
        </w:tc>
      </w:tr>
      <w:tr w:rsidR="00125FC5" w14:paraId="7058AA55" w14:textId="77777777" w:rsidTr="00BA6DF1">
        <w:tc>
          <w:tcPr>
            <w:tcW w:w="945" w:type="dxa"/>
          </w:tcPr>
          <w:p w14:paraId="277C48E7" w14:textId="77777777" w:rsidR="00125FC5" w:rsidRPr="00AD633C" w:rsidRDefault="00125FC5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3</w:t>
            </w:r>
          </w:p>
        </w:tc>
        <w:tc>
          <w:tcPr>
            <w:tcW w:w="4408" w:type="dxa"/>
          </w:tcPr>
          <w:p w14:paraId="66058DFF" w14:textId="77777777" w:rsidR="00125FC5" w:rsidRPr="00AD633C" w:rsidRDefault="00125FC5" w:rsidP="00125FC5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 xml:space="preserve">Служба у справах дітей виконавчого комітету </w:t>
            </w:r>
            <w:proofErr w:type="spellStart"/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Вараської</w:t>
            </w:r>
            <w:proofErr w:type="spellEnd"/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 xml:space="preserve"> міської ради</w:t>
            </w:r>
          </w:p>
        </w:tc>
        <w:tc>
          <w:tcPr>
            <w:tcW w:w="2268" w:type="dxa"/>
          </w:tcPr>
          <w:p w14:paraId="7E2565CC" w14:textId="77777777" w:rsidR="00125FC5" w:rsidRPr="00AD633C" w:rsidRDefault="00125FC5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Перший понеділок місяця</w:t>
            </w:r>
          </w:p>
        </w:tc>
        <w:tc>
          <w:tcPr>
            <w:tcW w:w="1874" w:type="dxa"/>
          </w:tcPr>
          <w:p w14:paraId="7BBF2E1B" w14:textId="77777777" w:rsidR="00125FC5" w:rsidRPr="00AD633C" w:rsidRDefault="00125FC5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15.00-17.00</w:t>
            </w:r>
          </w:p>
        </w:tc>
      </w:tr>
      <w:tr w:rsidR="00125FC5" w14:paraId="5ABE56EB" w14:textId="77777777" w:rsidTr="00BA6DF1">
        <w:tc>
          <w:tcPr>
            <w:tcW w:w="945" w:type="dxa"/>
          </w:tcPr>
          <w:p w14:paraId="148B67B5" w14:textId="77777777" w:rsidR="00125FC5" w:rsidRPr="00AD633C" w:rsidRDefault="00125FC5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4</w:t>
            </w:r>
          </w:p>
        </w:tc>
        <w:tc>
          <w:tcPr>
            <w:tcW w:w="4408" w:type="dxa"/>
          </w:tcPr>
          <w:p w14:paraId="431642BA" w14:textId="77777777" w:rsidR="00125FC5" w:rsidRPr="00AD633C" w:rsidRDefault="00125FC5" w:rsidP="00125FC5">
            <w:pPr>
              <w:spacing w:line="276" w:lineRule="auto"/>
              <w:contextualSpacing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 xml:space="preserve">Управління економіки та розвитку громади виконавчого комітету </w:t>
            </w:r>
            <w:proofErr w:type="spellStart"/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Вараської</w:t>
            </w:r>
            <w:proofErr w:type="spellEnd"/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 xml:space="preserve"> міської ради</w:t>
            </w:r>
          </w:p>
        </w:tc>
        <w:tc>
          <w:tcPr>
            <w:tcW w:w="2268" w:type="dxa"/>
          </w:tcPr>
          <w:p w14:paraId="480AA759" w14:textId="77777777" w:rsidR="00125FC5" w:rsidRPr="00AD633C" w:rsidRDefault="00795D68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Перший понеділок місяця</w:t>
            </w:r>
          </w:p>
        </w:tc>
        <w:tc>
          <w:tcPr>
            <w:tcW w:w="1874" w:type="dxa"/>
          </w:tcPr>
          <w:p w14:paraId="5BC2C9A3" w14:textId="77777777" w:rsidR="00125FC5" w:rsidRPr="00AD633C" w:rsidRDefault="00125FC5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14.00-16.00</w:t>
            </w:r>
          </w:p>
        </w:tc>
      </w:tr>
      <w:tr w:rsidR="00795D68" w14:paraId="60D28B66" w14:textId="77777777" w:rsidTr="00BA6DF1">
        <w:tc>
          <w:tcPr>
            <w:tcW w:w="945" w:type="dxa"/>
          </w:tcPr>
          <w:p w14:paraId="53195401" w14:textId="77777777" w:rsidR="00795D68" w:rsidRPr="00AD633C" w:rsidRDefault="00F87289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5</w:t>
            </w:r>
          </w:p>
        </w:tc>
        <w:tc>
          <w:tcPr>
            <w:tcW w:w="4408" w:type="dxa"/>
          </w:tcPr>
          <w:p w14:paraId="0DB89404" w14:textId="77777777" w:rsidR="00795D68" w:rsidRPr="00AD633C" w:rsidRDefault="00795D68" w:rsidP="00125FC5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Times New Roman" w:hAnsi="Times New Roman"/>
                <w:bCs w:val="0"/>
                <w:color w:val="000000"/>
                <w:szCs w:val="28"/>
                <w:lang w:eastAsia="uk-UA"/>
              </w:rPr>
              <w:t>Управління безпеки та внутрішнього контролю</w:t>
            </w:r>
            <w:r w:rsidR="00BA6DF1">
              <w:rPr>
                <w:rFonts w:ascii="Times New Roman" w:eastAsia="Times New Roman" w:hAnsi="Times New Roman"/>
                <w:bCs w:val="0"/>
                <w:color w:val="000000"/>
                <w:szCs w:val="28"/>
                <w:lang w:eastAsia="uk-UA"/>
              </w:rPr>
              <w:t xml:space="preserve"> </w:t>
            </w:r>
            <w:r w:rsidR="00BA6DF1"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 xml:space="preserve">виконавчого комітету </w:t>
            </w:r>
            <w:proofErr w:type="spellStart"/>
            <w:r w:rsidR="00BA6DF1"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Вараської</w:t>
            </w:r>
            <w:proofErr w:type="spellEnd"/>
            <w:r w:rsidR="00BA6DF1"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 xml:space="preserve"> міської ради</w:t>
            </w:r>
          </w:p>
        </w:tc>
        <w:tc>
          <w:tcPr>
            <w:tcW w:w="2268" w:type="dxa"/>
          </w:tcPr>
          <w:p w14:paraId="7D131545" w14:textId="77777777" w:rsidR="00795D68" w:rsidRPr="00AD633C" w:rsidRDefault="00795D68" w:rsidP="00E17F37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Друга п’ятниця місяця</w:t>
            </w:r>
          </w:p>
        </w:tc>
        <w:tc>
          <w:tcPr>
            <w:tcW w:w="1874" w:type="dxa"/>
          </w:tcPr>
          <w:p w14:paraId="602404A1" w14:textId="77777777" w:rsidR="00795D68" w:rsidRPr="00AD633C" w:rsidRDefault="00795D68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14.00-16.00</w:t>
            </w:r>
          </w:p>
        </w:tc>
      </w:tr>
      <w:tr w:rsidR="00795D68" w14:paraId="671E2A3F" w14:textId="77777777" w:rsidTr="00BA6DF1">
        <w:tc>
          <w:tcPr>
            <w:tcW w:w="945" w:type="dxa"/>
          </w:tcPr>
          <w:p w14:paraId="083AAC03" w14:textId="77777777" w:rsidR="00795D68" w:rsidRPr="00AD633C" w:rsidRDefault="00F87289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6</w:t>
            </w:r>
          </w:p>
        </w:tc>
        <w:tc>
          <w:tcPr>
            <w:tcW w:w="4408" w:type="dxa"/>
          </w:tcPr>
          <w:p w14:paraId="4DE5AE67" w14:textId="77777777" w:rsidR="00795D68" w:rsidRPr="00AD633C" w:rsidRDefault="00795D68" w:rsidP="00125FC5">
            <w:pPr>
              <w:tabs>
                <w:tab w:val="left" w:pos="1124"/>
              </w:tabs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 xml:space="preserve">Департамент житлово-комунального господарства, майна та будівництва виконавчого комітету </w:t>
            </w:r>
            <w:proofErr w:type="spellStart"/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Вараської</w:t>
            </w:r>
            <w:proofErr w:type="spellEnd"/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 xml:space="preserve"> міської ради</w:t>
            </w:r>
          </w:p>
          <w:p w14:paraId="7F6091E9" w14:textId="77777777" w:rsidR="00795D68" w:rsidRPr="00AD633C" w:rsidRDefault="00795D68" w:rsidP="00125FC5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 xml:space="preserve">Управління безпеки та внутрішнього контролю виконавчого комітету </w:t>
            </w:r>
            <w:proofErr w:type="spellStart"/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Вараської</w:t>
            </w:r>
            <w:proofErr w:type="spellEnd"/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 xml:space="preserve"> міської ради</w:t>
            </w:r>
          </w:p>
        </w:tc>
        <w:tc>
          <w:tcPr>
            <w:tcW w:w="2268" w:type="dxa"/>
          </w:tcPr>
          <w:p w14:paraId="36CA9872" w14:textId="77777777" w:rsidR="00795D68" w:rsidRPr="00AD633C" w:rsidRDefault="00F933C6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Третій четвер місяця</w:t>
            </w:r>
          </w:p>
        </w:tc>
        <w:tc>
          <w:tcPr>
            <w:tcW w:w="1874" w:type="dxa"/>
          </w:tcPr>
          <w:p w14:paraId="1547308C" w14:textId="77777777" w:rsidR="00795D68" w:rsidRPr="00AD633C" w:rsidRDefault="00F933C6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14.00-16.00</w:t>
            </w:r>
          </w:p>
        </w:tc>
      </w:tr>
      <w:tr w:rsidR="003E32C7" w14:paraId="5E7CC0E5" w14:textId="77777777" w:rsidTr="00BA6DF1">
        <w:tc>
          <w:tcPr>
            <w:tcW w:w="945" w:type="dxa"/>
          </w:tcPr>
          <w:p w14:paraId="0B47A65B" w14:textId="77777777" w:rsidR="003E32C7" w:rsidRPr="00AD633C" w:rsidRDefault="003E32C7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7</w:t>
            </w:r>
          </w:p>
        </w:tc>
        <w:tc>
          <w:tcPr>
            <w:tcW w:w="4408" w:type="dxa"/>
          </w:tcPr>
          <w:p w14:paraId="56C5A103" w14:textId="77777777" w:rsidR="003E32C7" w:rsidRPr="00AD633C" w:rsidRDefault="00CB2C78" w:rsidP="00125FC5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Відділ Державного архітектурно-будівельного контролю</w:t>
            </w:r>
            <w:r w:rsidR="00BA6DF1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 xml:space="preserve"> </w:t>
            </w:r>
            <w:r w:rsidR="00BA6DF1"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 xml:space="preserve">виконавчого комітету </w:t>
            </w:r>
            <w:proofErr w:type="spellStart"/>
            <w:r w:rsidR="00BA6DF1"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Вараської</w:t>
            </w:r>
            <w:proofErr w:type="spellEnd"/>
            <w:r w:rsidR="00BA6DF1"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 xml:space="preserve"> міської ради</w:t>
            </w:r>
          </w:p>
        </w:tc>
        <w:tc>
          <w:tcPr>
            <w:tcW w:w="2268" w:type="dxa"/>
          </w:tcPr>
          <w:p w14:paraId="76BED384" w14:textId="77777777" w:rsidR="003E32C7" w:rsidRPr="00AD633C" w:rsidRDefault="00CB2C78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Щосереди</w:t>
            </w:r>
            <w:r w:rsidR="003E32C7"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 xml:space="preserve">  </w:t>
            </w:r>
          </w:p>
        </w:tc>
        <w:tc>
          <w:tcPr>
            <w:tcW w:w="1874" w:type="dxa"/>
          </w:tcPr>
          <w:p w14:paraId="11C57095" w14:textId="77777777" w:rsidR="003E32C7" w:rsidRPr="00AD633C" w:rsidRDefault="003E32C7" w:rsidP="00CB2C78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</w:t>
            </w:r>
            <w:r w:rsidR="00CB2C78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</w:t>
            </w: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.00-1</w:t>
            </w:r>
            <w:r w:rsidR="00CB2C78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3</w:t>
            </w: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.00</w:t>
            </w:r>
          </w:p>
        </w:tc>
      </w:tr>
    </w:tbl>
    <w:p w14:paraId="7300F6F1" w14:textId="77777777" w:rsidR="00125FC5" w:rsidRDefault="00125FC5" w:rsidP="00125FC5">
      <w:pPr>
        <w:tabs>
          <w:tab w:val="left" w:pos="1124"/>
        </w:tabs>
        <w:jc w:val="both"/>
        <w:rPr>
          <w:rFonts w:ascii="Times New Roman" w:eastAsia="Calibri" w:hAnsi="Times New Roman"/>
          <w:b/>
          <w:bCs w:val="0"/>
          <w:szCs w:val="28"/>
          <w:lang w:eastAsia="en-US"/>
        </w:rPr>
      </w:pPr>
    </w:p>
    <w:p w14:paraId="070E6F05" w14:textId="77777777" w:rsidR="002D2947" w:rsidRPr="002D2947" w:rsidRDefault="002D2947" w:rsidP="002D2947"/>
    <w:p w14:paraId="4FC5C2D8" w14:textId="77777777" w:rsidR="002D2947" w:rsidRDefault="002D2947" w:rsidP="002D2947"/>
    <w:p w14:paraId="70D0C2DD" w14:textId="77777777" w:rsidR="00CD190C" w:rsidRDefault="002D2947" w:rsidP="00CD190C"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  <w:t>Геннадій ДЕРЕВ’ЯНЧУК</w:t>
      </w:r>
    </w:p>
    <w:sectPr w:rsidR="00CD190C" w:rsidSect="00EE7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532A0"/>
    <w:multiLevelType w:val="hybridMultilevel"/>
    <w:tmpl w:val="37E6EC8E"/>
    <w:lvl w:ilvl="0" w:tplc="3300CC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7331F"/>
    <w:multiLevelType w:val="hybridMultilevel"/>
    <w:tmpl w:val="37E6EC8E"/>
    <w:lvl w:ilvl="0" w:tplc="3300CC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955"/>
    <w:rsid w:val="00066C7F"/>
    <w:rsid w:val="00110C4B"/>
    <w:rsid w:val="00125FC5"/>
    <w:rsid w:val="00233FED"/>
    <w:rsid w:val="002D2947"/>
    <w:rsid w:val="003E32C7"/>
    <w:rsid w:val="00517955"/>
    <w:rsid w:val="0053386A"/>
    <w:rsid w:val="00795D68"/>
    <w:rsid w:val="007F4C67"/>
    <w:rsid w:val="007F791D"/>
    <w:rsid w:val="00A346F9"/>
    <w:rsid w:val="00AD1CEC"/>
    <w:rsid w:val="00AD633C"/>
    <w:rsid w:val="00BA6DF1"/>
    <w:rsid w:val="00BE316B"/>
    <w:rsid w:val="00CB2C78"/>
    <w:rsid w:val="00CD190C"/>
    <w:rsid w:val="00EE73D5"/>
    <w:rsid w:val="00F01046"/>
    <w:rsid w:val="00F87289"/>
    <w:rsid w:val="00F933C6"/>
    <w:rsid w:val="00FA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400A2"/>
  <w15:docId w15:val="{7CE743C3-9E68-4C94-ACF4-F2E14BA8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DF1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9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955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110C4B"/>
    <w:pPr>
      <w:ind w:left="720"/>
      <w:contextualSpacing/>
    </w:pPr>
  </w:style>
  <w:style w:type="table" w:styleId="a6">
    <w:name w:val="Table Grid"/>
    <w:basedOn w:val="a1"/>
    <w:uiPriority w:val="59"/>
    <w:rsid w:val="0012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2142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Novak</cp:lastModifiedBy>
  <cp:revision>4</cp:revision>
  <cp:lastPrinted>2021-08-16T12:36:00Z</cp:lastPrinted>
  <dcterms:created xsi:type="dcterms:W3CDTF">2021-09-03T11:59:00Z</dcterms:created>
  <dcterms:modified xsi:type="dcterms:W3CDTF">2021-09-07T05:32:00Z</dcterms:modified>
</cp:coreProperties>
</file>