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71D33" w14:textId="77777777" w:rsidR="00CA4255" w:rsidRDefault="00446D04">
      <w:pPr>
        <w:spacing w:after="0" w:line="259" w:lineRule="auto"/>
        <w:ind w:left="1223" w:firstLine="0"/>
        <w:jc w:val="center"/>
      </w:pPr>
      <w:r>
        <w:rPr>
          <w:noProof/>
        </w:rPr>
        <w:drawing>
          <wp:inline distT="0" distB="0" distL="0" distR="0" wp14:anchorId="30BB19E8" wp14:editId="14DD9A19">
            <wp:extent cx="466090" cy="656590"/>
            <wp:effectExtent l="0" t="0" r="0" b="0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 </w:t>
      </w:r>
    </w:p>
    <w:p w14:paraId="4817EAAB" w14:textId="1A8AD737" w:rsidR="00CA4255" w:rsidRDefault="00446D04">
      <w:pPr>
        <w:spacing w:after="7" w:line="259" w:lineRule="auto"/>
        <w:ind w:left="1265" w:firstLine="0"/>
        <w:jc w:val="left"/>
      </w:pPr>
      <w:r>
        <w:rPr>
          <w:b/>
          <w:sz w:val="32"/>
        </w:rPr>
        <w:t xml:space="preserve">                                    </w:t>
      </w:r>
      <w:r>
        <w:rPr>
          <w:b/>
        </w:rPr>
        <w:t xml:space="preserve">ВАРАСЬКА МІСЬКА РАДА                    </w:t>
      </w:r>
      <w:r>
        <w:rPr>
          <w:sz w:val="24"/>
        </w:rPr>
        <w:t xml:space="preserve">  </w:t>
      </w:r>
      <w:r>
        <w:t xml:space="preserve"> </w:t>
      </w:r>
    </w:p>
    <w:p w14:paraId="5892845A" w14:textId="5B6F25C8" w:rsidR="00CA4255" w:rsidRDefault="00446D04">
      <w:pPr>
        <w:spacing w:after="0" w:line="259" w:lineRule="auto"/>
        <w:ind w:left="4146" w:firstLine="0"/>
        <w:jc w:val="left"/>
      </w:pPr>
      <w:r>
        <w:rPr>
          <w:b/>
        </w:rPr>
        <w:t xml:space="preserve">       </w:t>
      </w:r>
      <w:r>
        <w:rPr>
          <w:b/>
          <w:sz w:val="32"/>
        </w:rPr>
        <w:t xml:space="preserve">Восьме скликання               </w:t>
      </w:r>
    </w:p>
    <w:p w14:paraId="07EC4F8F" w14:textId="12A50211" w:rsidR="00CA4255" w:rsidRDefault="00446D04">
      <w:pPr>
        <w:spacing w:after="45"/>
        <w:ind w:left="1065" w:right="436"/>
        <w:jc w:val="center"/>
      </w:pPr>
      <w:r>
        <w:rPr>
          <w:b/>
        </w:rPr>
        <w:t xml:space="preserve">    </w:t>
      </w:r>
      <w:r>
        <w:t>(</w:t>
      </w:r>
      <w:r w:rsidR="00EB75A7">
        <w:t>Вісімнадцята</w:t>
      </w:r>
      <w:r>
        <w:t xml:space="preserve"> </w:t>
      </w:r>
      <w:r w:rsidR="00EB75A7">
        <w:t>сесія</w:t>
      </w:r>
      <w:r>
        <w:t xml:space="preserve">)  </w:t>
      </w:r>
    </w:p>
    <w:p w14:paraId="0FB4D2C8" w14:textId="77777777" w:rsidR="00CA4255" w:rsidRDefault="00446D04">
      <w:pPr>
        <w:pStyle w:val="1"/>
        <w:ind w:left="149"/>
      </w:pPr>
      <w:r>
        <w:rPr>
          <w:sz w:val="28"/>
        </w:rPr>
        <w:t xml:space="preserve">           </w:t>
      </w:r>
      <w:r>
        <w:t xml:space="preserve">Р І Ш Е Н Н Я  </w:t>
      </w:r>
    </w:p>
    <w:p w14:paraId="2706EE1E" w14:textId="09CC84EB" w:rsidR="00CA4255" w:rsidRDefault="00CA4255">
      <w:pPr>
        <w:spacing w:after="7"/>
        <w:ind w:left="1065" w:right="129"/>
        <w:jc w:val="center"/>
      </w:pPr>
    </w:p>
    <w:p w14:paraId="4FE9B5DC" w14:textId="77777777" w:rsidR="00CA4255" w:rsidRDefault="00446D04">
      <w:pPr>
        <w:spacing w:after="13" w:line="259" w:lineRule="auto"/>
        <w:ind w:left="4146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</w:p>
    <w:p w14:paraId="53F2A544" w14:textId="25D92EAE" w:rsidR="00CA4255" w:rsidRPr="000E7CDB" w:rsidRDefault="00444C4A">
      <w:pPr>
        <w:spacing w:after="0" w:line="259" w:lineRule="auto"/>
        <w:ind w:left="1265" w:firstLine="0"/>
        <w:jc w:val="left"/>
        <w:rPr>
          <w:lang w:val="en-US"/>
        </w:rPr>
      </w:pPr>
      <w:r>
        <w:t>2</w:t>
      </w:r>
      <w:r w:rsidR="00AD333C">
        <w:t>3</w:t>
      </w:r>
      <w:r>
        <w:t xml:space="preserve"> </w:t>
      </w:r>
      <w:r w:rsidR="00AD333C">
        <w:t>лютого</w:t>
      </w:r>
      <w:r w:rsidR="00446D04">
        <w:t xml:space="preserve"> 2022 року                                                    </w:t>
      </w:r>
      <w:r w:rsidR="000E7CDB">
        <w:rPr>
          <w:lang w:val="en-US"/>
        </w:rPr>
        <w:t xml:space="preserve">             </w:t>
      </w:r>
      <w:r w:rsidR="00446D04">
        <w:t xml:space="preserve"> №</w:t>
      </w:r>
      <w:r w:rsidR="000E7CDB">
        <w:t>1267-РР-</w:t>
      </w:r>
      <w:r w:rsidR="000E7CDB">
        <w:rPr>
          <w:lang w:val="en-US"/>
        </w:rPr>
        <w:t>VIII</w:t>
      </w:r>
    </w:p>
    <w:p w14:paraId="1EBB1492" w14:textId="77777777" w:rsidR="00CA4255" w:rsidRDefault="00446D04">
      <w:pPr>
        <w:spacing w:after="0" w:line="259" w:lineRule="auto"/>
        <w:ind w:left="1265" w:firstLine="0"/>
        <w:jc w:val="left"/>
      </w:pPr>
      <w:r>
        <w:t xml:space="preserve">  </w:t>
      </w:r>
    </w:p>
    <w:tbl>
      <w:tblPr>
        <w:tblStyle w:val="a3"/>
        <w:tblW w:w="0" w:type="auto"/>
        <w:tblInd w:w="1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9"/>
      </w:tblGrid>
      <w:tr w:rsidR="00190D2E" w:rsidRPr="00190D2E" w14:paraId="45ECD37E" w14:textId="77777777" w:rsidTr="00EB75A7">
        <w:trPr>
          <w:trHeight w:val="1670"/>
        </w:trPr>
        <w:tc>
          <w:tcPr>
            <w:tcW w:w="5369" w:type="dxa"/>
          </w:tcPr>
          <w:p w14:paraId="0A10E9FA" w14:textId="43B9895A" w:rsidR="00190D2E" w:rsidRPr="00190D2E" w:rsidRDefault="00190D2E" w:rsidP="00EB75A7">
            <w:pPr>
              <w:ind w:left="0" w:firstLine="0"/>
            </w:pPr>
            <w:r w:rsidRPr="00190D2E">
              <w:t xml:space="preserve">Про звернення Вараської міської ради щодо </w:t>
            </w:r>
            <w:r w:rsidR="00AD333C">
              <w:t xml:space="preserve">спрощення процедур закупівель </w:t>
            </w:r>
            <w:r w:rsidR="00C9289A">
              <w:t>при</w:t>
            </w:r>
            <w:r w:rsidR="00AD333C">
              <w:t xml:space="preserve"> виконанн</w:t>
            </w:r>
            <w:r w:rsidR="00C9289A">
              <w:t>і</w:t>
            </w:r>
            <w:r w:rsidR="00AD333C">
              <w:t xml:space="preserve"> повноважень у сфері національного спротиву</w:t>
            </w:r>
            <w:r w:rsidR="009A48BF">
              <w:t xml:space="preserve"> </w:t>
            </w:r>
            <w:r w:rsidR="009A48BF" w:rsidRPr="009A48BF">
              <w:t xml:space="preserve">для забезпечення </w:t>
            </w:r>
            <w:r w:rsidR="00EB75A7">
              <w:t xml:space="preserve">сил територіальної оборони та умов безпечної життєдіяльності </w:t>
            </w:r>
            <w:r w:rsidR="009A48BF" w:rsidRPr="009A48BF">
              <w:t xml:space="preserve">населення і функціонування об’єктів </w:t>
            </w:r>
            <w:r w:rsidR="00EB75A7">
              <w:t>інфраструктури громад</w:t>
            </w:r>
          </w:p>
        </w:tc>
      </w:tr>
    </w:tbl>
    <w:p w14:paraId="297A610A" w14:textId="77777777" w:rsidR="00CA4255" w:rsidRDefault="00446D04">
      <w:pPr>
        <w:spacing w:after="0" w:line="259" w:lineRule="auto"/>
        <w:ind w:left="0" w:firstLine="0"/>
        <w:jc w:val="left"/>
      </w:pPr>
      <w:r>
        <w:rPr>
          <w:rFonts w:ascii="EAN13B Half Height" w:eastAsia="EAN13B Half Height" w:hAnsi="EAN13B Half Height" w:cs="EAN13B Half Height"/>
          <w:sz w:val="72"/>
        </w:rPr>
        <w:t xml:space="preserve"> </w:t>
      </w:r>
      <w:r>
        <w:t xml:space="preserve"> </w:t>
      </w:r>
      <w:r>
        <w:tab/>
      </w:r>
      <w:r>
        <w:rPr>
          <w:b/>
          <w:sz w:val="26"/>
        </w:rPr>
        <w:t xml:space="preserve"> </w:t>
      </w:r>
      <w:r>
        <w:t xml:space="preserve"> </w:t>
      </w:r>
    </w:p>
    <w:p w14:paraId="5A163370" w14:textId="1A60D167" w:rsidR="00CA4255" w:rsidRDefault="00446D04" w:rsidP="00C9289A">
      <w:pPr>
        <w:ind w:left="1250" w:right="189" w:firstLine="852"/>
      </w:pPr>
      <w:r>
        <w:t xml:space="preserve">Від імені та в інтересах Вараської міської територіальної громади, з метою  захисту інтересів та законних прав населення громади </w:t>
      </w:r>
      <w:r w:rsidR="00AD333C">
        <w:t xml:space="preserve">при виконанні </w:t>
      </w:r>
      <w:r w:rsidR="00AD333C" w:rsidRPr="00AD333C">
        <w:t>повноважен</w:t>
      </w:r>
      <w:r w:rsidR="00AD333C">
        <w:t>ь</w:t>
      </w:r>
      <w:r w:rsidR="00AD333C" w:rsidRPr="00AD333C">
        <w:t xml:space="preserve"> з питань підготовки і ведення національного спротиву</w:t>
      </w:r>
      <w:r>
        <w:t xml:space="preserve"> </w:t>
      </w:r>
      <w:r w:rsidR="00C9289A">
        <w:t>встановлених Закон</w:t>
      </w:r>
      <w:r w:rsidR="001F4C6E">
        <w:t>ом</w:t>
      </w:r>
      <w:r w:rsidR="00C9289A">
        <w:t xml:space="preserve"> України «</w:t>
      </w:r>
      <w:r w:rsidR="00C9289A" w:rsidRPr="00C9289A">
        <w:t>Про основи національного спротиву</w:t>
      </w:r>
      <w:r w:rsidR="00C9289A">
        <w:t xml:space="preserve">»,  </w:t>
      </w:r>
      <w:r w:rsidR="00C9289A" w:rsidRPr="00C9289A">
        <w:t>відповідно</w:t>
      </w:r>
      <w:r w:rsidR="00C9289A">
        <w:t xml:space="preserve"> до </w:t>
      </w:r>
      <w:r>
        <w:t xml:space="preserve">статей 25, 59 Закону України «Про місцеве самоврядування в Україні», Вараська міська рада   </w:t>
      </w:r>
    </w:p>
    <w:p w14:paraId="20C03C69" w14:textId="77777777" w:rsidR="00CA4255" w:rsidRDefault="00446D04">
      <w:pPr>
        <w:spacing w:after="100" w:line="259" w:lineRule="auto"/>
        <w:ind w:left="1973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14:paraId="09DA5121" w14:textId="77777777" w:rsidR="00CA4255" w:rsidRDefault="00446D04">
      <w:pPr>
        <w:spacing w:after="7"/>
        <w:ind w:left="1065" w:right="-277"/>
        <w:jc w:val="center"/>
      </w:pPr>
      <w:r>
        <w:t xml:space="preserve">ВИРІШИЛА:  </w:t>
      </w:r>
    </w:p>
    <w:p w14:paraId="17670F52" w14:textId="77777777" w:rsidR="00CA4255" w:rsidRDefault="00446D04">
      <w:pPr>
        <w:spacing w:after="9" w:line="259" w:lineRule="auto"/>
        <w:ind w:left="1265" w:firstLine="0"/>
        <w:jc w:val="left"/>
      </w:pPr>
      <w:r>
        <w:t xml:space="preserve">  </w:t>
      </w:r>
    </w:p>
    <w:p w14:paraId="509F87E6" w14:textId="492D8D6F" w:rsidR="00CA4255" w:rsidRDefault="00446D04" w:rsidP="009A48BF">
      <w:pPr>
        <w:numPr>
          <w:ilvl w:val="0"/>
          <w:numId w:val="1"/>
        </w:numPr>
        <w:tabs>
          <w:tab w:val="left" w:pos="2268"/>
        </w:tabs>
        <w:ind w:right="189" w:firstLine="708"/>
      </w:pPr>
      <w:r>
        <w:t xml:space="preserve">Затвердити звернення до Кабінету Міністрів України, Верховної Ради України, Асоціації міст України </w:t>
      </w:r>
      <w:r w:rsidR="004A6515" w:rsidRPr="00190D2E">
        <w:t xml:space="preserve">щодо </w:t>
      </w:r>
      <w:r w:rsidR="004A6515">
        <w:t xml:space="preserve">спрощення процедур закупівель при виконанні повноважень у сфері національного спротиву </w:t>
      </w:r>
      <w:r w:rsidR="004A6515" w:rsidRPr="009A48BF">
        <w:t xml:space="preserve">для забезпечення </w:t>
      </w:r>
      <w:r w:rsidR="004A6515">
        <w:t xml:space="preserve">сил територіальної оборони та умов безпечної життєдіяльності </w:t>
      </w:r>
      <w:r w:rsidR="004A6515" w:rsidRPr="009A48BF">
        <w:t xml:space="preserve">населення і функціонування об’єктів </w:t>
      </w:r>
      <w:r w:rsidR="004A6515">
        <w:t>інфраструктури громад</w:t>
      </w:r>
      <w:r>
        <w:t xml:space="preserve"> (№7200-ЗД-0</w:t>
      </w:r>
      <w:r w:rsidR="009A48BF">
        <w:t>2</w:t>
      </w:r>
      <w:r>
        <w:t xml:space="preserve">-22 додається).  </w:t>
      </w:r>
    </w:p>
    <w:p w14:paraId="132D6769" w14:textId="6C6AF7D0" w:rsidR="00CA4255" w:rsidRDefault="00446D04" w:rsidP="00190D2E">
      <w:pPr>
        <w:numPr>
          <w:ilvl w:val="0"/>
          <w:numId w:val="1"/>
        </w:numPr>
        <w:tabs>
          <w:tab w:val="left" w:pos="2268"/>
        </w:tabs>
        <w:spacing w:after="230"/>
        <w:ind w:right="189" w:firstLine="708"/>
      </w:pPr>
      <w:r>
        <w:t xml:space="preserve">Відділу забезпечення діяльності ради направити дане рішення зі зверненням Прем’єр-міністру України Денису ШМИГАЛЮ, голові Верховної Ради України Руслану СТЕФАНЧУКУ, виконавчому директору Асоціації міст України Олександру СЛОБОЖАНУ.  </w:t>
      </w:r>
    </w:p>
    <w:p w14:paraId="4FE4ED5A" w14:textId="77777777" w:rsidR="00CA4255" w:rsidRDefault="00446D04" w:rsidP="00190D2E">
      <w:pPr>
        <w:numPr>
          <w:ilvl w:val="0"/>
          <w:numId w:val="1"/>
        </w:numPr>
        <w:tabs>
          <w:tab w:val="left" w:pos="2268"/>
        </w:tabs>
        <w:spacing w:after="211"/>
        <w:ind w:right="189" w:firstLine="708"/>
      </w:pPr>
      <w:r>
        <w:t>Контроль за виконанням цього рішення покласти на міського голову</w:t>
      </w:r>
      <w:r>
        <w:rPr>
          <w:b/>
        </w:rPr>
        <w:t>.</w:t>
      </w:r>
      <w:r>
        <w:t xml:space="preserve">  </w:t>
      </w:r>
    </w:p>
    <w:p w14:paraId="1C72771B" w14:textId="77777777" w:rsidR="00190D2E" w:rsidRDefault="00446D04" w:rsidP="00190D2E">
      <w:pPr>
        <w:spacing w:after="0" w:line="259" w:lineRule="auto"/>
        <w:ind w:left="1973" w:firstLine="0"/>
        <w:jc w:val="left"/>
        <w:rPr>
          <w:rFonts w:ascii="Calibri" w:eastAsia="Calibri" w:hAnsi="Calibri" w:cs="Calibri"/>
          <w:sz w:val="22"/>
        </w:rPr>
      </w:pPr>
      <w:r>
        <w:t xml:space="preserve">    </w:t>
      </w:r>
      <w:r>
        <w:rPr>
          <w:rFonts w:ascii="Calibri" w:eastAsia="Calibri" w:hAnsi="Calibri" w:cs="Calibri"/>
          <w:sz w:val="22"/>
        </w:rPr>
        <w:tab/>
      </w:r>
    </w:p>
    <w:p w14:paraId="6E4FFF61" w14:textId="77777777" w:rsidR="00190D2E" w:rsidRDefault="00446D04" w:rsidP="00190D2E">
      <w:pPr>
        <w:spacing w:after="0" w:line="259" w:lineRule="auto"/>
        <w:ind w:left="1973" w:firstLine="0"/>
        <w:jc w:val="left"/>
        <w:sectPr w:rsidR="00190D2E" w:rsidSect="00190D2E">
          <w:pgSz w:w="11906" w:h="16838"/>
          <w:pgMar w:top="775" w:right="638" w:bottom="1096" w:left="266" w:header="708" w:footer="708" w:gutter="0"/>
          <w:cols w:space="720"/>
          <w:titlePg/>
          <w:docGrid w:linePitch="381"/>
        </w:sectPr>
      </w:pPr>
      <w:r>
        <w:t xml:space="preserve">Міський голова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Олександр </w:t>
      </w:r>
      <w:r>
        <w:tab/>
        <w:t xml:space="preserve">МЕНЗУЛ </w:t>
      </w:r>
    </w:p>
    <w:p w14:paraId="0E050B67" w14:textId="098D930C" w:rsidR="00CA4255" w:rsidRDefault="00190D2E" w:rsidP="00162655">
      <w:pPr>
        <w:ind w:left="1260" w:right="189"/>
      </w:pPr>
      <w:r>
        <w:lastRenderedPageBreak/>
        <w:t xml:space="preserve">                                                                        </w:t>
      </w:r>
      <w:r w:rsidR="00446D04">
        <w:t>ЗАТВЕРДЖЕНО</w:t>
      </w:r>
    </w:p>
    <w:p w14:paraId="729315E7" w14:textId="77777777" w:rsidR="00CA4255" w:rsidRDefault="00446D04">
      <w:pPr>
        <w:ind w:left="5245" w:right="189"/>
      </w:pPr>
      <w:r>
        <w:t xml:space="preserve">Рішенням Вараської міської ради  </w:t>
      </w:r>
    </w:p>
    <w:p w14:paraId="258A3804" w14:textId="05BB429B" w:rsidR="000E7CDB" w:rsidRPr="000E7CDB" w:rsidRDefault="000E7CDB" w:rsidP="000E7CDB">
      <w:pPr>
        <w:spacing w:after="0" w:line="259" w:lineRule="auto"/>
        <w:ind w:left="1265" w:firstLine="0"/>
        <w:jc w:val="left"/>
        <w:rPr>
          <w:lang w:val="en-US"/>
        </w:rPr>
      </w:pPr>
      <w:r>
        <w:t xml:space="preserve">                                                         </w:t>
      </w:r>
      <w:bookmarkStart w:id="0" w:name="_GoBack"/>
      <w:bookmarkEnd w:id="0"/>
      <w:r>
        <w:t>23 лютого 2022 року №</w:t>
      </w:r>
      <w:r>
        <w:t>1267-РР-</w:t>
      </w:r>
      <w:r>
        <w:rPr>
          <w:lang w:val="en-US"/>
        </w:rPr>
        <w:t>VIII</w:t>
      </w:r>
    </w:p>
    <w:p w14:paraId="0FBC348F" w14:textId="18844650" w:rsidR="00CA4255" w:rsidRDefault="00446D04">
      <w:pPr>
        <w:spacing w:after="198" w:line="259" w:lineRule="auto"/>
        <w:ind w:left="0" w:right="322" w:firstLine="0"/>
        <w:jc w:val="right"/>
      </w:pPr>
      <w:r>
        <w:rPr>
          <w:sz w:val="27"/>
        </w:rPr>
        <w:t xml:space="preserve"> </w:t>
      </w:r>
      <w:r>
        <w:t xml:space="preserve"> </w:t>
      </w:r>
    </w:p>
    <w:p w14:paraId="42390C52" w14:textId="77777777" w:rsidR="00CA4255" w:rsidRDefault="00446D04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  <w:r>
        <w:t xml:space="preserve"> </w:t>
      </w:r>
    </w:p>
    <w:p w14:paraId="219A6C60" w14:textId="77777777" w:rsidR="00CA4255" w:rsidRDefault="00446D04">
      <w:pPr>
        <w:spacing w:after="7"/>
        <w:ind w:left="1065"/>
        <w:jc w:val="center"/>
      </w:pPr>
      <w:r>
        <w:t xml:space="preserve">ЗВЕРНЕННЯ  </w:t>
      </w:r>
    </w:p>
    <w:p w14:paraId="219F6B8C" w14:textId="20D3DDFD" w:rsidR="009A48BF" w:rsidRDefault="00446D04">
      <w:pPr>
        <w:spacing w:after="7"/>
        <w:ind w:left="1065" w:right="147"/>
        <w:jc w:val="center"/>
      </w:pPr>
      <w:r>
        <w:t xml:space="preserve">Вараської міської ради </w:t>
      </w:r>
      <w:r w:rsidR="004A6515" w:rsidRPr="00190D2E">
        <w:t xml:space="preserve">щодо </w:t>
      </w:r>
      <w:r w:rsidR="004A6515">
        <w:t xml:space="preserve">спрощення процедур закупівель при виконанні повноважень у сфері національного спротиву </w:t>
      </w:r>
      <w:r w:rsidR="004A6515" w:rsidRPr="009A48BF">
        <w:t xml:space="preserve">для забезпечення </w:t>
      </w:r>
      <w:r w:rsidR="004A6515">
        <w:t xml:space="preserve">сил територіальної оборони та умов безпечної життєдіяльності </w:t>
      </w:r>
      <w:r w:rsidR="004A6515" w:rsidRPr="009A48BF">
        <w:t xml:space="preserve">населення і функціонування об’єктів </w:t>
      </w:r>
      <w:r w:rsidR="004A6515">
        <w:t>інфраструктури громад</w:t>
      </w:r>
    </w:p>
    <w:p w14:paraId="3C3C5666" w14:textId="0B71A3A3" w:rsidR="00CA4255" w:rsidRDefault="00446D04">
      <w:pPr>
        <w:spacing w:after="7"/>
        <w:ind w:left="1065" w:right="147"/>
        <w:jc w:val="center"/>
      </w:pPr>
      <w:r>
        <w:t>№7200-ЗД-0</w:t>
      </w:r>
      <w:r w:rsidR="009A48BF">
        <w:t>2</w:t>
      </w:r>
      <w:r>
        <w:t xml:space="preserve">-22  </w:t>
      </w:r>
    </w:p>
    <w:p w14:paraId="71CB5161" w14:textId="77777777" w:rsidR="00CA4255" w:rsidRDefault="00446D04" w:rsidP="00162655">
      <w:pPr>
        <w:spacing w:after="0" w:line="240" w:lineRule="auto"/>
        <w:ind w:left="1265" w:firstLine="0"/>
        <w:jc w:val="left"/>
      </w:pPr>
      <w:r>
        <w:t xml:space="preserve">  </w:t>
      </w:r>
    </w:p>
    <w:p w14:paraId="53D7215F" w14:textId="53803642" w:rsidR="00923387" w:rsidRDefault="009A48BF" w:rsidP="00AD6223">
      <w:pPr>
        <w:tabs>
          <w:tab w:val="left" w:pos="2552"/>
        </w:tabs>
        <w:spacing w:after="0" w:line="240" w:lineRule="auto"/>
        <w:ind w:left="1134" w:right="-55" w:firstLine="567"/>
      </w:pPr>
      <w:r w:rsidRPr="009A48BF">
        <w:t xml:space="preserve">В умовах продовження збройної агресії з боку Російської Федерації проти України, </w:t>
      </w:r>
      <w:r w:rsidR="00923387">
        <w:t>м</w:t>
      </w:r>
      <w:r w:rsidR="00923387" w:rsidRPr="00923387">
        <w:t>ешканці Вараської міської територіальної громади, що знаходиться в зоні  спостереження Рівненської АЕС, вкрай</w:t>
      </w:r>
      <w:r w:rsidR="00923387">
        <w:t xml:space="preserve"> стурбовані</w:t>
      </w:r>
      <w:r w:rsidR="00923387" w:rsidRPr="00923387">
        <w:t xml:space="preserve"> </w:t>
      </w:r>
      <w:r w:rsidRPr="009A48BF">
        <w:t>високо</w:t>
      </w:r>
      <w:r w:rsidR="00923387">
        <w:t>ю</w:t>
      </w:r>
      <w:r w:rsidRPr="009A48BF">
        <w:t xml:space="preserve"> вірогідн</w:t>
      </w:r>
      <w:r w:rsidR="00923387">
        <w:t>і</w:t>
      </w:r>
      <w:r w:rsidRPr="009A48BF">
        <w:t>ст</w:t>
      </w:r>
      <w:r w:rsidR="00923387">
        <w:t>ю</w:t>
      </w:r>
      <w:r w:rsidRPr="009A48BF">
        <w:t xml:space="preserve"> повномасштабного вторгнення та застосування агресором диверсійно-розвідувальних сил або здійснення актів тероризму</w:t>
      </w:r>
      <w:r w:rsidR="00923387">
        <w:t xml:space="preserve">. </w:t>
      </w:r>
    </w:p>
    <w:p w14:paraId="2D63C623" w14:textId="72FF59A1" w:rsidR="009A48BF" w:rsidRDefault="00BC3B91" w:rsidP="00AD6223">
      <w:pPr>
        <w:tabs>
          <w:tab w:val="left" w:pos="2552"/>
        </w:tabs>
        <w:spacing w:before="240" w:after="0" w:line="240" w:lineRule="auto"/>
        <w:ind w:left="1134" w:right="-55" w:firstLine="567"/>
      </w:pPr>
      <w:r>
        <w:t>За таких обставин</w:t>
      </w:r>
      <w:r w:rsidR="009A48BF" w:rsidRPr="009A48BF">
        <w:t xml:space="preserve"> </w:t>
      </w:r>
      <w:r w:rsidR="004A6515">
        <w:t>життєвою необхідністю є</w:t>
      </w:r>
      <w:r w:rsidR="00923387">
        <w:t xml:space="preserve"> вчасне та оперативне</w:t>
      </w:r>
      <w:r w:rsidR="009A48BF" w:rsidRPr="009A48BF">
        <w:t xml:space="preserve"> виконання </w:t>
      </w:r>
      <w:r w:rsidR="009A48BF">
        <w:t xml:space="preserve">повноважень </w:t>
      </w:r>
      <w:r w:rsidR="009A48BF" w:rsidRPr="009A48BF">
        <w:t>міськ</w:t>
      </w:r>
      <w:r w:rsidR="009A48BF">
        <w:t>ої</w:t>
      </w:r>
      <w:r w:rsidR="009A48BF" w:rsidRPr="009A48BF">
        <w:t xml:space="preserve"> ради</w:t>
      </w:r>
      <w:r w:rsidR="009A48BF">
        <w:t xml:space="preserve"> </w:t>
      </w:r>
      <w:r w:rsidR="009A48BF" w:rsidRPr="009A48BF">
        <w:t>у сфері національного спротиву</w:t>
      </w:r>
      <w:r w:rsidR="009A48BF">
        <w:t xml:space="preserve">, що </w:t>
      </w:r>
      <w:r w:rsidR="009A48BF" w:rsidRPr="009A48BF">
        <w:t>встановлен</w:t>
      </w:r>
      <w:r w:rsidR="001F4C6E">
        <w:t>і</w:t>
      </w:r>
      <w:r w:rsidR="009A48BF" w:rsidRPr="009A48BF">
        <w:t xml:space="preserve"> Закон</w:t>
      </w:r>
      <w:r w:rsidR="001F4C6E">
        <w:t>ом</w:t>
      </w:r>
      <w:r w:rsidR="009A48BF" w:rsidRPr="009A48BF">
        <w:t xml:space="preserve"> України «Про основи національного спротиву»</w:t>
      </w:r>
      <w:r w:rsidR="009A48BF">
        <w:t xml:space="preserve">, </w:t>
      </w:r>
      <w:r w:rsidR="00F346B3">
        <w:t>зокрема</w:t>
      </w:r>
      <w:r w:rsidR="009A48BF">
        <w:t>:</w:t>
      </w:r>
    </w:p>
    <w:p w14:paraId="491E60C9" w14:textId="6B855B3A" w:rsidR="004A6515" w:rsidRPr="009A48BF" w:rsidRDefault="004A6515" w:rsidP="00AD6223">
      <w:pPr>
        <w:tabs>
          <w:tab w:val="left" w:pos="2552"/>
        </w:tabs>
        <w:spacing w:after="0" w:line="240" w:lineRule="auto"/>
        <w:ind w:left="1134" w:right="-55" w:firstLine="567"/>
      </w:pPr>
      <w:r>
        <w:t>«Сільські, селищні та міські ради:</w:t>
      </w:r>
    </w:p>
    <w:p w14:paraId="67B4FADD" w14:textId="77777777" w:rsidR="009A48BF" w:rsidRPr="009A48BF" w:rsidRDefault="009A48BF" w:rsidP="00AD6223">
      <w:pPr>
        <w:tabs>
          <w:tab w:val="left" w:pos="2552"/>
        </w:tabs>
        <w:spacing w:after="0" w:line="240" w:lineRule="auto"/>
        <w:ind w:left="1134" w:right="-55" w:firstLine="567"/>
      </w:pPr>
      <w:bookmarkStart w:id="1" w:name="n166"/>
      <w:bookmarkEnd w:id="1"/>
      <w:r w:rsidRPr="009A48BF">
        <w:t>1) беруть участь у підготовці та виконанні завдань національного спротиву в мирний час та в особливий період;</w:t>
      </w:r>
    </w:p>
    <w:p w14:paraId="2508DB6F" w14:textId="77777777" w:rsidR="009A48BF" w:rsidRPr="009A48BF" w:rsidRDefault="009A48BF" w:rsidP="00AD6223">
      <w:pPr>
        <w:tabs>
          <w:tab w:val="left" w:pos="2552"/>
        </w:tabs>
        <w:spacing w:after="0" w:line="240" w:lineRule="auto"/>
        <w:ind w:left="1134" w:right="-55" w:firstLine="567"/>
      </w:pPr>
      <w:bookmarkStart w:id="2" w:name="n167"/>
      <w:bookmarkEnd w:id="2"/>
      <w:r w:rsidRPr="009A48BF">
        <w:t>2) забезпечують у межах відповідних видатків місцевих бюджетів належне фінансування заходів національного спротиву місцевого значення та підготовки громадян України до національного спротиву;</w:t>
      </w:r>
    </w:p>
    <w:p w14:paraId="5FD7016C" w14:textId="77777777" w:rsidR="009A48BF" w:rsidRPr="009A48BF" w:rsidRDefault="009A48BF" w:rsidP="00AD6223">
      <w:pPr>
        <w:tabs>
          <w:tab w:val="left" w:pos="2552"/>
        </w:tabs>
        <w:spacing w:after="0" w:line="240" w:lineRule="auto"/>
        <w:ind w:left="1134" w:right="-55" w:firstLine="567"/>
      </w:pPr>
      <w:bookmarkStart w:id="3" w:name="n168"/>
      <w:bookmarkEnd w:id="3"/>
      <w:r w:rsidRPr="009A48BF">
        <w:t>3) сприяють створенню добровольчих формувань територіальних громад;</w:t>
      </w:r>
    </w:p>
    <w:p w14:paraId="565E6CBE" w14:textId="09E8962A" w:rsidR="009A48BF" w:rsidRDefault="009A48BF" w:rsidP="00AD6223">
      <w:pPr>
        <w:tabs>
          <w:tab w:val="left" w:pos="2552"/>
        </w:tabs>
        <w:spacing w:after="0" w:line="240" w:lineRule="auto"/>
        <w:ind w:left="1134" w:right="-55" w:firstLine="567"/>
      </w:pPr>
      <w:bookmarkStart w:id="4" w:name="n169"/>
      <w:bookmarkEnd w:id="4"/>
      <w:r w:rsidRPr="009A48BF">
        <w:t>4) забезпечують життєдіяльність населення і функціонування об’єктів інфраструктури у межах відповідної адмініс</w:t>
      </w:r>
      <w:r w:rsidR="00FD0978">
        <w:t>тративно-територіальної одиниці</w:t>
      </w:r>
      <w:r w:rsidR="004A6515">
        <w:t>»</w:t>
      </w:r>
      <w:r w:rsidR="00FD0978">
        <w:t>.</w:t>
      </w:r>
    </w:p>
    <w:p w14:paraId="0B48FDDC" w14:textId="6FA3E922" w:rsidR="00F346B3" w:rsidRPr="00F346B3" w:rsidRDefault="00F346B3" w:rsidP="00AD6223">
      <w:pPr>
        <w:tabs>
          <w:tab w:val="left" w:pos="2552"/>
        </w:tabs>
        <w:spacing w:before="240" w:after="0" w:line="240" w:lineRule="auto"/>
        <w:ind w:left="1134" w:right="-55" w:firstLine="567"/>
      </w:pPr>
      <w:r>
        <w:t xml:space="preserve">Реалізація вищеперерахованих повноважень міської ради ускладнюється виконанням встановлених законодавством </w:t>
      </w:r>
      <w:r w:rsidRPr="00F346B3">
        <w:t>процедур закупівель</w:t>
      </w:r>
      <w:r>
        <w:t>, які тривають щонайменше 30 календарних днів. З огляду на це</w:t>
      </w:r>
      <w:r w:rsidR="001F4C6E">
        <w:t>,</w:t>
      </w:r>
      <w:r>
        <w:t xml:space="preserve"> </w:t>
      </w:r>
      <w:r w:rsidR="004A6515">
        <w:t>органи місцевого самоврядування</w:t>
      </w:r>
      <w:r>
        <w:t xml:space="preserve"> позбавлен</w:t>
      </w:r>
      <w:r w:rsidR="004A6515">
        <w:t>і</w:t>
      </w:r>
      <w:r>
        <w:t xml:space="preserve"> можливості оперативного </w:t>
      </w:r>
      <w:r w:rsidRPr="00F346B3">
        <w:t>фінансування заходів національного спротиву</w:t>
      </w:r>
      <w:r w:rsidR="00BC3B91">
        <w:t>,</w:t>
      </w:r>
      <w:r>
        <w:t xml:space="preserve"> </w:t>
      </w:r>
      <w:r w:rsidR="005545D2">
        <w:t xml:space="preserve">направлених на </w:t>
      </w:r>
      <w:r w:rsidRPr="009A48BF">
        <w:t>забезпеч</w:t>
      </w:r>
      <w:r>
        <w:t>ення</w:t>
      </w:r>
      <w:r w:rsidR="005545D2">
        <w:t xml:space="preserve"> сил територіальної оборони та умов безпечної</w:t>
      </w:r>
      <w:r w:rsidRPr="009A48BF">
        <w:t xml:space="preserve"> життєдіяльн</w:t>
      </w:r>
      <w:r>
        <w:t>о</w:t>
      </w:r>
      <w:r w:rsidRPr="009A48BF">
        <w:t>ст</w:t>
      </w:r>
      <w:r>
        <w:t>і</w:t>
      </w:r>
      <w:r w:rsidRPr="009A48BF">
        <w:t xml:space="preserve"> населення і функціонування об’єктів інфраструктури</w:t>
      </w:r>
      <w:r w:rsidR="002D1268">
        <w:t xml:space="preserve"> </w:t>
      </w:r>
      <w:r w:rsidR="005545D2">
        <w:t>громад</w:t>
      </w:r>
      <w:r w:rsidR="001F4C6E">
        <w:t>.</w:t>
      </w:r>
    </w:p>
    <w:p w14:paraId="1CB48ABD" w14:textId="77777777" w:rsidR="005545D2" w:rsidRDefault="00446D04" w:rsidP="00AD6223">
      <w:pPr>
        <w:tabs>
          <w:tab w:val="left" w:pos="2552"/>
        </w:tabs>
        <w:spacing w:before="240" w:after="0" w:line="240" w:lineRule="auto"/>
        <w:ind w:left="1134" w:right="-55" w:firstLine="567"/>
      </w:pPr>
      <w:r>
        <w:rPr>
          <w:b/>
        </w:rPr>
        <w:t xml:space="preserve"> </w:t>
      </w:r>
      <w:r>
        <w:t xml:space="preserve"> У зв’язку із вищевикладеним, з метою захисту інтере</w:t>
      </w:r>
      <w:r w:rsidR="002D1268">
        <w:t xml:space="preserve">сів та законних прав населення </w:t>
      </w:r>
      <w:r w:rsidR="001F4C6E">
        <w:t>в</w:t>
      </w:r>
      <w:r w:rsidR="001F4C6E" w:rsidRPr="001F4C6E">
        <w:t xml:space="preserve"> умовах продовження збройної агресії з боку Російської Федерації проти України</w:t>
      </w:r>
      <w:r w:rsidR="001F4C6E">
        <w:t>,</w:t>
      </w:r>
      <w:r w:rsidR="001F4C6E" w:rsidRPr="001F4C6E">
        <w:t xml:space="preserve"> </w:t>
      </w:r>
      <w:r w:rsidR="001F4C6E">
        <w:t xml:space="preserve">для своєчасного </w:t>
      </w:r>
      <w:r w:rsidR="001F4C6E" w:rsidRPr="001F4C6E">
        <w:t xml:space="preserve">виконання повноважень </w:t>
      </w:r>
      <w:r w:rsidR="005545D2">
        <w:t>органів місцевого самоврядування</w:t>
      </w:r>
      <w:r w:rsidR="001F4C6E" w:rsidRPr="001F4C6E">
        <w:t xml:space="preserve"> у сфері національного спротиву</w:t>
      </w:r>
      <w:r w:rsidR="005545D2">
        <w:t>,</w:t>
      </w:r>
      <w:r w:rsidR="001F4C6E">
        <w:t xml:space="preserve"> просимо</w:t>
      </w:r>
      <w:r w:rsidR="005545D2">
        <w:t xml:space="preserve"> терміново вжити невідкладних заходів по </w:t>
      </w:r>
      <w:r w:rsidR="00BC3B91">
        <w:t>внес</w:t>
      </w:r>
      <w:r w:rsidR="005545D2">
        <w:t>енню змін</w:t>
      </w:r>
      <w:r w:rsidR="00BC3B91">
        <w:t xml:space="preserve"> до </w:t>
      </w:r>
      <w:r w:rsidR="005545D2">
        <w:t xml:space="preserve">чинного </w:t>
      </w:r>
      <w:r w:rsidR="00BC3B91">
        <w:t xml:space="preserve">законодавства </w:t>
      </w:r>
      <w:r w:rsidR="005545D2">
        <w:t>України, а саме:</w:t>
      </w:r>
    </w:p>
    <w:p w14:paraId="5CAD13C9" w14:textId="2CE1392E" w:rsidR="005545D2" w:rsidRDefault="005545D2" w:rsidP="00BF6E08">
      <w:pPr>
        <w:pStyle w:val="aa"/>
        <w:numPr>
          <w:ilvl w:val="0"/>
          <w:numId w:val="3"/>
        </w:numPr>
        <w:tabs>
          <w:tab w:val="left" w:pos="2552"/>
        </w:tabs>
        <w:spacing w:before="240" w:after="0" w:line="240" w:lineRule="auto"/>
        <w:ind w:left="1843" w:hanging="425"/>
      </w:pPr>
      <w:r>
        <w:lastRenderedPageBreak/>
        <w:t>Внести зміни до Закону України «Про публічні закупівлі» щодо спрощення процедури закупівель при виконанні повноважень органів місцевого самоврядування у сфері національного спротиву для забезпечення сил територіальної оборони та умов безпечної життєдіяльності населення і функціонування об’єктів інфраструктури громад.</w:t>
      </w:r>
    </w:p>
    <w:p w14:paraId="24A93DFD" w14:textId="3135A5A7" w:rsidR="005545D2" w:rsidRPr="005545D2" w:rsidRDefault="005545D2" w:rsidP="00162655">
      <w:pPr>
        <w:pStyle w:val="aa"/>
        <w:numPr>
          <w:ilvl w:val="0"/>
          <w:numId w:val="3"/>
        </w:numPr>
        <w:ind w:left="1843" w:hanging="425"/>
      </w:pPr>
      <w:r>
        <w:t xml:space="preserve"> Затвердити окремою постановою</w:t>
      </w:r>
      <w:r w:rsidR="00162655">
        <w:t xml:space="preserve"> </w:t>
      </w:r>
      <w:r>
        <w:t xml:space="preserve">Кабінету Міністрів України Порядок проведення спрощеної процедури закупівель </w:t>
      </w:r>
      <w:r w:rsidRPr="005545D2">
        <w:t>при виконанні повноважень органів місцевого самоврядуванн</w:t>
      </w:r>
      <w:r>
        <w:t>я у сфері національного спротиву</w:t>
      </w:r>
      <w:r w:rsidRPr="005545D2">
        <w:t xml:space="preserve"> для забезпечення сил територіальної оборони та умов безпечної життєдіяльності населення і функціонування об’єктів інфраструктури громад.</w:t>
      </w:r>
    </w:p>
    <w:p w14:paraId="3B471677" w14:textId="77777777" w:rsidR="00162655" w:rsidRDefault="00162655">
      <w:pPr>
        <w:spacing w:after="36" w:line="259" w:lineRule="auto"/>
        <w:ind w:left="1832" w:firstLine="0"/>
        <w:jc w:val="left"/>
        <w:rPr>
          <w:b/>
        </w:rPr>
      </w:pPr>
    </w:p>
    <w:p w14:paraId="05BAF193" w14:textId="7F2EC1C0" w:rsidR="00CA4255" w:rsidRDefault="00446D04">
      <w:pPr>
        <w:spacing w:after="36" w:line="259" w:lineRule="auto"/>
        <w:ind w:left="1832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FCBD790" w14:textId="77777777" w:rsidR="00BC3B91" w:rsidRDefault="00BC3B91">
      <w:pPr>
        <w:spacing w:after="36" w:line="259" w:lineRule="auto"/>
        <w:ind w:left="1832" w:firstLine="0"/>
        <w:jc w:val="left"/>
      </w:pPr>
    </w:p>
    <w:p w14:paraId="6FD25B0F" w14:textId="77777777" w:rsidR="00CA4255" w:rsidRDefault="00446D04">
      <w:pPr>
        <w:tabs>
          <w:tab w:val="center" w:pos="1265"/>
          <w:tab w:val="center" w:pos="2771"/>
          <w:tab w:val="center" w:pos="4146"/>
          <w:tab w:val="center" w:pos="4866"/>
          <w:tab w:val="center" w:pos="5586"/>
          <w:tab w:val="center" w:pos="6306"/>
          <w:tab w:val="center" w:pos="7026"/>
          <w:tab w:val="center" w:pos="900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Міський голова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Олександр МЕНЗУЛ  </w:t>
      </w:r>
    </w:p>
    <w:p w14:paraId="73FC4A4B" w14:textId="77777777" w:rsidR="00CA4255" w:rsidRDefault="00446D04">
      <w:pPr>
        <w:spacing w:after="0" w:line="259" w:lineRule="auto"/>
        <w:ind w:left="1265" w:firstLine="0"/>
        <w:jc w:val="left"/>
      </w:pPr>
      <w:r>
        <w:t xml:space="preserve">  </w:t>
      </w:r>
    </w:p>
    <w:sectPr w:rsidR="00CA4255">
      <w:pgSz w:w="11906" w:h="16838"/>
      <w:pgMar w:top="775" w:right="638" w:bottom="1096" w:left="26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C41F4" w14:textId="77777777" w:rsidR="00446D04" w:rsidRDefault="00446D04" w:rsidP="00190D2E">
      <w:pPr>
        <w:spacing w:after="0" w:line="240" w:lineRule="auto"/>
      </w:pPr>
      <w:r>
        <w:separator/>
      </w:r>
    </w:p>
  </w:endnote>
  <w:endnote w:type="continuationSeparator" w:id="0">
    <w:p w14:paraId="1272D3A3" w14:textId="77777777" w:rsidR="00446D04" w:rsidRDefault="00446D04" w:rsidP="00190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D6922" w14:textId="77777777" w:rsidR="00446D04" w:rsidRDefault="00446D04" w:rsidP="00190D2E">
      <w:pPr>
        <w:spacing w:after="0" w:line="240" w:lineRule="auto"/>
      </w:pPr>
      <w:r>
        <w:separator/>
      </w:r>
    </w:p>
  </w:footnote>
  <w:footnote w:type="continuationSeparator" w:id="0">
    <w:p w14:paraId="3B6E4F7B" w14:textId="77777777" w:rsidR="00446D04" w:rsidRDefault="00446D04" w:rsidP="00190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36A71"/>
    <w:multiLevelType w:val="hybridMultilevel"/>
    <w:tmpl w:val="473EA1A8"/>
    <w:lvl w:ilvl="0" w:tplc="3134EDE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6142780D"/>
    <w:multiLevelType w:val="hybridMultilevel"/>
    <w:tmpl w:val="96CA2B70"/>
    <w:lvl w:ilvl="0" w:tplc="E5044D00">
      <w:start w:val="1"/>
      <w:numFmt w:val="decimal"/>
      <w:lvlText w:val="%1.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94AAEC">
      <w:start w:val="1"/>
      <w:numFmt w:val="lowerLetter"/>
      <w:lvlText w:val="%2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64722A">
      <w:start w:val="1"/>
      <w:numFmt w:val="lowerRoman"/>
      <w:lvlText w:val="%3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C09982">
      <w:start w:val="1"/>
      <w:numFmt w:val="decimal"/>
      <w:lvlText w:val="%4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CCB268">
      <w:start w:val="1"/>
      <w:numFmt w:val="lowerLetter"/>
      <w:lvlText w:val="%5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16BFC8">
      <w:start w:val="1"/>
      <w:numFmt w:val="lowerRoman"/>
      <w:lvlText w:val="%6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BEC22E">
      <w:start w:val="1"/>
      <w:numFmt w:val="decimal"/>
      <w:lvlText w:val="%7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2EFDF4">
      <w:start w:val="1"/>
      <w:numFmt w:val="lowerLetter"/>
      <w:lvlText w:val="%8"/>
      <w:lvlJc w:val="left"/>
      <w:pPr>
        <w:ind w:left="7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042112">
      <w:start w:val="1"/>
      <w:numFmt w:val="lowerRoman"/>
      <w:lvlText w:val="%9"/>
      <w:lvlJc w:val="left"/>
      <w:pPr>
        <w:ind w:left="7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D17E1E"/>
    <w:multiLevelType w:val="hybridMultilevel"/>
    <w:tmpl w:val="48D232D8"/>
    <w:lvl w:ilvl="0" w:tplc="D0EEF870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943014">
      <w:start w:val="1"/>
      <w:numFmt w:val="lowerLetter"/>
      <w:lvlText w:val="%2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824EAC">
      <w:start w:val="1"/>
      <w:numFmt w:val="lowerRoman"/>
      <w:lvlText w:val="%3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886D0A">
      <w:start w:val="1"/>
      <w:numFmt w:val="decimal"/>
      <w:lvlText w:val="%4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74041C">
      <w:start w:val="1"/>
      <w:numFmt w:val="lowerLetter"/>
      <w:lvlText w:val="%5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9CEA0C">
      <w:start w:val="1"/>
      <w:numFmt w:val="lowerRoman"/>
      <w:lvlText w:val="%6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9A7048">
      <w:start w:val="1"/>
      <w:numFmt w:val="decimal"/>
      <w:lvlText w:val="%7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A0626C">
      <w:start w:val="1"/>
      <w:numFmt w:val="lowerLetter"/>
      <w:lvlText w:val="%8"/>
      <w:lvlJc w:val="left"/>
      <w:pPr>
        <w:ind w:left="7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5A4D82">
      <w:start w:val="1"/>
      <w:numFmt w:val="lowerRoman"/>
      <w:lvlText w:val="%9"/>
      <w:lvlJc w:val="left"/>
      <w:pPr>
        <w:ind w:left="8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55"/>
    <w:rsid w:val="000E7CDB"/>
    <w:rsid w:val="00162655"/>
    <w:rsid w:val="00190D2E"/>
    <w:rsid w:val="001F4C6E"/>
    <w:rsid w:val="002D1268"/>
    <w:rsid w:val="00444C4A"/>
    <w:rsid w:val="00446D04"/>
    <w:rsid w:val="004A6515"/>
    <w:rsid w:val="005545D2"/>
    <w:rsid w:val="00923387"/>
    <w:rsid w:val="009A48BF"/>
    <w:rsid w:val="00AD333C"/>
    <w:rsid w:val="00AD6223"/>
    <w:rsid w:val="00BC3B91"/>
    <w:rsid w:val="00BF6E08"/>
    <w:rsid w:val="00C9289A"/>
    <w:rsid w:val="00CA4255"/>
    <w:rsid w:val="00EB75A7"/>
    <w:rsid w:val="00EC42C3"/>
    <w:rsid w:val="00F346B3"/>
    <w:rsid w:val="00F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197BDD"/>
  <w15:docId w15:val="{F9602ECA-11DB-41A4-8D42-5B72DBEF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2" w:lineRule="auto"/>
      <w:ind w:left="62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414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styleId="a3">
    <w:name w:val="Table Grid"/>
    <w:basedOn w:val="a1"/>
    <w:uiPriority w:val="39"/>
    <w:rsid w:val="00190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0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0D2E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190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0D2E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B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75A7"/>
    <w:rPr>
      <w:rFonts w:ascii="Tahoma" w:eastAsia="Times New Roman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554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3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3056</Words>
  <Characters>1743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Lytay</cp:lastModifiedBy>
  <cp:revision>2</cp:revision>
  <cp:lastPrinted>2022-02-28T14:53:00Z</cp:lastPrinted>
  <dcterms:created xsi:type="dcterms:W3CDTF">2022-02-28T15:01:00Z</dcterms:created>
  <dcterms:modified xsi:type="dcterms:W3CDTF">2022-02-28T15:01:00Z</dcterms:modified>
</cp:coreProperties>
</file>