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30" w:rsidRPr="0013722D" w:rsidRDefault="00D46A30" w:rsidP="00D46A30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B039942" wp14:editId="241B3BE4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6A30" w:rsidRPr="00D27BEE" w:rsidRDefault="00D46A30" w:rsidP="00D46A30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D46A30" w:rsidRPr="00370526" w:rsidRDefault="00D46A30" w:rsidP="00D46A30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FA544E" w:rsidRDefault="00C950FA" w:rsidP="00FA544E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>(двадцять перша</w:t>
      </w:r>
      <w:r w:rsidR="00FA544E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D46A30" w:rsidRPr="00FA544E" w:rsidRDefault="00FA544E" w:rsidP="00FA544E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D46A30" w:rsidRDefault="00D46A30" w:rsidP="00D46A30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D46A30" w:rsidRDefault="00D46A30" w:rsidP="00D46A30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D46A30" w:rsidRPr="00C950FA" w:rsidRDefault="00C950FA" w:rsidP="00D46A30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b/>
          <w:sz w:val="28"/>
          <w:szCs w:val="28"/>
          <w:lang w:val="uk-UA"/>
        </w:rPr>
        <w:t xml:space="preserve">14 липня </w:t>
      </w:r>
      <w:r w:rsidR="00D46A30" w:rsidRPr="00D46A30">
        <w:rPr>
          <w:b/>
          <w:sz w:val="28"/>
          <w:szCs w:val="28"/>
          <w:lang w:val="uk-UA"/>
        </w:rPr>
        <w:t>2022  року</w:t>
      </w:r>
      <w:r w:rsidR="00D46A30" w:rsidRPr="00D46A30">
        <w:rPr>
          <w:b/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  <w:t xml:space="preserve">          </w:t>
      </w:r>
      <w:r w:rsidR="00D46A30" w:rsidRPr="00D46A30">
        <w:rPr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</w:r>
      <w:r w:rsidR="00EC015D">
        <w:rPr>
          <w:sz w:val="28"/>
          <w:szCs w:val="28"/>
          <w:lang w:val="uk-UA"/>
        </w:rPr>
        <w:t xml:space="preserve">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>№1545-РР-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  <w:bookmarkStart w:id="0" w:name="_GoBack"/>
      <w:bookmarkEnd w:id="0"/>
    </w:p>
    <w:p w:rsidR="00EC015D" w:rsidRPr="00EC015D" w:rsidRDefault="00EC015D" w:rsidP="00D46A30">
      <w:pPr>
        <w:jc w:val="both"/>
        <w:rPr>
          <w:sz w:val="28"/>
          <w:szCs w:val="28"/>
          <w:lang w:val="uk-UA"/>
        </w:rPr>
      </w:pPr>
    </w:p>
    <w:p w:rsidR="00FD7E89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D7E89">
        <w:rPr>
          <w:sz w:val="28"/>
          <w:szCs w:val="28"/>
          <w:lang w:val="uk-UA"/>
        </w:rPr>
        <w:t>внесення змін до Програми</w:t>
      </w:r>
    </w:p>
    <w:p w:rsidR="00D46A30" w:rsidRDefault="00FD7E89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D46A30">
        <w:rPr>
          <w:sz w:val="28"/>
          <w:szCs w:val="28"/>
          <w:lang w:val="uk-UA"/>
        </w:rPr>
        <w:t>арчування учнів закладів загальної</w:t>
      </w:r>
    </w:p>
    <w:p w:rsidR="00D46A30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середньої освіти Вараської міської </w:t>
      </w:r>
    </w:p>
    <w:p w:rsidR="00D46A30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2020-2022 </w:t>
      </w:r>
    </w:p>
    <w:p w:rsidR="00FD7E89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роки» </w:t>
      </w:r>
      <w:r w:rsidR="00FD7E89">
        <w:rPr>
          <w:sz w:val="28"/>
          <w:szCs w:val="28"/>
          <w:lang w:val="uk-UA"/>
        </w:rPr>
        <w:t xml:space="preserve"> № 5200-ПР-01, затвердженої </w:t>
      </w:r>
    </w:p>
    <w:p w:rsidR="00FD7E89" w:rsidRPr="00D46A30" w:rsidRDefault="00FD7E89" w:rsidP="00D46A30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рішенням Вараської міської ради  </w:t>
      </w:r>
    </w:p>
    <w:p w:rsidR="00D46A30" w:rsidRPr="00FD7E89" w:rsidRDefault="00FD7E89" w:rsidP="00FD7E89">
      <w:pPr>
        <w:jc w:val="both"/>
        <w:rPr>
          <w:sz w:val="28"/>
          <w:szCs w:val="28"/>
          <w:lang w:val="uk-UA"/>
        </w:rPr>
      </w:pPr>
      <w:r w:rsidRPr="00FD7E89">
        <w:rPr>
          <w:sz w:val="28"/>
          <w:szCs w:val="28"/>
          <w:lang w:val="uk-UA"/>
        </w:rPr>
        <w:t>від 30.10.2019</w:t>
      </w:r>
      <w:r>
        <w:rPr>
          <w:sz w:val="28"/>
          <w:szCs w:val="28"/>
          <w:lang w:val="uk-UA"/>
        </w:rPr>
        <w:t xml:space="preserve"> </w:t>
      </w:r>
      <w:r w:rsidRPr="00FD7E89">
        <w:rPr>
          <w:sz w:val="28"/>
          <w:szCs w:val="28"/>
          <w:lang w:val="uk-UA"/>
        </w:rPr>
        <w:t>№ 1547</w:t>
      </w:r>
    </w:p>
    <w:p w:rsidR="00FD7E89" w:rsidRPr="00D46A30" w:rsidRDefault="00FD7E89" w:rsidP="00D46A30">
      <w:pPr>
        <w:jc w:val="both"/>
        <w:rPr>
          <w:color w:val="FF0000"/>
          <w:sz w:val="28"/>
          <w:szCs w:val="28"/>
          <w:lang w:val="uk-UA"/>
        </w:rPr>
      </w:pPr>
    </w:p>
    <w:p w:rsidR="00D46A30" w:rsidRPr="00D46A30" w:rsidRDefault="00001234" w:rsidP="00D46A30">
      <w:pPr>
        <w:ind w:firstLine="708"/>
        <w:jc w:val="both"/>
        <w:rPr>
          <w:sz w:val="28"/>
          <w:szCs w:val="28"/>
          <w:lang w:val="uk-UA"/>
        </w:rPr>
      </w:pPr>
      <w:r w:rsidRPr="00001234">
        <w:rPr>
          <w:sz w:val="28"/>
          <w:szCs w:val="28"/>
          <w:lang w:val="uk-UA"/>
        </w:rPr>
        <w:t>З метою організації безпечного харчування для дітей в закладах освіти,</w:t>
      </w:r>
      <w:r>
        <w:rPr>
          <w:sz w:val="28"/>
          <w:szCs w:val="28"/>
          <w:lang w:val="uk-UA"/>
        </w:rPr>
        <w:t xml:space="preserve"> н</w:t>
      </w:r>
      <w:r w:rsidR="00D46A30" w:rsidRPr="00D46A30">
        <w:rPr>
          <w:sz w:val="28"/>
          <w:szCs w:val="28"/>
          <w:lang w:val="uk-UA"/>
        </w:rPr>
        <w:t>а підставі частини третьої статті 2</w:t>
      </w:r>
      <w:r w:rsidR="00F82EDD">
        <w:rPr>
          <w:sz w:val="28"/>
          <w:szCs w:val="28"/>
          <w:lang w:val="uk-UA"/>
        </w:rPr>
        <w:t>0</w:t>
      </w:r>
      <w:r w:rsidR="00D46A30" w:rsidRPr="00D46A30">
        <w:rPr>
          <w:sz w:val="28"/>
          <w:szCs w:val="28"/>
          <w:lang w:val="uk-UA"/>
        </w:rPr>
        <w:t xml:space="preserve"> Закону України «Про </w:t>
      </w:r>
      <w:r w:rsidR="00F82EDD">
        <w:rPr>
          <w:sz w:val="28"/>
          <w:szCs w:val="28"/>
          <w:lang w:val="uk-UA"/>
        </w:rPr>
        <w:t xml:space="preserve">повну </w:t>
      </w:r>
      <w:r w:rsidR="00D46A30" w:rsidRPr="00D46A30">
        <w:rPr>
          <w:sz w:val="28"/>
          <w:szCs w:val="28"/>
          <w:lang w:val="uk-UA"/>
        </w:rPr>
        <w:t>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податку на додану вартість», в зв’язку з прийняттям Закону України від 24.12.2015 № 911-</w:t>
      </w:r>
      <w:r w:rsidR="00D46A30" w:rsidRPr="00D46A30">
        <w:rPr>
          <w:sz w:val="28"/>
          <w:szCs w:val="28"/>
          <w:lang w:val="en-US"/>
        </w:rPr>
        <w:t>VIII</w:t>
      </w:r>
      <w:r w:rsidR="00D46A30" w:rsidRPr="00D46A30">
        <w:rPr>
          <w:sz w:val="28"/>
          <w:szCs w:val="28"/>
          <w:lang w:val="uk-UA"/>
        </w:rPr>
        <w:t xml:space="preserve"> «Про внесення змін до деяких законодавчих актів України», керуючись підпунктом «а»</w:t>
      </w:r>
      <w:r w:rsidR="00D46A30" w:rsidRPr="00D46A30">
        <w:rPr>
          <w:lang w:val="uk-UA"/>
        </w:rPr>
        <w:t xml:space="preserve"> </w:t>
      </w:r>
      <w:r w:rsidR="00D46A30" w:rsidRPr="00D46A30">
        <w:rPr>
          <w:sz w:val="28"/>
          <w:szCs w:val="28"/>
          <w:lang w:val="uk-UA"/>
        </w:rPr>
        <w:t xml:space="preserve">пункту 3 частини першої статті 91 Бюджетного кодексу України, пунктом 22 частини першої статті 26, частиною </w:t>
      </w:r>
      <w:r w:rsidR="003D047C">
        <w:rPr>
          <w:sz w:val="28"/>
          <w:szCs w:val="28"/>
          <w:lang w:val="uk-UA"/>
        </w:rPr>
        <w:t>першою</w:t>
      </w:r>
      <w:r w:rsidR="00D46A30" w:rsidRPr="00D46A30">
        <w:rPr>
          <w:sz w:val="28"/>
          <w:szCs w:val="28"/>
          <w:lang w:val="uk-UA"/>
        </w:rPr>
        <w:t xml:space="preserve"> статті 59 Закону України «Про місцеве самоврядування в Україні», за погодженням з постійними комісіями міської ради, </w:t>
      </w:r>
      <w:proofErr w:type="spellStart"/>
      <w:r w:rsidR="00D46A30" w:rsidRPr="00D46A30">
        <w:rPr>
          <w:sz w:val="28"/>
          <w:szCs w:val="28"/>
          <w:lang w:val="uk-UA"/>
        </w:rPr>
        <w:t>Вараська</w:t>
      </w:r>
      <w:proofErr w:type="spellEnd"/>
      <w:r w:rsidR="00D46A30" w:rsidRPr="00D46A30">
        <w:rPr>
          <w:sz w:val="28"/>
          <w:szCs w:val="28"/>
          <w:lang w:val="uk-UA"/>
        </w:rPr>
        <w:t xml:space="preserve"> міська рада</w:t>
      </w:r>
    </w:p>
    <w:p w:rsidR="00D46A30" w:rsidRPr="00D46A30" w:rsidRDefault="00D46A30" w:rsidP="00D46A30">
      <w:pPr>
        <w:ind w:firstLine="708"/>
        <w:jc w:val="both"/>
        <w:rPr>
          <w:sz w:val="28"/>
          <w:szCs w:val="28"/>
          <w:lang w:val="uk-UA"/>
        </w:rPr>
      </w:pPr>
    </w:p>
    <w:p w:rsidR="00D46A30" w:rsidRPr="00D46A30" w:rsidRDefault="00D46A30" w:rsidP="00D46A30">
      <w:pPr>
        <w:jc w:val="center"/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>В И Р І Ш И Л А:</w:t>
      </w:r>
    </w:p>
    <w:p w:rsidR="00D46A30" w:rsidRDefault="00D46A30" w:rsidP="00D46A30">
      <w:pPr>
        <w:tabs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FD7E89" w:rsidRPr="00FD7E89" w:rsidRDefault="00D46A30" w:rsidP="00345612">
      <w:pPr>
        <w:ind w:firstLine="567"/>
        <w:jc w:val="both"/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 xml:space="preserve">1. </w:t>
      </w:r>
      <w:r w:rsidR="00FD7E89">
        <w:rPr>
          <w:sz w:val="28"/>
          <w:szCs w:val="28"/>
          <w:lang w:val="uk-UA"/>
        </w:rPr>
        <w:t>Внести зміни до Програми х</w:t>
      </w:r>
      <w:r w:rsidRPr="00D46A30">
        <w:rPr>
          <w:sz w:val="28"/>
          <w:szCs w:val="28"/>
          <w:lang w:val="uk-UA"/>
        </w:rPr>
        <w:t>арчування учнів закладів загальної середньої освіти Вараської міської територіальної громади на 2020 - 2022  роки</w:t>
      </w:r>
      <w:r>
        <w:rPr>
          <w:sz w:val="28"/>
          <w:szCs w:val="28"/>
          <w:lang w:val="uk-UA"/>
        </w:rPr>
        <w:t>,</w:t>
      </w:r>
      <w:r w:rsidRPr="00D46A30">
        <w:rPr>
          <w:sz w:val="28"/>
          <w:szCs w:val="28"/>
          <w:lang w:val="uk-UA"/>
        </w:rPr>
        <w:t xml:space="preserve"> (далі – Програма), </w:t>
      </w:r>
      <w:r w:rsidR="00FD7E89">
        <w:rPr>
          <w:sz w:val="28"/>
          <w:szCs w:val="28"/>
          <w:lang w:val="uk-UA"/>
        </w:rPr>
        <w:t xml:space="preserve">затвердженої рішенням Вараської міської ради </w:t>
      </w:r>
      <w:r w:rsidR="00FD7E89" w:rsidRPr="00FD7E89">
        <w:rPr>
          <w:sz w:val="28"/>
          <w:szCs w:val="28"/>
          <w:lang w:val="uk-UA"/>
        </w:rPr>
        <w:t>від 30.10.2019</w:t>
      </w:r>
      <w:r w:rsidR="00FD7E89">
        <w:rPr>
          <w:sz w:val="28"/>
          <w:szCs w:val="28"/>
          <w:lang w:val="uk-UA"/>
        </w:rPr>
        <w:t xml:space="preserve"> </w:t>
      </w:r>
      <w:r w:rsidR="00FD7E89" w:rsidRPr="00FD7E89">
        <w:rPr>
          <w:sz w:val="28"/>
          <w:szCs w:val="28"/>
          <w:lang w:val="uk-UA"/>
        </w:rPr>
        <w:t>№ 1547</w:t>
      </w:r>
      <w:r w:rsidR="00FD7E89">
        <w:rPr>
          <w:sz w:val="28"/>
          <w:szCs w:val="28"/>
          <w:lang w:val="uk-UA"/>
        </w:rPr>
        <w:t>, виклавши її в новій редакції № 5200-ПР-01</w:t>
      </w:r>
      <w:r w:rsidR="00345612">
        <w:rPr>
          <w:sz w:val="28"/>
          <w:szCs w:val="28"/>
          <w:lang w:val="uk-UA"/>
        </w:rPr>
        <w:t xml:space="preserve"> (додається).</w:t>
      </w:r>
    </w:p>
    <w:p w:rsidR="00FD7E89" w:rsidRDefault="00FD7E89" w:rsidP="00345612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:rsidR="00345612" w:rsidRPr="00345612" w:rsidRDefault="00345612" w:rsidP="0034561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45612">
        <w:rPr>
          <w:sz w:val="28"/>
          <w:szCs w:val="28"/>
          <w:lang w:val="uk-UA"/>
        </w:rPr>
        <w:t xml:space="preserve">2. Визнати такими, що втратили чинність рішення Вараської міської ради від </w:t>
      </w:r>
      <w:r>
        <w:rPr>
          <w:sz w:val="28"/>
          <w:szCs w:val="28"/>
          <w:lang w:val="uk-UA"/>
        </w:rPr>
        <w:t>29.11.2019 № 1611 «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30.10.2019 №1547«Про затвердження міської програми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«Харчування учнів закладів 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загальної середньої освіти Вараської міської територіальної громади на 2020-2022 роки», від 18.08.2020 № 1801 «</w:t>
      </w:r>
      <w:r w:rsidRPr="00345612">
        <w:rPr>
          <w:bCs/>
          <w:color w:val="000000"/>
          <w:sz w:val="28"/>
          <w:szCs w:val="28"/>
          <w:lang w:val="uk-UA" w:eastAsia="uk-UA"/>
        </w:rPr>
        <w:t>Про внесення змін до рішення Вараської міської ради від 30.10.2019 №1547 «Про затвердження міської програми «Харчування учнів закладів загальної середньої освіти Вараської міської територіальної громади на 2020-2022 роки» та в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>ід 31.03.2021 № 212  «Про внесення змін до рішення Вараської міської ради від 30.10.2019 №1547 «Про затвердження міської програми «Харчування учнів закладів загальної середньої освіти Вараської міської територіальної громади на 2020-2022 роки»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45612" w:rsidRDefault="00345612" w:rsidP="00345612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D46A30" w:rsidRPr="001F20FC" w:rsidRDefault="00345612" w:rsidP="00D46A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46A30" w:rsidRPr="00D46A30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 w:val="28"/>
          <w:szCs w:val="28"/>
          <w:lang w:val="uk-UA"/>
        </w:rPr>
        <w:t>, постійні комісії Вараської міської ради:</w:t>
      </w:r>
      <w:r w:rsidR="00D46A30" w:rsidRPr="00D46A30">
        <w:rPr>
          <w:sz w:val="28"/>
          <w:szCs w:val="28"/>
          <w:lang w:val="uk-UA"/>
        </w:rPr>
        <w:t xml:space="preserve"> </w:t>
      </w:r>
      <w:r w:rsidR="00D46A30" w:rsidRPr="001F20FC">
        <w:rPr>
          <w:bCs/>
          <w:sz w:val="28"/>
          <w:szCs w:val="28"/>
          <w:lang w:val="uk-UA"/>
        </w:rPr>
        <w:t>з гуманітарних питань, дитячої, молодіжної політики та спорту</w:t>
      </w:r>
      <w:r w:rsidRPr="001F20FC">
        <w:rPr>
          <w:sz w:val="28"/>
          <w:szCs w:val="28"/>
          <w:lang w:val="uk-UA"/>
        </w:rPr>
        <w:t>; з питань бюджету, фінансів, економічного розвитку та інвестиційної політики.</w:t>
      </w:r>
    </w:p>
    <w:p w:rsidR="00D46A30" w:rsidRDefault="00D46A30" w:rsidP="00D46A30">
      <w:pPr>
        <w:ind w:firstLine="720"/>
        <w:jc w:val="both"/>
        <w:rPr>
          <w:sz w:val="28"/>
          <w:szCs w:val="28"/>
          <w:lang w:val="uk-UA"/>
        </w:rPr>
      </w:pPr>
    </w:p>
    <w:p w:rsidR="00D46A30" w:rsidRDefault="00D46A30" w:rsidP="00D46A30">
      <w:pPr>
        <w:ind w:firstLine="720"/>
        <w:jc w:val="both"/>
        <w:rPr>
          <w:sz w:val="28"/>
          <w:szCs w:val="28"/>
          <w:lang w:val="uk-UA"/>
        </w:rPr>
      </w:pPr>
    </w:p>
    <w:p w:rsidR="00D46A30" w:rsidRPr="00D46A30" w:rsidRDefault="00D46A30" w:rsidP="00D46A30">
      <w:pPr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:rsidR="009C2BA4" w:rsidRDefault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Pr="009C2BA4" w:rsidRDefault="009C2BA4" w:rsidP="009C2BA4">
      <w:pPr>
        <w:rPr>
          <w:lang w:val="uk-UA"/>
        </w:rPr>
      </w:pPr>
    </w:p>
    <w:p w:rsidR="009C2BA4" w:rsidRDefault="009C2BA4" w:rsidP="009C2BA4">
      <w:pPr>
        <w:rPr>
          <w:lang w:val="uk-UA"/>
        </w:rPr>
      </w:pPr>
    </w:p>
    <w:p w:rsidR="009C2BA4" w:rsidRDefault="009C2BA4" w:rsidP="009C2BA4">
      <w:pPr>
        <w:rPr>
          <w:lang w:val="uk-UA"/>
        </w:rPr>
      </w:pPr>
    </w:p>
    <w:p w:rsidR="00911259" w:rsidRDefault="009C2BA4" w:rsidP="009C2BA4">
      <w:pPr>
        <w:tabs>
          <w:tab w:val="left" w:pos="2115"/>
        </w:tabs>
        <w:rPr>
          <w:lang w:val="uk-UA"/>
        </w:rPr>
      </w:pPr>
      <w:r>
        <w:rPr>
          <w:lang w:val="uk-UA"/>
        </w:rPr>
        <w:tab/>
      </w: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p w:rsidR="009C2BA4" w:rsidRDefault="009C2BA4" w:rsidP="009C2BA4">
      <w:pPr>
        <w:tabs>
          <w:tab w:val="left" w:pos="2115"/>
        </w:tabs>
        <w:rPr>
          <w:lang w:val="uk-UA"/>
        </w:rPr>
      </w:pPr>
    </w:p>
    <w:sectPr w:rsidR="009C2BA4" w:rsidSect="009C2BA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6B7B"/>
    <w:multiLevelType w:val="hybridMultilevel"/>
    <w:tmpl w:val="92DEB37E"/>
    <w:lvl w:ilvl="0" w:tplc="900457C4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06B7A2F"/>
    <w:multiLevelType w:val="hybridMultilevel"/>
    <w:tmpl w:val="0B6ED338"/>
    <w:lvl w:ilvl="0" w:tplc="071ADA44">
      <w:start w:val="1"/>
      <w:numFmt w:val="decimal"/>
      <w:lvlText w:val="%1)"/>
      <w:lvlJc w:val="left"/>
      <w:pPr>
        <w:ind w:left="1068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DC36BCA"/>
    <w:multiLevelType w:val="hybridMultilevel"/>
    <w:tmpl w:val="E7B2464A"/>
    <w:lvl w:ilvl="0" w:tplc="FDCE8872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30"/>
    <w:rsid w:val="00001234"/>
    <w:rsid w:val="001F20FC"/>
    <w:rsid w:val="002306ED"/>
    <w:rsid w:val="00345612"/>
    <w:rsid w:val="003D047C"/>
    <w:rsid w:val="00484675"/>
    <w:rsid w:val="004C19B9"/>
    <w:rsid w:val="004D43E3"/>
    <w:rsid w:val="005C1B2F"/>
    <w:rsid w:val="007201C7"/>
    <w:rsid w:val="008E01BA"/>
    <w:rsid w:val="00911259"/>
    <w:rsid w:val="009C2BA4"/>
    <w:rsid w:val="00B9435E"/>
    <w:rsid w:val="00C950FA"/>
    <w:rsid w:val="00D46A30"/>
    <w:rsid w:val="00E71B26"/>
    <w:rsid w:val="00EC015D"/>
    <w:rsid w:val="00F00A4B"/>
    <w:rsid w:val="00F82EDD"/>
    <w:rsid w:val="00FA544E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6C99"/>
  <w15:docId w15:val="{FA478F8A-C1F7-493A-9753-5E9E6CC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A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A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4</cp:revision>
  <dcterms:created xsi:type="dcterms:W3CDTF">2022-07-14T13:34:00Z</dcterms:created>
  <dcterms:modified xsi:type="dcterms:W3CDTF">2022-07-18T09:57:00Z</dcterms:modified>
</cp:coreProperties>
</file>