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D6" w:rsidRPr="00A653D6" w:rsidRDefault="000D6A0A" w:rsidP="000D6A0A">
      <w:pPr>
        <w:tabs>
          <w:tab w:val="left" w:pos="1830"/>
          <w:tab w:val="center" w:pos="4819"/>
        </w:tabs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ab/>
        <w:t xml:space="preserve">                                          </w:t>
      </w:r>
      <w:r w:rsidR="00A653D6" w:rsidRPr="00A653D6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39D6E17" wp14:editId="499511F1">
            <wp:extent cx="428625" cy="600075"/>
            <wp:effectExtent l="19050" t="1905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653D6">
        <w:rPr>
          <w:rFonts w:eastAsia="Calibri"/>
          <w:sz w:val="24"/>
          <w:szCs w:val="24"/>
          <w:lang w:val="uk-UA" w:eastAsia="zh-CN"/>
        </w:rPr>
        <w:t xml:space="preserve">                                                  </w:t>
      </w:r>
    </w:p>
    <w:p w:rsidR="00A653D6" w:rsidRPr="00A653D6" w:rsidRDefault="00A653D6" w:rsidP="00A653D6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</w:t>
      </w:r>
    </w:p>
    <w:p w:rsidR="00A653D6" w:rsidRP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321270" w:rsidRDefault="00321270" w:rsidP="00321270">
      <w:pPr>
        <w:suppressAutoHyphens/>
        <w:ind w:left="-142"/>
        <w:rPr>
          <w:rFonts w:eastAsia="Calibri"/>
          <w:b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4"/>
          <w:szCs w:val="24"/>
          <w:lang w:val="uk-UA" w:eastAsia="zh-CN"/>
        </w:rPr>
        <w:t xml:space="preserve">                                  </w:t>
      </w:r>
      <w:r w:rsidR="007D2BFA">
        <w:rPr>
          <w:rFonts w:eastAsia="Calibri"/>
          <w:b/>
          <w:bCs/>
          <w:sz w:val="24"/>
          <w:szCs w:val="24"/>
          <w:lang w:val="uk-UA" w:eastAsia="zh-CN"/>
        </w:rPr>
        <w:t xml:space="preserve">                         </w:t>
      </w:r>
      <w:r w:rsidR="009D57CC">
        <w:rPr>
          <w:rFonts w:eastAsia="Calibri"/>
          <w:b/>
          <w:bCs/>
          <w:sz w:val="24"/>
          <w:szCs w:val="24"/>
          <w:lang w:val="uk-UA" w:eastAsia="zh-CN"/>
        </w:rPr>
        <w:t xml:space="preserve"> (двадцять</w:t>
      </w:r>
      <w:bookmarkStart w:id="0" w:name="_GoBack"/>
      <w:bookmarkEnd w:id="0"/>
      <w:r w:rsidR="007D2BFA">
        <w:rPr>
          <w:rFonts w:eastAsia="Calibri"/>
          <w:b/>
          <w:bCs/>
          <w:sz w:val="24"/>
          <w:szCs w:val="24"/>
          <w:lang w:val="uk-UA" w:eastAsia="zh-CN"/>
        </w:rPr>
        <w:t xml:space="preserve"> перша</w:t>
      </w:r>
      <w:r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:rsid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A653D6" w:rsidRDefault="00A653D6" w:rsidP="00A653D6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A653D6">
        <w:rPr>
          <w:rFonts w:eastAsia="Calibri"/>
          <w:b/>
          <w:bCs/>
          <w:sz w:val="32"/>
          <w:szCs w:val="32"/>
          <w:lang w:val="uk-UA" w:eastAsia="zh-CN"/>
        </w:rPr>
        <w:t>Р І Ш Е Н Н Я</w:t>
      </w:r>
    </w:p>
    <w:p w:rsidR="00BC79A2" w:rsidRPr="00BC79A2" w:rsidRDefault="00BC79A2" w:rsidP="00A653D6">
      <w:pPr>
        <w:suppressAutoHyphens/>
        <w:jc w:val="center"/>
        <w:rPr>
          <w:rFonts w:eastAsia="Calibri"/>
          <w:b/>
          <w:bCs/>
          <w:sz w:val="24"/>
          <w:szCs w:val="24"/>
          <w:lang w:val="uk-UA" w:eastAsia="zh-CN"/>
        </w:rPr>
      </w:pPr>
    </w:p>
    <w:p w:rsidR="00A653D6" w:rsidRPr="00370526" w:rsidRDefault="00A653D6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655353" w:rsidRPr="00EC7623" w:rsidRDefault="00FE5E4D" w:rsidP="00A653D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>1</w:t>
      </w:r>
      <w:r w:rsidRPr="009D57CC">
        <w:rPr>
          <w:rFonts w:eastAsia="Calibri"/>
          <w:b/>
          <w:bCs/>
          <w:sz w:val="28"/>
          <w:szCs w:val="28"/>
          <w:lang w:eastAsia="zh-CN"/>
        </w:rPr>
        <w:t>4</w:t>
      </w:r>
      <w:r w:rsidR="007D2BFA">
        <w:rPr>
          <w:rFonts w:eastAsia="Calibri"/>
          <w:b/>
          <w:bCs/>
          <w:sz w:val="28"/>
          <w:szCs w:val="28"/>
          <w:lang w:val="uk-UA" w:eastAsia="zh-CN"/>
        </w:rPr>
        <w:t xml:space="preserve"> липня </w:t>
      </w:r>
      <w:r w:rsidR="00A653D6" w:rsidRPr="00211CD7">
        <w:rPr>
          <w:rFonts w:eastAsia="Calibri"/>
          <w:b/>
          <w:bCs/>
          <w:sz w:val="28"/>
          <w:szCs w:val="28"/>
          <w:lang w:val="uk-UA" w:eastAsia="zh-CN"/>
        </w:rPr>
        <w:t>202</w:t>
      </w:r>
      <w:r w:rsidR="00A653D6">
        <w:rPr>
          <w:rFonts w:eastAsia="Calibri"/>
          <w:b/>
          <w:bCs/>
          <w:sz w:val="28"/>
          <w:szCs w:val="28"/>
          <w:lang w:val="uk-UA" w:eastAsia="zh-CN"/>
        </w:rPr>
        <w:t xml:space="preserve">2 року                                          </w:t>
      </w:r>
      <w:r w:rsidR="00F576EB">
        <w:rPr>
          <w:rFonts w:eastAsia="Calibri"/>
          <w:b/>
          <w:bCs/>
          <w:sz w:val="28"/>
          <w:szCs w:val="28"/>
          <w:lang w:val="uk-UA" w:eastAsia="zh-CN"/>
        </w:rPr>
        <w:t xml:space="preserve">             </w:t>
      </w:r>
      <w:r w:rsidR="007D2BFA">
        <w:rPr>
          <w:rFonts w:eastAsia="Calibri"/>
          <w:b/>
          <w:bCs/>
          <w:sz w:val="28"/>
          <w:szCs w:val="28"/>
          <w:lang w:val="uk-UA" w:eastAsia="zh-CN"/>
        </w:rPr>
        <w:t xml:space="preserve">       </w:t>
      </w:r>
      <w:r w:rsidR="00A653D6">
        <w:rPr>
          <w:rFonts w:eastAsia="Calibri"/>
          <w:b/>
          <w:bCs/>
          <w:sz w:val="28"/>
          <w:szCs w:val="28"/>
          <w:lang w:val="uk-UA" w:eastAsia="zh-CN"/>
        </w:rPr>
        <w:t xml:space="preserve">  №</w:t>
      </w:r>
      <w:r w:rsidR="007D2BFA">
        <w:rPr>
          <w:rFonts w:eastAsia="Calibri"/>
          <w:b/>
          <w:bCs/>
          <w:sz w:val="28"/>
          <w:szCs w:val="28"/>
          <w:lang w:val="uk-UA" w:eastAsia="zh-CN"/>
        </w:rPr>
        <w:t>1546-РР-</w:t>
      </w:r>
      <w:r w:rsidR="007D2BFA">
        <w:rPr>
          <w:rFonts w:eastAsia="Calibri"/>
          <w:b/>
          <w:bCs/>
          <w:sz w:val="28"/>
          <w:szCs w:val="28"/>
          <w:lang w:val="en-US" w:eastAsia="zh-CN"/>
        </w:rPr>
        <w:t>VIII</w:t>
      </w:r>
      <w:r w:rsidR="00A653D6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="00661B37" w:rsidRPr="00EC7623">
        <w:rPr>
          <w:b/>
          <w:sz w:val="32"/>
          <w:szCs w:val="32"/>
          <w:lang w:eastAsia="zh-CN"/>
        </w:rPr>
        <w:t xml:space="preserve"> 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C10116" w:rsidRDefault="00C10116" w:rsidP="003129A2">
      <w:pPr>
        <w:rPr>
          <w:sz w:val="28"/>
          <w:szCs w:val="28"/>
          <w:lang w:val="uk-UA"/>
        </w:rPr>
      </w:pPr>
      <w:r w:rsidRPr="00CD608E">
        <w:rPr>
          <w:sz w:val="28"/>
          <w:szCs w:val="28"/>
          <w:lang w:val="uk-UA"/>
        </w:rPr>
        <w:t xml:space="preserve">дошкільного навчального закладу «Берізка» </w:t>
      </w:r>
    </w:p>
    <w:p w:rsidR="00C10116" w:rsidRDefault="00C10116" w:rsidP="003129A2">
      <w:pPr>
        <w:rPr>
          <w:sz w:val="28"/>
          <w:szCs w:val="28"/>
          <w:lang w:val="uk-UA"/>
        </w:rPr>
      </w:pPr>
      <w:r w:rsidRPr="00CD608E">
        <w:rPr>
          <w:sz w:val="28"/>
          <w:szCs w:val="28"/>
          <w:lang w:val="uk-UA"/>
        </w:rPr>
        <w:t xml:space="preserve">загального розвитку, комунальної форми власності </w:t>
      </w:r>
    </w:p>
    <w:p w:rsidR="00A03943" w:rsidRDefault="00C10116" w:rsidP="00C10116">
      <w:pPr>
        <w:rPr>
          <w:sz w:val="28"/>
          <w:szCs w:val="28"/>
          <w:lang w:val="uk-UA"/>
        </w:rPr>
      </w:pPr>
      <w:r w:rsidRPr="00CD608E">
        <w:rPr>
          <w:sz w:val="28"/>
          <w:szCs w:val="28"/>
          <w:lang w:val="uk-UA"/>
        </w:rPr>
        <w:t xml:space="preserve">с.Собіщиці 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33482" w:rsidRPr="009F78F4" w:rsidRDefault="00655353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</w:r>
      <w:r w:rsidRPr="009F78F4">
        <w:rPr>
          <w:sz w:val="28"/>
          <w:szCs w:val="28"/>
          <w:lang w:val="uk-UA"/>
        </w:rPr>
        <w:t>З метою приведення статуту</w:t>
      </w:r>
      <w:r w:rsidR="00C670C8" w:rsidRPr="009F78F4">
        <w:rPr>
          <w:sz w:val="28"/>
          <w:szCs w:val="28"/>
          <w:lang w:val="uk-UA"/>
        </w:rPr>
        <w:t xml:space="preserve"> дошкільного навчального закладу «Берізка» загального розвитку, комунальної форми власності с.</w:t>
      </w:r>
      <w:r w:rsidR="00774236">
        <w:rPr>
          <w:sz w:val="28"/>
          <w:szCs w:val="28"/>
          <w:lang w:val="uk-UA"/>
        </w:rPr>
        <w:t xml:space="preserve"> </w:t>
      </w:r>
      <w:r w:rsidR="00C670C8" w:rsidRPr="009F78F4">
        <w:rPr>
          <w:sz w:val="28"/>
          <w:szCs w:val="28"/>
          <w:lang w:val="uk-UA"/>
        </w:rPr>
        <w:t>Собіщиц</w:t>
      </w:r>
      <w:r w:rsidR="00774236">
        <w:rPr>
          <w:sz w:val="28"/>
          <w:szCs w:val="28"/>
          <w:lang w:val="uk-UA"/>
        </w:rPr>
        <w:t>і</w:t>
      </w:r>
      <w:r w:rsidR="00C670C8" w:rsidRPr="009F78F4">
        <w:rPr>
          <w:sz w:val="28"/>
          <w:szCs w:val="28"/>
          <w:lang w:val="uk-UA"/>
        </w:rPr>
        <w:t xml:space="preserve"> </w:t>
      </w:r>
      <w:r w:rsidRPr="009F78F4">
        <w:rPr>
          <w:sz w:val="28"/>
          <w:szCs w:val="28"/>
          <w:lang w:val="uk-UA"/>
        </w:rPr>
        <w:t xml:space="preserve">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 w:rsidR="0068382E" w:rsidRPr="009F78F4">
        <w:rPr>
          <w:sz w:val="28"/>
          <w:szCs w:val="28"/>
          <w:shd w:val="clear" w:color="auto" w:fill="FFFFFF"/>
          <w:lang w:val="uk-UA"/>
        </w:rPr>
        <w:t>статті 13 Закону України «Про дошкільну освіту»</w:t>
      </w:r>
      <w:r w:rsidRPr="009F78F4">
        <w:rPr>
          <w:sz w:val="28"/>
          <w:szCs w:val="28"/>
          <w:lang w:val="uk-UA"/>
        </w:rPr>
        <w:t xml:space="preserve">, </w:t>
      </w:r>
      <w:r w:rsidR="00E33482" w:rsidRPr="009F78F4">
        <w:rPr>
          <w:sz w:val="28"/>
          <w:szCs w:val="28"/>
          <w:lang w:val="uk-UA"/>
        </w:rPr>
        <w:t xml:space="preserve">враховуючи </w:t>
      </w:r>
      <w:r w:rsidR="00C670C8" w:rsidRPr="009F78F4">
        <w:rPr>
          <w:sz w:val="28"/>
          <w:szCs w:val="28"/>
          <w:lang w:val="uk-UA"/>
        </w:rPr>
        <w:t>рішення Вараської міської ради від 23.12.2020 № 81 «</w:t>
      </w:r>
      <w:r w:rsidR="00C670C8" w:rsidRPr="009F78F4">
        <w:rPr>
          <w:bCs/>
          <w:sz w:val="28"/>
          <w:szCs w:val="28"/>
          <w:shd w:val="clear" w:color="auto" w:fill="FFFFFF"/>
          <w:lang w:val="uk-UA"/>
        </w:rPr>
        <w:t>Про надання згоди на безоплатну передачу майна спільної власності територіальних громад сіл, селищ Володимирецького району у комунальну власність Вараської міської територіальної громади</w:t>
      </w:r>
      <w:r w:rsidR="00C670C8" w:rsidRPr="009F78F4">
        <w:rPr>
          <w:sz w:val="28"/>
          <w:szCs w:val="28"/>
          <w:lang w:val="uk-UA"/>
        </w:rPr>
        <w:t>»,</w:t>
      </w:r>
      <w:r w:rsidR="0068382E" w:rsidRPr="009F78F4">
        <w:rPr>
          <w:sz w:val="28"/>
          <w:szCs w:val="28"/>
          <w:lang w:val="uk-UA"/>
        </w:rPr>
        <w:t xml:space="preserve"> </w:t>
      </w:r>
      <w:r w:rsidR="00E33482" w:rsidRPr="009F78F4">
        <w:rPr>
          <w:sz w:val="28"/>
          <w:szCs w:val="28"/>
          <w:lang w:val="uk-UA"/>
        </w:rPr>
        <w:t xml:space="preserve">керуючись пунктом </w:t>
      </w:r>
      <w:r w:rsidR="00E33482" w:rsidRPr="009F78F4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33482" w:rsidRPr="009F78F4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6E2057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33482" w:rsidRPr="009F78F4">
        <w:rPr>
          <w:sz w:val="28"/>
          <w:szCs w:val="28"/>
          <w:lang w:val="uk-UA"/>
        </w:rPr>
        <w:t xml:space="preserve">статтею 25, пунктом 30 статті 26 Закону України «Про місцеве самоврядування в Україні», Вараська міська рада </w:t>
      </w:r>
    </w:p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C10116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дошкільного навчального закладу «Берізка» загального розвитку, комунальної форми власності с.Собіщиці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2D02BC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 xml:space="preserve">дошкільного навчального закладу «Берізка» загального розвитку, комунальної форми власності с.Собіщиці </w:t>
      </w:r>
      <w:r w:rsidRPr="001E188A">
        <w:rPr>
          <w:sz w:val="28"/>
          <w:szCs w:val="28"/>
          <w:lang w:val="uk-UA"/>
        </w:rPr>
        <w:t>на</w:t>
      </w:r>
      <w:r w:rsidR="008F1B78" w:rsidRPr="008F1B78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Собіщицький заклад дошкільної освіти Вараської міської ради</w:t>
      </w:r>
      <w:r w:rsidR="00FD27FD">
        <w:rPr>
          <w:sz w:val="28"/>
          <w:szCs w:val="28"/>
          <w:lang w:val="uk-UA"/>
        </w:rPr>
        <w:t>.</w:t>
      </w:r>
    </w:p>
    <w:p w:rsidR="0096494B" w:rsidRDefault="0096494B" w:rsidP="003129A2">
      <w:pPr>
        <w:ind w:firstLine="567"/>
        <w:jc w:val="both"/>
        <w:rPr>
          <w:sz w:val="28"/>
          <w:szCs w:val="28"/>
          <w:lang w:val="uk-UA"/>
        </w:rPr>
      </w:pPr>
    </w:p>
    <w:p w:rsidR="00E33482" w:rsidRPr="00E33482" w:rsidRDefault="0096494B" w:rsidP="00E33482">
      <w:pPr>
        <w:ind w:firstLine="567"/>
        <w:jc w:val="both"/>
        <w:rPr>
          <w:sz w:val="28"/>
          <w:szCs w:val="28"/>
          <w:lang w:val="uk-UA"/>
        </w:rPr>
      </w:pPr>
      <w:r w:rsidRPr="00320C20">
        <w:rPr>
          <w:sz w:val="28"/>
          <w:szCs w:val="28"/>
          <w:lang w:val="uk-UA"/>
        </w:rPr>
        <w:t>2. Включити до складу засновників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Pr="00320C20">
        <w:rPr>
          <w:sz w:val="28"/>
          <w:szCs w:val="28"/>
          <w:lang w:val="uk-UA"/>
        </w:rPr>
        <w:t xml:space="preserve"> </w:t>
      </w:r>
      <w:r w:rsidR="00E33482" w:rsidRPr="00E33482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96494B" w:rsidRPr="00320C20" w:rsidRDefault="0096494B" w:rsidP="0096494B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C10116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655353" w:rsidRPr="001E188A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Собіщицьк</w:t>
      </w:r>
      <w:r w:rsidR="00C10116">
        <w:rPr>
          <w:sz w:val="28"/>
          <w:szCs w:val="28"/>
          <w:lang w:val="uk-UA"/>
        </w:rPr>
        <w:t>ого</w:t>
      </w:r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8F1B78" w:rsidRPr="008F1B78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1868E1">
      <w:headerReference w:type="default" r:id="rId7"/>
      <w:headerReference w:type="firs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E0" w:rsidRDefault="00F73CE0" w:rsidP="00F665CE">
      <w:r>
        <w:separator/>
      </w:r>
    </w:p>
  </w:endnote>
  <w:endnote w:type="continuationSeparator" w:id="0">
    <w:p w:rsidR="00F73CE0" w:rsidRDefault="00F73CE0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E0" w:rsidRDefault="00F73CE0" w:rsidP="00F665CE">
      <w:r>
        <w:separator/>
      </w:r>
    </w:p>
  </w:footnote>
  <w:footnote w:type="continuationSeparator" w:id="0">
    <w:p w:rsidR="00F73CE0" w:rsidRDefault="00F73CE0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06724"/>
      <w:docPartObj>
        <w:docPartGallery w:val="Page Numbers (Top of Page)"/>
        <w:docPartUnique/>
      </w:docPartObj>
    </w:sdtPr>
    <w:sdtEndPr/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43F2D"/>
    <w:rsid w:val="000D6A0A"/>
    <w:rsid w:val="000E7A30"/>
    <w:rsid w:val="00155BA0"/>
    <w:rsid w:val="001868E1"/>
    <w:rsid w:val="001B6929"/>
    <w:rsid w:val="001E188A"/>
    <w:rsid w:val="00204CCA"/>
    <w:rsid w:val="00231298"/>
    <w:rsid w:val="00237645"/>
    <w:rsid w:val="00285920"/>
    <w:rsid w:val="002932A9"/>
    <w:rsid w:val="002D02BC"/>
    <w:rsid w:val="003129A2"/>
    <w:rsid w:val="00320C20"/>
    <w:rsid w:val="00321270"/>
    <w:rsid w:val="003517DD"/>
    <w:rsid w:val="003B0557"/>
    <w:rsid w:val="003C1651"/>
    <w:rsid w:val="003D2019"/>
    <w:rsid w:val="00450D03"/>
    <w:rsid w:val="0047187D"/>
    <w:rsid w:val="00496591"/>
    <w:rsid w:val="004C1813"/>
    <w:rsid w:val="00516280"/>
    <w:rsid w:val="00517110"/>
    <w:rsid w:val="00521B11"/>
    <w:rsid w:val="00554FA4"/>
    <w:rsid w:val="00585EE2"/>
    <w:rsid w:val="005E269E"/>
    <w:rsid w:val="00655353"/>
    <w:rsid w:val="00661B37"/>
    <w:rsid w:val="0068382E"/>
    <w:rsid w:val="006B256C"/>
    <w:rsid w:val="006C753B"/>
    <w:rsid w:val="006E2057"/>
    <w:rsid w:val="00735E6F"/>
    <w:rsid w:val="00774236"/>
    <w:rsid w:val="00796C48"/>
    <w:rsid w:val="007A2D0C"/>
    <w:rsid w:val="007D2BFA"/>
    <w:rsid w:val="007E23E5"/>
    <w:rsid w:val="00800033"/>
    <w:rsid w:val="008158EF"/>
    <w:rsid w:val="00885937"/>
    <w:rsid w:val="008F1B78"/>
    <w:rsid w:val="008F60CD"/>
    <w:rsid w:val="00943F3D"/>
    <w:rsid w:val="0096494B"/>
    <w:rsid w:val="009A1D16"/>
    <w:rsid w:val="009D57CC"/>
    <w:rsid w:val="009F78F4"/>
    <w:rsid w:val="00A03943"/>
    <w:rsid w:val="00A26C69"/>
    <w:rsid w:val="00A653D6"/>
    <w:rsid w:val="00A65A20"/>
    <w:rsid w:val="00AB3FC1"/>
    <w:rsid w:val="00AC7913"/>
    <w:rsid w:val="00AE54E5"/>
    <w:rsid w:val="00B1146F"/>
    <w:rsid w:val="00B11BAE"/>
    <w:rsid w:val="00BC79A2"/>
    <w:rsid w:val="00BD5B7C"/>
    <w:rsid w:val="00BE7A98"/>
    <w:rsid w:val="00C10116"/>
    <w:rsid w:val="00C25EBE"/>
    <w:rsid w:val="00C44D78"/>
    <w:rsid w:val="00C670C8"/>
    <w:rsid w:val="00C7194C"/>
    <w:rsid w:val="00CE249B"/>
    <w:rsid w:val="00CE2694"/>
    <w:rsid w:val="00D11F17"/>
    <w:rsid w:val="00D15328"/>
    <w:rsid w:val="00D3111E"/>
    <w:rsid w:val="00DC511B"/>
    <w:rsid w:val="00E0075C"/>
    <w:rsid w:val="00E00FC9"/>
    <w:rsid w:val="00E16B14"/>
    <w:rsid w:val="00E20B5C"/>
    <w:rsid w:val="00E33482"/>
    <w:rsid w:val="00E37645"/>
    <w:rsid w:val="00E663CC"/>
    <w:rsid w:val="00E83A2E"/>
    <w:rsid w:val="00E84252"/>
    <w:rsid w:val="00EC5732"/>
    <w:rsid w:val="00ED629F"/>
    <w:rsid w:val="00F34AE1"/>
    <w:rsid w:val="00F576EB"/>
    <w:rsid w:val="00F665CE"/>
    <w:rsid w:val="00F73CE0"/>
    <w:rsid w:val="00FD27FD"/>
    <w:rsid w:val="00FE5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38CD"/>
  <w15:docId w15:val="{D3B9E18E-A79E-4A69-AF23-91C365A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96494B"/>
  </w:style>
  <w:style w:type="character" w:customStyle="1" w:styleId="rvts37">
    <w:name w:val="rvts37"/>
    <w:basedOn w:val="a0"/>
    <w:rsid w:val="0096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9</cp:revision>
  <cp:lastPrinted>2021-02-16T13:05:00Z</cp:lastPrinted>
  <dcterms:created xsi:type="dcterms:W3CDTF">2022-07-14T13:38:00Z</dcterms:created>
  <dcterms:modified xsi:type="dcterms:W3CDTF">2022-07-18T11:08:00Z</dcterms:modified>
</cp:coreProperties>
</file>