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311" w:rsidRPr="009A7311" w:rsidRDefault="009A7311" w:rsidP="004D2D1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9A7311">
        <w:rPr>
          <w:rFonts w:ascii="Times New Roman" w:eastAsia="Calibri" w:hAnsi="Times New Roman" w:cs="Times New Roman"/>
          <w:sz w:val="24"/>
          <w:szCs w:val="24"/>
          <w:lang w:val="uk-UA" w:eastAsia="zh-CN"/>
        </w:rPr>
        <w:t xml:space="preserve">                                                                  </w:t>
      </w:r>
      <w:r w:rsidR="004D2D10">
        <w:rPr>
          <w:rFonts w:ascii="Times New Roman" w:eastAsia="Calibri" w:hAnsi="Times New Roman" w:cs="Times New Roman"/>
          <w:sz w:val="24"/>
          <w:szCs w:val="24"/>
          <w:lang w:val="uk-UA" w:eastAsia="zh-CN"/>
        </w:rPr>
        <w:t xml:space="preserve"> </w:t>
      </w:r>
      <w:r w:rsidRPr="009A7311">
        <w:rPr>
          <w:rFonts w:ascii="Times New Roman" w:eastAsia="Calibri" w:hAnsi="Times New Roman" w:cs="Times New Roman"/>
          <w:sz w:val="24"/>
          <w:szCs w:val="24"/>
          <w:lang w:val="uk-UA" w:eastAsia="zh-CN"/>
        </w:rPr>
        <w:t xml:space="preserve">           </w:t>
      </w:r>
      <w:r w:rsidR="004D2D10" w:rsidRPr="009A7311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03CF05DD" wp14:editId="38209E1E">
            <wp:extent cx="428625" cy="600075"/>
            <wp:effectExtent l="19050" t="1905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9A7311">
        <w:rPr>
          <w:rFonts w:ascii="Times New Roman" w:eastAsia="Calibri" w:hAnsi="Times New Roman" w:cs="Times New Roman"/>
          <w:sz w:val="24"/>
          <w:szCs w:val="24"/>
          <w:lang w:val="uk-UA" w:eastAsia="zh-CN"/>
        </w:rPr>
        <w:t xml:space="preserve">                                 </w:t>
      </w:r>
    </w:p>
    <w:p w:rsidR="009A7311" w:rsidRPr="009A7311" w:rsidRDefault="009A7311" w:rsidP="004D2D10">
      <w:pPr>
        <w:tabs>
          <w:tab w:val="center" w:pos="4677"/>
          <w:tab w:val="left" w:pos="8010"/>
        </w:tabs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 w:eastAsia="zh-CN"/>
        </w:rPr>
      </w:pPr>
      <w:r w:rsidRPr="009A7311">
        <w:rPr>
          <w:rFonts w:ascii="Times New Roman" w:eastAsia="Calibri" w:hAnsi="Times New Roman" w:cs="Times New Roman"/>
          <w:b/>
          <w:bCs/>
          <w:sz w:val="28"/>
          <w:szCs w:val="28"/>
          <w:lang w:val="uk-UA" w:eastAsia="zh-CN"/>
        </w:rPr>
        <w:t xml:space="preserve">                                     </w:t>
      </w:r>
      <w:r w:rsidR="004D2D10">
        <w:rPr>
          <w:rFonts w:ascii="Times New Roman" w:eastAsia="Calibri" w:hAnsi="Times New Roman" w:cs="Times New Roman"/>
          <w:b/>
          <w:bCs/>
          <w:sz w:val="28"/>
          <w:szCs w:val="28"/>
          <w:lang w:val="uk-UA" w:eastAsia="zh-CN"/>
        </w:rPr>
        <w:t xml:space="preserve">    </w:t>
      </w:r>
      <w:r w:rsidRPr="009A7311">
        <w:rPr>
          <w:rFonts w:ascii="Times New Roman" w:eastAsia="Calibri" w:hAnsi="Times New Roman" w:cs="Times New Roman"/>
          <w:b/>
          <w:bCs/>
          <w:sz w:val="28"/>
          <w:szCs w:val="28"/>
          <w:lang w:val="uk-UA" w:eastAsia="zh-CN"/>
        </w:rPr>
        <w:t xml:space="preserve">    ВАРАСЬКА МІСЬКА РАДА                     </w:t>
      </w:r>
    </w:p>
    <w:p w:rsidR="009A7311" w:rsidRPr="009A7311" w:rsidRDefault="009A7311" w:rsidP="005C183D">
      <w:pPr>
        <w:suppressAutoHyphens/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/>
        </w:rPr>
      </w:pPr>
      <w:r w:rsidRPr="009A7311"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/>
        </w:rPr>
        <w:t>Восьме скликання</w:t>
      </w:r>
    </w:p>
    <w:p w:rsidR="009A7311" w:rsidRPr="009A7311" w:rsidRDefault="009A7311" w:rsidP="005C183D">
      <w:pPr>
        <w:suppressAutoHyphens/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/>
        </w:rPr>
      </w:pPr>
      <w:r w:rsidRPr="009A7311"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/>
        </w:rPr>
        <w:t>(</w:t>
      </w:r>
      <w:proofErr w:type="spellStart"/>
      <w:r w:rsidR="004D2D10" w:rsidRPr="00664959">
        <w:rPr>
          <w:rFonts w:ascii="Times New Roman" w:eastAsia="Calibri" w:hAnsi="Times New Roman" w:cs="Times New Roman"/>
          <w:b/>
          <w:bCs/>
          <w:sz w:val="24"/>
          <w:szCs w:val="24"/>
          <w:lang w:val="ru-RU" w:eastAsia="zh-CN"/>
        </w:rPr>
        <w:t>Двадцять</w:t>
      </w:r>
      <w:proofErr w:type="spellEnd"/>
      <w:r w:rsidR="004D2D10" w:rsidRPr="00664959">
        <w:rPr>
          <w:rFonts w:ascii="Times New Roman" w:eastAsia="Calibri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r w:rsidR="004D2D10"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/>
        </w:rPr>
        <w:t>друг</w:t>
      </w:r>
      <w:r w:rsidR="004D2D10" w:rsidRPr="00664959">
        <w:rPr>
          <w:rFonts w:ascii="Times New Roman" w:eastAsia="Calibri" w:hAnsi="Times New Roman" w:cs="Times New Roman"/>
          <w:b/>
          <w:bCs/>
          <w:sz w:val="24"/>
          <w:szCs w:val="24"/>
          <w:lang w:val="ru-RU" w:eastAsia="zh-CN"/>
        </w:rPr>
        <w:t xml:space="preserve">а </w:t>
      </w:r>
      <w:proofErr w:type="spellStart"/>
      <w:r w:rsidR="004D2D10" w:rsidRPr="00664959">
        <w:rPr>
          <w:rFonts w:ascii="Times New Roman" w:eastAsia="Calibri" w:hAnsi="Times New Roman" w:cs="Times New Roman"/>
          <w:b/>
          <w:bCs/>
          <w:sz w:val="24"/>
          <w:szCs w:val="24"/>
          <w:lang w:val="ru-RU" w:eastAsia="zh-CN"/>
        </w:rPr>
        <w:t>сесія</w:t>
      </w:r>
      <w:proofErr w:type="spellEnd"/>
      <w:r w:rsidRPr="009A7311">
        <w:rPr>
          <w:rFonts w:ascii="Times New Roman" w:eastAsia="Calibri" w:hAnsi="Times New Roman" w:cs="Times New Roman"/>
          <w:b/>
          <w:bCs/>
          <w:sz w:val="24"/>
          <w:szCs w:val="24"/>
          <w:lang w:val="uk-UA" w:eastAsia="zh-CN"/>
        </w:rPr>
        <w:t>)</w:t>
      </w:r>
    </w:p>
    <w:p w:rsidR="009A7311" w:rsidRPr="009A7311" w:rsidRDefault="009A7311" w:rsidP="005C18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zh-CN"/>
        </w:rPr>
      </w:pPr>
    </w:p>
    <w:p w:rsidR="009A7311" w:rsidRPr="009A7311" w:rsidRDefault="009A7311" w:rsidP="005C183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uk-UA" w:eastAsia="zh-CN"/>
        </w:rPr>
      </w:pPr>
      <w:r w:rsidRPr="009A7311">
        <w:rPr>
          <w:rFonts w:ascii="Times New Roman" w:eastAsia="Calibri" w:hAnsi="Times New Roman" w:cs="Times New Roman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9A7311">
        <w:rPr>
          <w:rFonts w:ascii="Times New Roman" w:eastAsia="Calibri" w:hAnsi="Times New Roman" w:cs="Times New Roman"/>
          <w:b/>
          <w:bCs/>
          <w:sz w:val="32"/>
          <w:szCs w:val="32"/>
          <w:lang w:val="uk-UA" w:eastAsia="zh-CN"/>
        </w:rPr>
        <w:t>Н</w:t>
      </w:r>
      <w:proofErr w:type="spellEnd"/>
      <w:r w:rsidRPr="009A7311">
        <w:rPr>
          <w:rFonts w:ascii="Times New Roman" w:eastAsia="Calibri" w:hAnsi="Times New Roman" w:cs="Times New Roman"/>
          <w:b/>
          <w:bCs/>
          <w:sz w:val="32"/>
          <w:szCs w:val="32"/>
          <w:lang w:val="uk-UA" w:eastAsia="zh-CN"/>
        </w:rPr>
        <w:t xml:space="preserve"> Я</w:t>
      </w:r>
    </w:p>
    <w:p w:rsidR="00AA5FD6" w:rsidRPr="00AA5FD6" w:rsidRDefault="00AA5FD6" w:rsidP="005C183D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AA5FD6" w:rsidRPr="00664959" w:rsidRDefault="00664959" w:rsidP="005C18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09 вересня </w:t>
      </w:r>
      <w:bookmarkStart w:id="0" w:name="_GoBack"/>
      <w:bookmarkEnd w:id="0"/>
      <w:r w:rsidR="00AA5FD6" w:rsidRPr="00AA5F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</w:t>
      </w:r>
      <w:r w:rsidR="009A731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AA5FD6" w:rsidRPr="00AA5FD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року</w:t>
      </w:r>
      <w:r w:rsidR="00AA5FD6" w:rsidRPr="00AA5FD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="00AA5FD6" w:rsidRPr="00AA5FD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="00AA5FD6" w:rsidRPr="00AA5FD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="00AA5FD6" w:rsidRPr="00AA5FD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  <w:t xml:space="preserve">                    </w:t>
      </w:r>
      <w:r w:rsidR="00AA5FD6" w:rsidRPr="00AA5F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AA5FD6" w:rsidRPr="00AA5FD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1603-РР-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</w:t>
      </w:r>
    </w:p>
    <w:p w:rsidR="00AA5FD6" w:rsidRPr="00AA5FD6" w:rsidRDefault="00AA5FD6" w:rsidP="005C1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A5FD6" w:rsidRPr="00AA5FD6" w:rsidRDefault="00AA5FD6" w:rsidP="005C1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5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установчих документів</w:t>
      </w:r>
    </w:p>
    <w:p w:rsidR="00B81B76" w:rsidRDefault="00B81B76" w:rsidP="005C18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Вараської гімназії Вараської міської ради </w:t>
      </w:r>
    </w:p>
    <w:p w:rsidR="00B81B76" w:rsidRDefault="00B81B76" w:rsidP="005C18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Рівненської області</w:t>
      </w:r>
    </w:p>
    <w:p w:rsidR="00AA5FD6" w:rsidRDefault="00AA5FD6" w:rsidP="005C18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5FD6" w:rsidRDefault="00AA5FD6" w:rsidP="005C1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5FD6">
        <w:rPr>
          <w:rFonts w:ascii="Times New Roman" w:hAnsi="Times New Roman" w:cs="Times New Roman"/>
          <w:sz w:val="28"/>
          <w:szCs w:val="28"/>
          <w:lang w:val="uk-UA"/>
        </w:rPr>
        <w:t xml:space="preserve">З метою формування оптимальної мережі закладів освіти Вараської міської територіальної громади, створення умов для надання якісних освітніх послуг, </w:t>
      </w:r>
      <w:r w:rsidRPr="00AA5F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приведення  </w:t>
      </w:r>
      <w:r w:rsidR="005C18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Статуту </w:t>
      </w:r>
      <w:proofErr w:type="spellStart"/>
      <w:r w:rsidR="005C183D">
        <w:rPr>
          <w:rFonts w:ascii="Times New Roman" w:hAnsi="Times New Roman" w:cs="Times New Roman"/>
          <w:bCs/>
          <w:sz w:val="28"/>
          <w:szCs w:val="28"/>
          <w:lang w:val="uk-UA"/>
        </w:rPr>
        <w:t>Вараського</w:t>
      </w:r>
      <w:proofErr w:type="spellEnd"/>
      <w:r w:rsidR="005C18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гімназії Вараської міської ради </w:t>
      </w:r>
      <w:r w:rsidRPr="00AA5FD6">
        <w:rPr>
          <w:rFonts w:ascii="Times New Roman" w:hAnsi="Times New Roman" w:cs="Times New Roman"/>
          <w:bCs/>
          <w:sz w:val="28"/>
          <w:szCs w:val="28"/>
          <w:lang w:val="uk-UA"/>
        </w:rPr>
        <w:t>у відповідність до вимог чинного законодавства України,</w:t>
      </w:r>
      <w:r w:rsidRPr="00AA5FD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частини восьмої статті 22, абзацу другого частини другої статті 25 Закону України «Про освіту»,  статті 33 Закону України «Про повну загальну середню освіту»,</w:t>
      </w:r>
      <w:r w:rsidRPr="00AA5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</w:t>
      </w:r>
      <w:r w:rsidRPr="00AA5FD6">
        <w:rPr>
          <w:rFonts w:ascii="Times New Roman" w:eastAsia="Times New Roman" w:hAnsi="Times New Roman" w:cs="Times New Roman"/>
          <w:bCs/>
          <w:color w:val="0070C0"/>
          <w:sz w:val="28"/>
          <w:szCs w:val="28"/>
          <w:shd w:val="clear" w:color="auto" w:fill="FFFFFF"/>
          <w:lang w:val="uk-UA" w:eastAsia="ru-RU"/>
        </w:rPr>
        <w:t xml:space="preserve"> </w:t>
      </w:r>
      <w:r w:rsidRPr="00AA5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статтею 2</w:t>
      </w:r>
      <w:r w:rsidRPr="00AA5F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AA5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пунктом 30 статті 26 Закону України «Про місцеве самоврядування в Україні», </w:t>
      </w:r>
      <w:proofErr w:type="spellStart"/>
      <w:r w:rsidRPr="00AA5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Вараська</w:t>
      </w:r>
      <w:proofErr w:type="spellEnd"/>
      <w:r w:rsidRPr="00AA5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міська рада </w:t>
      </w:r>
    </w:p>
    <w:p w:rsidR="00EB7DC9" w:rsidRPr="00AA5FD6" w:rsidRDefault="00EB7DC9" w:rsidP="005C1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D61C18" w:rsidRDefault="00D61C18" w:rsidP="005C1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И Р І Ш И Л А:</w:t>
      </w:r>
    </w:p>
    <w:p w:rsidR="00AA5FD6" w:rsidRDefault="00AA5FD6" w:rsidP="005C1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909E9" w:rsidRDefault="00AA5FD6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F40B65" w:rsidRPr="00AA5FD6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F40B65" w:rsidRPr="00AA5FD6">
        <w:rPr>
          <w:rFonts w:ascii="Times New Roman" w:hAnsi="Times New Roman" w:cs="Times New Roman"/>
          <w:sz w:val="28"/>
          <w:szCs w:val="28"/>
          <w:lang w:val="uk-UA"/>
        </w:rPr>
        <w:t xml:space="preserve"> зміни до установчих документів Вараської гімназії Вараської міської ради Рівненської області, а саме</w:t>
      </w:r>
      <w:r w:rsidR="008909E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909E9" w:rsidRDefault="008909E9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0B65" w:rsidRDefault="008909E9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F40B65" w:rsidRPr="00AA5FD6">
        <w:rPr>
          <w:rFonts w:ascii="Times New Roman" w:hAnsi="Times New Roman" w:cs="Times New Roman"/>
          <w:sz w:val="28"/>
          <w:szCs w:val="28"/>
          <w:lang w:val="uk-UA"/>
        </w:rPr>
        <w:t xml:space="preserve"> змінити назву із Вараської гімназії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0B65" w:rsidRPr="00AA5FD6">
        <w:rPr>
          <w:rFonts w:ascii="Times New Roman" w:hAnsi="Times New Roman" w:cs="Times New Roman"/>
          <w:sz w:val="28"/>
          <w:szCs w:val="28"/>
          <w:lang w:val="uk-UA"/>
        </w:rPr>
        <w:t xml:space="preserve">Вараської міської ради Рівненської області на </w:t>
      </w:r>
      <w:proofErr w:type="spellStart"/>
      <w:r w:rsidR="00F40B65" w:rsidRPr="00AA5FD6">
        <w:rPr>
          <w:rFonts w:ascii="Times New Roman" w:hAnsi="Times New Roman" w:cs="Times New Roman"/>
          <w:sz w:val="28"/>
          <w:szCs w:val="28"/>
          <w:lang w:val="uk-UA"/>
        </w:rPr>
        <w:t>Вараський</w:t>
      </w:r>
      <w:proofErr w:type="spellEnd"/>
      <w:r w:rsidR="00F40B65" w:rsidRPr="00AA5FD6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>
        <w:rPr>
          <w:rFonts w:ascii="Times New Roman" w:hAnsi="Times New Roman" w:cs="Times New Roman"/>
          <w:sz w:val="28"/>
          <w:szCs w:val="28"/>
          <w:lang w:val="uk-UA"/>
        </w:rPr>
        <w:t>іцей № 6 Вараської міської ради;</w:t>
      </w:r>
    </w:p>
    <w:p w:rsidR="008909E9" w:rsidRDefault="008909E9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09E9" w:rsidRPr="008909E9" w:rsidRDefault="008909E9" w:rsidP="008909E9">
      <w:pPr>
        <w:tabs>
          <w:tab w:val="left" w:pos="142"/>
        </w:tabs>
        <w:spacing w:after="306" w:line="324" w:lineRule="exact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  змінити місцезнаходження закладу з:</w:t>
      </w:r>
      <w:r w:rsidR="00394D46" w:rsidRPr="00394D46"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  <w:t xml:space="preserve"> </w:t>
      </w:r>
      <w:r w:rsidR="00394D46" w:rsidRPr="00394D46">
        <w:rPr>
          <w:rFonts w:ascii="Times New Roman" w:hAnsi="Times New Roman" w:cs="Times New Roman"/>
          <w:sz w:val="28"/>
          <w:szCs w:val="28"/>
          <w:lang w:val="uk-UA"/>
        </w:rPr>
        <w:t xml:space="preserve">34400 Рівненська область, м. </w:t>
      </w:r>
      <w:proofErr w:type="spellStart"/>
      <w:r w:rsidR="00394D46" w:rsidRPr="00394D46">
        <w:rPr>
          <w:rFonts w:ascii="Times New Roman" w:hAnsi="Times New Roman" w:cs="Times New Roman"/>
          <w:sz w:val="28"/>
          <w:szCs w:val="28"/>
          <w:lang w:val="uk-UA"/>
        </w:rPr>
        <w:t>Вараш</w:t>
      </w:r>
      <w:proofErr w:type="spellEnd"/>
      <w:r w:rsidR="00394D46" w:rsidRPr="00394D46">
        <w:rPr>
          <w:rFonts w:ascii="Times New Roman" w:hAnsi="Times New Roman" w:cs="Times New Roman"/>
          <w:sz w:val="28"/>
          <w:szCs w:val="28"/>
          <w:lang w:val="uk-UA"/>
        </w:rPr>
        <w:t xml:space="preserve">, мікрорайон </w:t>
      </w:r>
      <w:proofErr w:type="spellStart"/>
      <w:r w:rsidR="00394D46" w:rsidRPr="00394D46">
        <w:rPr>
          <w:rFonts w:ascii="Times New Roman" w:hAnsi="Times New Roman" w:cs="Times New Roman"/>
          <w:sz w:val="28"/>
          <w:szCs w:val="28"/>
          <w:lang w:val="uk-UA"/>
        </w:rPr>
        <w:t>Вараш</w:t>
      </w:r>
      <w:proofErr w:type="spellEnd"/>
      <w:r w:rsidR="00394D46" w:rsidRPr="00394D46">
        <w:rPr>
          <w:rFonts w:ascii="Times New Roman" w:hAnsi="Times New Roman" w:cs="Times New Roman"/>
          <w:sz w:val="28"/>
          <w:szCs w:val="28"/>
          <w:lang w:val="uk-UA"/>
        </w:rPr>
        <w:t>, 37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4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Україна, 34403, </w:t>
      </w:r>
      <w:r w:rsidR="00394D46" w:rsidRPr="00890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Рівненська область</w:t>
      </w:r>
      <w:r w:rsidR="00394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394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Вараський</w:t>
      </w:r>
      <w:proofErr w:type="spellEnd"/>
      <w:r w:rsidR="00394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район, місто </w:t>
      </w:r>
      <w:proofErr w:type="spellStart"/>
      <w:r w:rsidR="00394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="00394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мікрорайон </w:t>
      </w:r>
      <w:proofErr w:type="spellStart"/>
      <w:r w:rsidR="00394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="00394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будинок,</w:t>
      </w:r>
      <w:r w:rsidR="00495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4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</w:t>
      </w:r>
      <w:r w:rsidR="00495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94D46" w:rsidRPr="00394D46" w:rsidRDefault="00394D46" w:rsidP="00394D46">
      <w:pPr>
        <w:ind w:firstLine="567"/>
        <w:jc w:val="both"/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</w:pPr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2. </w:t>
      </w:r>
      <w:proofErr w:type="spellStart"/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>Внести</w:t>
      </w:r>
      <w:proofErr w:type="spellEnd"/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 зміни в Єдин</w:t>
      </w:r>
      <w:r w:rsidR="007C5C67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>ий</w:t>
      </w:r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 державн</w:t>
      </w:r>
      <w:r w:rsidR="007C5C67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>ий</w:t>
      </w:r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 реєстр щодо </w:t>
      </w:r>
      <w:r w:rsidR="007C5C67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відомостей про </w:t>
      </w:r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>засновника</w:t>
      </w:r>
      <w:r w:rsidR="007C5C67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: в адресі </w:t>
      </w:r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>добави</w:t>
      </w:r>
      <w:r w:rsidR="007C5C67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>ти</w:t>
      </w:r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 </w:t>
      </w:r>
      <w:proofErr w:type="spellStart"/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>Вараський</w:t>
      </w:r>
      <w:proofErr w:type="spellEnd"/>
      <w:r w:rsidRPr="00394D46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 район.</w:t>
      </w:r>
    </w:p>
    <w:p w:rsidR="00F40B65" w:rsidRDefault="00394D46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40B65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Статут </w:t>
      </w:r>
      <w:proofErr w:type="spellStart"/>
      <w:r w:rsidR="00F40B65" w:rsidRPr="00EB7DC9">
        <w:rPr>
          <w:rFonts w:ascii="Times New Roman" w:hAnsi="Times New Roman" w:cs="Times New Roman"/>
          <w:sz w:val="28"/>
          <w:szCs w:val="28"/>
          <w:lang w:val="uk-UA"/>
        </w:rPr>
        <w:t>Вараського</w:t>
      </w:r>
      <w:proofErr w:type="spellEnd"/>
      <w:r w:rsidR="00F40B65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ліцею № 6 </w:t>
      </w:r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Вараської міської ради в новій редакції </w:t>
      </w:r>
      <w:r w:rsidR="00771438">
        <w:rPr>
          <w:rFonts w:ascii="Times New Roman" w:hAnsi="Times New Roman" w:cs="Times New Roman"/>
          <w:sz w:val="28"/>
          <w:szCs w:val="28"/>
          <w:lang w:val="uk-UA"/>
        </w:rPr>
        <w:t>№ 5200-П-04, згідно з додатком.</w:t>
      </w:r>
    </w:p>
    <w:p w:rsidR="00EB7DC9" w:rsidRPr="00EB7DC9" w:rsidRDefault="00EB7DC9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1AB" w:rsidRDefault="00394D46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Уповноважити директора </w:t>
      </w:r>
      <w:proofErr w:type="spellStart"/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>Вараського</w:t>
      </w:r>
      <w:proofErr w:type="spellEnd"/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ліцею № 6 Вараської міської ради подати всі необхідні документи для проведення державної реєстрації змін до установчих документів у новій редакції.</w:t>
      </w:r>
    </w:p>
    <w:p w:rsidR="00EB7DC9" w:rsidRPr="00EB7DC9" w:rsidRDefault="00EB7DC9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1AB" w:rsidRDefault="00394D46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Директору </w:t>
      </w:r>
      <w:proofErr w:type="spellStart"/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>Вараського</w:t>
      </w:r>
      <w:proofErr w:type="spellEnd"/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ліцею № 6 Вараської міської ради 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>дійснити організаційно-правові заходи, пов’язані з виконанням цього рішення в порядку, передбаченому законодавством.</w:t>
      </w:r>
    </w:p>
    <w:p w:rsidR="00EB7DC9" w:rsidRPr="00EB7DC9" w:rsidRDefault="00EB7DC9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1AB" w:rsidRDefault="00394D46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>Визнати таким, що втратило чинність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01AB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Вараської міської</w:t>
      </w:r>
      <w:r w:rsidR="00D400CC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ради від</w:t>
      </w:r>
      <w:r w:rsidR="00176EF3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17 травня 2017 року № 742</w:t>
      </w:r>
      <w:r w:rsidR="00D400CC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установчих документів </w:t>
      </w:r>
      <w:proofErr w:type="spellStart"/>
      <w:r w:rsidR="00D400CC" w:rsidRPr="00EB7DC9">
        <w:rPr>
          <w:rFonts w:ascii="Times New Roman" w:hAnsi="Times New Roman" w:cs="Times New Roman"/>
          <w:sz w:val="28"/>
          <w:szCs w:val="28"/>
          <w:lang w:val="uk-UA"/>
        </w:rPr>
        <w:t>Кузнецовської</w:t>
      </w:r>
      <w:proofErr w:type="spellEnd"/>
      <w:r w:rsidR="00D400CC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гімназії </w:t>
      </w:r>
      <w:proofErr w:type="spellStart"/>
      <w:r w:rsidR="00D400CC" w:rsidRPr="00EB7DC9">
        <w:rPr>
          <w:rFonts w:ascii="Times New Roman" w:hAnsi="Times New Roman" w:cs="Times New Roman"/>
          <w:sz w:val="28"/>
          <w:szCs w:val="28"/>
          <w:lang w:val="uk-UA"/>
        </w:rPr>
        <w:t>Кузнецовської</w:t>
      </w:r>
      <w:proofErr w:type="spellEnd"/>
      <w:r w:rsidR="00D400CC" w:rsidRPr="00EB7DC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Рівненської області».</w:t>
      </w:r>
    </w:p>
    <w:p w:rsidR="00EB7DC9" w:rsidRPr="00EB7DC9" w:rsidRDefault="00EB7DC9" w:rsidP="005C1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DC9" w:rsidRPr="00EB7DC9" w:rsidRDefault="00394D46" w:rsidP="005C1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EB7DC9" w:rsidRPr="00EB7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632D5" w:rsidRPr="009632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Контроль за виконанням цього рішення покласти на заступника міського голови з питань діяльності виконавчих органів ради Дмитра Стецюка</w:t>
      </w:r>
      <w:r w:rsidR="009632D5" w:rsidRPr="009632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7DC9" w:rsidRPr="00EB7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постійну депутатську комісію </w:t>
      </w:r>
      <w:r w:rsidR="00EB7DC9" w:rsidRPr="00EB7DC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з гуманітарних питань, дитячої, молодіжної політики та спорту (гуманітарна)</w:t>
      </w:r>
      <w:r w:rsidR="00EB7DC9" w:rsidRPr="00EB7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400CC" w:rsidRDefault="00D400CC" w:rsidP="005C183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00CC" w:rsidRDefault="00D400CC" w:rsidP="005C1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00CC" w:rsidRPr="00D400CC" w:rsidRDefault="00D400CC" w:rsidP="005C1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</w:t>
      </w:r>
      <w:r w:rsidR="00EB7DC9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Олександр Мензул         </w:t>
      </w:r>
    </w:p>
    <w:p w:rsidR="00D61C18" w:rsidRDefault="00D61C18" w:rsidP="005C18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81B76" w:rsidRDefault="00B81B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81B76" w:rsidRPr="00B81B76" w:rsidRDefault="00B81B7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1B76" w:rsidRPr="00B81B76" w:rsidSect="00846BF6">
      <w:headerReference w:type="default" r:id="rId8"/>
      <w:pgSz w:w="12240" w:h="15840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683" w:rsidRDefault="00235683" w:rsidP="005C183D">
      <w:pPr>
        <w:spacing w:after="0" w:line="240" w:lineRule="auto"/>
      </w:pPr>
      <w:r>
        <w:separator/>
      </w:r>
    </w:p>
  </w:endnote>
  <w:endnote w:type="continuationSeparator" w:id="0">
    <w:p w:rsidR="00235683" w:rsidRDefault="00235683" w:rsidP="005C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683" w:rsidRDefault="00235683" w:rsidP="005C183D">
      <w:pPr>
        <w:spacing w:after="0" w:line="240" w:lineRule="auto"/>
      </w:pPr>
      <w:r>
        <w:separator/>
      </w:r>
    </w:p>
  </w:footnote>
  <w:footnote w:type="continuationSeparator" w:id="0">
    <w:p w:rsidR="00235683" w:rsidRDefault="00235683" w:rsidP="005C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3983774"/>
      <w:docPartObj>
        <w:docPartGallery w:val="Page Numbers (Top of Page)"/>
        <w:docPartUnique/>
      </w:docPartObj>
    </w:sdtPr>
    <w:sdtEndPr/>
    <w:sdtContent>
      <w:p w:rsidR="005C183D" w:rsidRDefault="005C18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959" w:rsidRPr="00664959">
          <w:rPr>
            <w:noProof/>
            <w:lang w:val="ru-RU"/>
          </w:rPr>
          <w:t>2</w:t>
        </w:r>
        <w:r>
          <w:fldChar w:fldCharType="end"/>
        </w:r>
      </w:p>
    </w:sdtContent>
  </w:sdt>
  <w:p w:rsidR="005C183D" w:rsidRDefault="005C183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2EBD"/>
    <w:multiLevelType w:val="hybridMultilevel"/>
    <w:tmpl w:val="C728F6FA"/>
    <w:lvl w:ilvl="0" w:tplc="8500B22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36756F"/>
    <w:multiLevelType w:val="hybridMultilevel"/>
    <w:tmpl w:val="0C0A565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51D44"/>
    <w:multiLevelType w:val="hybridMultilevel"/>
    <w:tmpl w:val="1A06C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76"/>
    <w:rsid w:val="000B3223"/>
    <w:rsid w:val="00176EF3"/>
    <w:rsid w:val="00235683"/>
    <w:rsid w:val="0023734F"/>
    <w:rsid w:val="0030005C"/>
    <w:rsid w:val="00394D46"/>
    <w:rsid w:val="00495FE9"/>
    <w:rsid w:val="004D2D10"/>
    <w:rsid w:val="005C183D"/>
    <w:rsid w:val="00664959"/>
    <w:rsid w:val="007575A1"/>
    <w:rsid w:val="00771438"/>
    <w:rsid w:val="007C5C67"/>
    <w:rsid w:val="00846BF6"/>
    <w:rsid w:val="00847B97"/>
    <w:rsid w:val="008909E9"/>
    <w:rsid w:val="009322BB"/>
    <w:rsid w:val="009632D5"/>
    <w:rsid w:val="009A7311"/>
    <w:rsid w:val="00AA5FD6"/>
    <w:rsid w:val="00B62EB0"/>
    <w:rsid w:val="00B81B76"/>
    <w:rsid w:val="00BA638E"/>
    <w:rsid w:val="00C34D03"/>
    <w:rsid w:val="00D33F5D"/>
    <w:rsid w:val="00D400CC"/>
    <w:rsid w:val="00D61C18"/>
    <w:rsid w:val="00EB7DC9"/>
    <w:rsid w:val="00EF01AB"/>
    <w:rsid w:val="00EF57AC"/>
    <w:rsid w:val="00F4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40A5"/>
  <w15:chartTrackingRefBased/>
  <w15:docId w15:val="{8EE4DAF2-698A-4246-981A-13FBCDCE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B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6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638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18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183D"/>
  </w:style>
  <w:style w:type="paragraph" w:styleId="a8">
    <w:name w:val="footer"/>
    <w:basedOn w:val="a"/>
    <w:link w:val="a9"/>
    <w:uiPriority w:val="99"/>
    <w:unhideWhenUsed/>
    <w:rsid w:val="005C18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1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1669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Lytay</cp:lastModifiedBy>
  <cp:revision>15</cp:revision>
  <cp:lastPrinted>2022-08-16T11:09:00Z</cp:lastPrinted>
  <dcterms:created xsi:type="dcterms:W3CDTF">2022-08-16T08:39:00Z</dcterms:created>
  <dcterms:modified xsi:type="dcterms:W3CDTF">2022-09-13T12:38:00Z</dcterms:modified>
</cp:coreProperties>
</file>