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3A82" w14:textId="4B08C99B" w:rsidR="00C60788" w:rsidRDefault="008253B4" w:rsidP="008253B4">
      <w:pPr>
        <w:spacing w:after="0"/>
        <w:ind w:right="579"/>
        <w:jc w:val="center"/>
      </w:pPr>
      <w:r>
        <w:t xml:space="preserve">      </w:t>
      </w:r>
      <w:r w:rsidR="00072DB1">
        <w:rPr>
          <w:noProof/>
        </w:rPr>
        <w:drawing>
          <wp:inline distT="0" distB="0" distL="0" distR="0" wp14:anchorId="5C5F9A33" wp14:editId="5AAB6D85">
            <wp:extent cx="466090" cy="6565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AC8CA" w14:textId="294ED891" w:rsidR="00C60788" w:rsidRDefault="008253B4">
      <w:pPr>
        <w:spacing w:after="0"/>
        <w:ind w:left="16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В</w:t>
      </w:r>
      <w:r w:rsidR="00072DB1">
        <w:rPr>
          <w:rFonts w:ascii="Times New Roman" w:eastAsia="Times New Roman" w:hAnsi="Times New Roman" w:cs="Times New Roman"/>
          <w:b/>
          <w:sz w:val="28"/>
        </w:rPr>
        <w:t xml:space="preserve">АРАСЬКА МІСЬКА РАДА </w:t>
      </w:r>
    </w:p>
    <w:p w14:paraId="68C5DB3A" w14:textId="77777777" w:rsidR="00C60788" w:rsidRPr="008253B4" w:rsidRDefault="00072DB1">
      <w:pPr>
        <w:spacing w:after="0"/>
        <w:ind w:left="14" w:hanging="10"/>
        <w:jc w:val="center"/>
        <w:rPr>
          <w:sz w:val="28"/>
          <w:szCs w:val="28"/>
        </w:rPr>
      </w:pPr>
      <w:r w:rsidRPr="008253B4">
        <w:rPr>
          <w:rFonts w:ascii="Times New Roman" w:eastAsia="Times New Roman" w:hAnsi="Times New Roman" w:cs="Times New Roman"/>
          <w:b/>
          <w:sz w:val="28"/>
          <w:szCs w:val="28"/>
        </w:rPr>
        <w:t xml:space="preserve"> Восьме скликання </w:t>
      </w:r>
    </w:p>
    <w:p w14:paraId="09783064" w14:textId="77A6E28F" w:rsidR="00C60788" w:rsidRPr="008253B4" w:rsidRDefault="00072DB1">
      <w:pPr>
        <w:spacing w:after="0"/>
        <w:ind w:left="14" w:right="6" w:hanging="10"/>
        <w:jc w:val="center"/>
        <w:rPr>
          <w:sz w:val="28"/>
          <w:szCs w:val="28"/>
        </w:rPr>
      </w:pPr>
      <w:r w:rsidRPr="008253B4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8253B4" w:rsidRPr="008253B4">
        <w:rPr>
          <w:rFonts w:ascii="Times New Roman" w:eastAsia="Times New Roman" w:hAnsi="Times New Roman" w:cs="Times New Roman"/>
          <w:b/>
          <w:sz w:val="28"/>
          <w:szCs w:val="28"/>
        </w:rPr>
        <w:t>Двадцять друга</w:t>
      </w:r>
      <w:r w:rsidRPr="008253B4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сесія) </w:t>
      </w:r>
    </w:p>
    <w:p w14:paraId="62E52A84" w14:textId="77777777" w:rsidR="00C60788" w:rsidRDefault="00072DB1">
      <w:pPr>
        <w:spacing w:after="9"/>
        <w:ind w:left="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C9D0105" w14:textId="77777777" w:rsidR="00C60788" w:rsidRDefault="00072DB1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 </w:t>
      </w:r>
    </w:p>
    <w:p w14:paraId="7BEA979E" w14:textId="584E7245" w:rsidR="00C60788" w:rsidRDefault="00C60788">
      <w:pPr>
        <w:spacing w:after="0"/>
        <w:ind w:left="74"/>
        <w:jc w:val="center"/>
      </w:pPr>
    </w:p>
    <w:p w14:paraId="71C775B7" w14:textId="77777777" w:rsidR="00C60788" w:rsidRDefault="00072DB1">
      <w:pPr>
        <w:spacing w:after="9"/>
        <w:ind w:left="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2EBCD5F8" w14:textId="55653CB9" w:rsidR="00782792" w:rsidRPr="00782792" w:rsidRDefault="00782792" w:rsidP="00782792">
      <w:pPr>
        <w:rPr>
          <w:rFonts w:ascii="Times New Roman" w:eastAsia="Batang" w:hAnsi="Times New Roman" w:cs="Times New Roman"/>
          <w:b/>
          <w:color w:val="auto"/>
          <w:sz w:val="28"/>
          <w:szCs w:val="28"/>
          <w:lang w:val="en-US"/>
        </w:rPr>
      </w:pPr>
      <w:r w:rsidRPr="00782792">
        <w:rPr>
          <w:rFonts w:ascii="Times New Roman" w:hAnsi="Times New Roman" w:cs="Times New Roman"/>
          <w:b/>
          <w:sz w:val="28"/>
          <w:szCs w:val="28"/>
          <w:lang w:val="ru-RU"/>
        </w:rPr>
        <w:t xml:space="preserve">09 </w:t>
      </w:r>
      <w:r w:rsidRPr="00782792">
        <w:rPr>
          <w:rFonts w:ascii="Times New Roman" w:hAnsi="Times New Roman" w:cs="Times New Roman"/>
          <w:b/>
          <w:sz w:val="28"/>
          <w:szCs w:val="28"/>
        </w:rPr>
        <w:t xml:space="preserve">вересня 2022 року   </w:t>
      </w:r>
      <w:r w:rsidRPr="00782792">
        <w:rPr>
          <w:rFonts w:ascii="Times New Roman" w:hAnsi="Times New Roman" w:cs="Times New Roman"/>
          <w:b/>
          <w:sz w:val="28"/>
          <w:szCs w:val="28"/>
        </w:rPr>
        <w:tab/>
      </w:r>
      <w:r w:rsidRPr="00782792">
        <w:rPr>
          <w:rFonts w:ascii="Times New Roman" w:hAnsi="Times New Roman" w:cs="Times New Roman"/>
          <w:b/>
          <w:sz w:val="28"/>
          <w:szCs w:val="28"/>
        </w:rPr>
        <w:tab/>
      </w:r>
      <w:r w:rsidRPr="00782792"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r w:rsidRPr="0078279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№1624</w:t>
      </w:r>
      <w:r w:rsidRPr="00782792">
        <w:rPr>
          <w:rFonts w:ascii="Times New Roman" w:hAnsi="Times New Roman" w:cs="Times New Roman"/>
          <w:b/>
          <w:sz w:val="28"/>
          <w:szCs w:val="28"/>
        </w:rPr>
        <w:t>-РР-</w:t>
      </w:r>
      <w:r w:rsidRPr="0078279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p w14:paraId="5AF12349" w14:textId="09BAA3D4" w:rsidR="00C60788" w:rsidRDefault="00C60788">
      <w:pPr>
        <w:spacing w:after="0"/>
      </w:pPr>
    </w:p>
    <w:p w14:paraId="07AF8389" w14:textId="77777777" w:rsidR="00C60788" w:rsidRDefault="00072DB1">
      <w:pPr>
        <w:spacing w:after="5" w:line="237" w:lineRule="auto"/>
        <w:ind w:right="4167"/>
      </w:pPr>
      <w:r>
        <w:rPr>
          <w:rFonts w:ascii="Times New Roman" w:eastAsia="Times New Roman" w:hAnsi="Times New Roman" w:cs="Times New Roman"/>
          <w:sz w:val="28"/>
        </w:rPr>
        <w:t xml:space="preserve">Про звіт керуючого справами 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Денеги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С.В. </w:t>
      </w:r>
    </w:p>
    <w:p w14:paraId="7355CECC" w14:textId="77777777" w:rsidR="00C60788" w:rsidRDefault="00072DB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DEB5282" w14:textId="77777777" w:rsidR="00C60788" w:rsidRDefault="00072DB1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7C91C5F" w14:textId="77777777" w:rsidR="00C60788" w:rsidRDefault="00072DB1">
      <w:pPr>
        <w:spacing w:after="0" w:line="237" w:lineRule="auto"/>
        <w:ind w:firstLine="56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Заслухавши звіт керуючого справами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Денеги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С.В. про роботу за 2021 рік та І півріччя 2022 року, керуючись пунктом 11 частини першої статті 26 Закону України «Про місцеве самоврядування в Україні», міська рада  </w:t>
      </w:r>
    </w:p>
    <w:p w14:paraId="49522581" w14:textId="77777777" w:rsidR="00C60788" w:rsidRDefault="00072DB1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6F759A28" w14:textId="77777777" w:rsidR="00C60788" w:rsidRDefault="00072DB1">
      <w:pPr>
        <w:spacing w:after="0"/>
        <w:ind w:left="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ВИРІШИЛА: </w:t>
      </w:r>
    </w:p>
    <w:p w14:paraId="0DA7D7A3" w14:textId="77777777" w:rsidR="00C60788" w:rsidRDefault="00072DB1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B3EE18F" w14:textId="77777777" w:rsidR="008253B4" w:rsidRPr="008253B4" w:rsidRDefault="00072DB1" w:rsidP="008253B4">
      <w:pPr>
        <w:numPr>
          <w:ilvl w:val="0"/>
          <w:numId w:val="1"/>
        </w:numPr>
        <w:spacing w:after="5" w:line="237" w:lineRule="auto"/>
        <w:ind w:left="0" w:firstLine="426"/>
      </w:pPr>
      <w:r>
        <w:rPr>
          <w:rFonts w:ascii="Times New Roman" w:eastAsia="Times New Roman" w:hAnsi="Times New Roman" w:cs="Times New Roman"/>
          <w:sz w:val="28"/>
        </w:rPr>
        <w:t xml:space="preserve">Звіт керуючого справами виконавчого комітету </w:t>
      </w:r>
      <w:proofErr w:type="spellStart"/>
      <w:r>
        <w:rPr>
          <w:rFonts w:ascii="Times New Roman" w:eastAsia="Times New Roman" w:hAnsi="Times New Roman" w:cs="Times New Roman"/>
          <w:sz w:val="28"/>
        </w:rPr>
        <w:t>Денеги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С.В. про роботу </w:t>
      </w:r>
    </w:p>
    <w:p w14:paraId="7B08394A" w14:textId="30F44C21" w:rsidR="00C60788" w:rsidRDefault="00072DB1" w:rsidP="008253B4">
      <w:pPr>
        <w:spacing w:after="5" w:line="237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 2021 рік та І півріччя 2022 року - взяти до відома (додається). </w:t>
      </w:r>
    </w:p>
    <w:p w14:paraId="27196E20" w14:textId="77777777" w:rsidR="0039134B" w:rsidRDefault="0039134B" w:rsidP="008253B4">
      <w:pPr>
        <w:spacing w:after="5" w:line="237" w:lineRule="auto"/>
      </w:pPr>
    </w:p>
    <w:p w14:paraId="058ACB1D" w14:textId="2747CB6C" w:rsidR="00C60788" w:rsidRDefault="00072DB1" w:rsidP="008253B4">
      <w:pPr>
        <w:numPr>
          <w:ilvl w:val="0"/>
          <w:numId w:val="1"/>
        </w:numPr>
        <w:spacing w:after="5" w:line="237" w:lineRule="auto"/>
        <w:ind w:left="0" w:firstLine="426"/>
        <w:jc w:val="both"/>
      </w:pPr>
      <w:r w:rsidRPr="008253B4">
        <w:rPr>
          <w:rFonts w:ascii="Times New Roman" w:eastAsia="Times New Roman" w:hAnsi="Times New Roman" w:cs="Times New Roman"/>
          <w:sz w:val="28"/>
        </w:rPr>
        <w:t xml:space="preserve">Контроль за виконанням рішення покласти на постійну комісію </w:t>
      </w:r>
      <w:bookmarkStart w:id="0" w:name="_GoBack"/>
      <w:bookmarkEnd w:id="0"/>
      <w:r w:rsidRPr="00782792">
        <w:rPr>
          <w:rFonts w:ascii="Times New Roman" w:eastAsia="Times New Roman" w:hAnsi="Times New Roman" w:cs="Times New Roman"/>
          <w:sz w:val="28"/>
        </w:rPr>
        <w:t xml:space="preserve">Вараської міської ради з питань депутатської діяльності, законності та правопорядку (регламентна). </w:t>
      </w:r>
    </w:p>
    <w:p w14:paraId="389EDB7F" w14:textId="77777777" w:rsidR="00C60788" w:rsidRDefault="00072DB1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157674F" w14:textId="77777777" w:rsidR="00C60788" w:rsidRDefault="00072DB1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123292D" w14:textId="77777777" w:rsidR="00C60788" w:rsidRDefault="00072DB1">
      <w:pPr>
        <w:spacing w:after="0"/>
        <w:ind w:left="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CEF7744" w14:textId="77777777" w:rsidR="00C60788" w:rsidRDefault="00072DB1">
      <w:pPr>
        <w:spacing w:after="7"/>
        <w:ind w:left="7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19BF5654" w14:textId="77777777" w:rsidR="00C60788" w:rsidRDefault="00072DB1">
      <w:pPr>
        <w:tabs>
          <w:tab w:val="center" w:pos="2881"/>
          <w:tab w:val="center" w:pos="3601"/>
          <w:tab w:val="center" w:pos="4321"/>
          <w:tab w:val="center" w:pos="5041"/>
          <w:tab w:val="center" w:pos="7012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Олександр МЕНЗУЛ </w:t>
      </w:r>
    </w:p>
    <w:sectPr w:rsidR="00C60788">
      <w:pgSz w:w="11906" w:h="16834"/>
      <w:pgMar w:top="994" w:right="851" w:bottom="144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F7D64"/>
    <w:multiLevelType w:val="hybridMultilevel"/>
    <w:tmpl w:val="83340580"/>
    <w:lvl w:ilvl="0" w:tplc="7EEEEE6E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DEEC2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2EB0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A6A37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D826AF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68CCA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AA2BE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B28537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09038C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788"/>
    <w:rsid w:val="00072DB1"/>
    <w:rsid w:val="0039134B"/>
    <w:rsid w:val="00782792"/>
    <w:rsid w:val="008253B4"/>
    <w:rsid w:val="00C6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74D5"/>
  <w15:docId w15:val="{FE3B4DAD-DE0B-4A0C-AACD-5A3869E2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524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4</cp:revision>
  <dcterms:created xsi:type="dcterms:W3CDTF">2022-09-16T08:33:00Z</dcterms:created>
  <dcterms:modified xsi:type="dcterms:W3CDTF">2022-09-19T06:20:00Z</dcterms:modified>
</cp:coreProperties>
</file>