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A85F1" w14:textId="6F9C7062" w:rsidR="00E144C4" w:rsidRDefault="00280461" w:rsidP="000D02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9365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</w:t>
      </w:r>
      <w:r w:rsidR="004710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365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bookmarkStart w:id="1" w:name="_Hlk132120815"/>
      <w:r w:rsidRPr="0093655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Додаток</w:t>
      </w:r>
      <w:r w:rsidR="00936551" w:rsidRPr="009365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Pr="009365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7935FF0" w14:textId="348CEC14" w:rsidR="00280461" w:rsidRPr="00936551" w:rsidRDefault="00280461" w:rsidP="00E144C4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6551">
        <w:rPr>
          <w:rFonts w:ascii="Times New Roman" w:eastAsia="Times New Roman" w:hAnsi="Times New Roman" w:cs="Times New Roman"/>
          <w:sz w:val="28"/>
          <w:szCs w:val="28"/>
          <w:lang w:eastAsia="ar-SA"/>
        </w:rPr>
        <w:t>до рішення</w:t>
      </w:r>
      <w:r w:rsidR="000D026C" w:rsidRPr="009365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Вараської</w:t>
      </w:r>
      <w:r w:rsidRPr="009365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міської ради </w:t>
      </w:r>
    </w:p>
    <w:p w14:paraId="3BD42B91" w14:textId="530D7DF9" w:rsidR="00280461" w:rsidRDefault="000D026C" w:rsidP="000D02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65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</w:t>
      </w:r>
      <w:r w:rsidR="00280461" w:rsidRPr="00936551">
        <w:rPr>
          <w:rFonts w:ascii="Times New Roman" w:eastAsia="Times New Roman" w:hAnsi="Times New Roman" w:cs="Times New Roman"/>
          <w:sz w:val="28"/>
          <w:szCs w:val="28"/>
          <w:lang w:eastAsia="ar-SA"/>
        </w:rPr>
        <w:t>____</w:t>
      </w:r>
      <w:r w:rsidR="00E144C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</w:t>
      </w:r>
      <w:r w:rsidR="00280461" w:rsidRPr="00936551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 w:rsidRPr="009365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2023 року </w:t>
      </w:r>
      <w:r w:rsidR="00280461" w:rsidRPr="00936551">
        <w:rPr>
          <w:rFonts w:ascii="Times New Roman" w:eastAsia="Times New Roman" w:hAnsi="Times New Roman" w:cs="Times New Roman"/>
          <w:sz w:val="28"/>
          <w:szCs w:val="28"/>
          <w:lang w:eastAsia="ar-SA"/>
        </w:rPr>
        <w:t>№________</w:t>
      </w:r>
    </w:p>
    <w:p w14:paraId="3F30FE6A" w14:textId="77777777" w:rsidR="00D8458D" w:rsidRPr="00936551" w:rsidRDefault="00D8458D" w:rsidP="000D02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1"/>
    <w:p w14:paraId="5598280D" w14:textId="2ED66554" w:rsidR="00280461" w:rsidRPr="00936551" w:rsidRDefault="00D8458D" w:rsidP="00D8458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845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ФОРМУЛЯР ПРИЄДНАННЯ ДО УГОДИ МЕРІВ</w:t>
      </w:r>
    </w:p>
    <w:p w14:paraId="67297188" w14:textId="4A1076A3" w:rsidR="0064064A" w:rsidRDefault="00D753F4" w:rsidP="00936551">
      <w:pPr>
        <w:tabs>
          <w:tab w:val="center" w:pos="4819"/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</w:t>
      </w:r>
      <w:r w:rsidR="00936551" w:rsidRP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Я, </w:t>
      </w:r>
      <w:r w:rsid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Мензул</w:t>
      </w:r>
      <w:r w:rsidR="00936551" w:rsidRP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Олександр</w:t>
      </w:r>
      <w:r w:rsidR="00936551" w:rsidRP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Павлович</w:t>
      </w:r>
      <w:r w:rsidR="00936551" w:rsidRP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міський голова</w:t>
      </w:r>
      <w:r w:rsidR="00E14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м.Вараш</w:t>
      </w:r>
      <w:r w:rsidR="00936551" w:rsidRP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уповноважений рішенням </w:t>
      </w:r>
      <w:r w:rsidR="00640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="00936551" w:rsidRP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сесії </w:t>
      </w:r>
      <w:r w:rsidR="00640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Вараської </w:t>
      </w:r>
      <w:r w:rsidR="00936551" w:rsidRP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міської ради  </w:t>
      </w:r>
      <w:r w:rsidR="00E144C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="00936551" w:rsidRP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скликання від </w:t>
      </w:r>
      <w:r w:rsidR="00640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 w:rsidR="00936551" w:rsidRP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640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36551" w:rsidRP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№ </w:t>
      </w:r>
      <w:r w:rsidR="00640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="00936551" w:rsidRP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підписати </w:t>
      </w:r>
      <w:r w:rsidR="00936551" w:rsidRPr="00936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Угоду Мерів щодо Клімату та Енергії</w:t>
      </w:r>
      <w:r w:rsidR="00936551" w:rsidRP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повністю усвідомлюючи зобов’язання, що викладені в </w:t>
      </w:r>
      <w:hyperlink r:id="rId8" w:history="1">
        <w:r w:rsidR="00936551" w:rsidRPr="00936551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Офіційному документі Угоди</w:t>
        </w:r>
      </w:hyperlink>
      <w:r w:rsidR="00936551" w:rsidRP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підсумовані нижче:</w:t>
      </w:r>
    </w:p>
    <w:p w14:paraId="74A43529" w14:textId="77777777" w:rsidR="00DD2284" w:rsidRPr="00936551" w:rsidRDefault="00DD2284" w:rsidP="00936551">
      <w:pPr>
        <w:tabs>
          <w:tab w:val="center" w:pos="4819"/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A51E65" w14:textId="4FEEB2EE" w:rsidR="00936551" w:rsidRPr="00936551" w:rsidRDefault="00936551" w:rsidP="0093655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Відповідно, </w:t>
      </w:r>
      <w:bookmarkStart w:id="2" w:name="_Hlk132121554"/>
      <w:r w:rsidR="0064064A" w:rsidRPr="00D753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Вараська</w:t>
      </w:r>
      <w:r w:rsidRPr="0093655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="0064064A" w:rsidRPr="00D753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міська </w:t>
      </w:r>
      <w:r w:rsidRPr="0093655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територіальна громада</w:t>
      </w:r>
      <w:bookmarkEnd w:id="2"/>
      <w:r w:rsidRPr="00936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зобов’язується:</w:t>
      </w:r>
      <w:r w:rsidRPr="00936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68BC695" w14:textId="79A09361" w:rsidR="00936551" w:rsidRPr="00936551" w:rsidRDefault="00E144C4" w:rsidP="00E144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36551" w:rsidRPr="00936551">
        <w:rPr>
          <w:rFonts w:ascii="Times New Roman" w:eastAsia="Calibri" w:hAnsi="Times New Roman" w:cs="Times New Roman"/>
          <w:sz w:val="28"/>
          <w:szCs w:val="28"/>
        </w:rPr>
        <w:t>Скоротити викиди CO</w:t>
      </w:r>
      <w:r w:rsidR="00936551" w:rsidRPr="0093655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="00936551" w:rsidRPr="00936551">
        <w:rPr>
          <w:rFonts w:ascii="Times New Roman" w:eastAsia="Calibri" w:hAnsi="Times New Roman" w:cs="Times New Roman"/>
          <w:sz w:val="28"/>
          <w:szCs w:val="28"/>
        </w:rPr>
        <w:t xml:space="preserve"> (та, можливо, інші парникові гази) на своїй території, принаймні, на 30% до 2030 року, шляхом підвищення енергоефективності та росту використання відновлювальних джерел енергії.</w:t>
      </w:r>
    </w:p>
    <w:p w14:paraId="4B4E1D51" w14:textId="21E5522B" w:rsidR="00936551" w:rsidRPr="00936551" w:rsidRDefault="00E144C4" w:rsidP="00E144C4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36551" w:rsidRPr="00936551">
        <w:rPr>
          <w:rFonts w:ascii="Times New Roman" w:eastAsia="Calibri" w:hAnsi="Times New Roman" w:cs="Times New Roman"/>
          <w:sz w:val="28"/>
          <w:szCs w:val="28"/>
        </w:rPr>
        <w:t>Підвищити стійкість до змін клімату шляхом адаптації.</w:t>
      </w:r>
    </w:p>
    <w:p w14:paraId="0EC78871" w14:textId="7F3F9515" w:rsidR="00936551" w:rsidRPr="00936551" w:rsidRDefault="00936551" w:rsidP="00E144C4">
      <w:pPr>
        <w:spacing w:after="0" w:line="240" w:lineRule="auto"/>
        <w:ind w:firstLine="21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551">
        <w:rPr>
          <w:rFonts w:ascii="Times New Roman" w:eastAsia="Calibri" w:hAnsi="Times New Roman" w:cs="Times New Roman"/>
          <w:sz w:val="28"/>
          <w:szCs w:val="28"/>
        </w:rPr>
        <w:t xml:space="preserve">З метою виконання відповідних зобов’язань, </w:t>
      </w:r>
      <w:sdt>
        <w:sdtPr>
          <w:rPr>
            <w:rFonts w:ascii="Times New Roman" w:eastAsia="Calibri" w:hAnsi="Times New Roman" w:cs="Times New Roman"/>
            <w:sz w:val="28"/>
            <w:szCs w:val="28"/>
          </w:rPr>
          <w:id w:val="-630864167"/>
          <w:placeholder>
            <w:docPart w:val="FBF13B73FCED4D7F896ECDA7E106415B"/>
          </w:placeholder>
        </w:sdtPr>
        <w:sdtEndPr>
          <w:rPr>
            <w:b/>
            <w:bCs/>
            <w:noProof/>
            <w:highlight w:val="lightGray"/>
            <w:u w:val="single"/>
          </w:rPr>
        </w:sdtEndPr>
        <w:sdtContent>
          <w:r w:rsidR="0064064A" w:rsidRPr="0064064A">
            <w:rPr>
              <w:rFonts w:ascii="Times New Roman" w:eastAsia="Calibri" w:hAnsi="Times New Roman" w:cs="Times New Roman"/>
              <w:b/>
              <w:bCs/>
              <w:noProof/>
              <w:sz w:val="28"/>
              <w:szCs w:val="28"/>
            </w:rPr>
            <w:t>Вараська  міська</w:t>
          </w:r>
          <w:r w:rsidR="0064064A" w:rsidRPr="0064064A">
            <w:rPr>
              <w:rFonts w:ascii="Times New Roman" w:eastAsia="Calibri" w:hAnsi="Times New Roman" w:cs="Times New Roman"/>
              <w:b/>
              <w:bCs/>
              <w:noProof/>
              <w:sz w:val="28"/>
              <w:szCs w:val="28"/>
              <w:u w:val="single"/>
            </w:rPr>
            <w:t xml:space="preserve"> </w:t>
          </w:r>
          <w:r w:rsidR="0064064A" w:rsidRPr="0064064A">
            <w:rPr>
              <w:rFonts w:ascii="Times New Roman" w:eastAsia="Calibri" w:hAnsi="Times New Roman" w:cs="Times New Roman"/>
              <w:b/>
              <w:bCs/>
              <w:noProof/>
              <w:sz w:val="28"/>
              <w:szCs w:val="28"/>
            </w:rPr>
            <w:t>територіальна громада</w:t>
          </w:r>
        </w:sdtContent>
      </w:sdt>
      <w:r w:rsidRPr="00936551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,</w:t>
      </w:r>
      <w:r w:rsidRPr="00936551">
        <w:rPr>
          <w:rFonts w:ascii="Times New Roman" w:eastAsia="Calibri" w:hAnsi="Times New Roman" w:cs="Times New Roman"/>
          <w:sz w:val="28"/>
          <w:szCs w:val="28"/>
        </w:rPr>
        <w:t xml:space="preserve"> зобов’язується застосувати наступний покроковий підхід:</w:t>
      </w:r>
    </w:p>
    <w:p w14:paraId="17CA0CA1" w14:textId="7EFD424B" w:rsidR="00936551" w:rsidRPr="00E144C4" w:rsidRDefault="00936551" w:rsidP="00E144C4">
      <w:pPr>
        <w:pStyle w:val="aa"/>
        <w:numPr>
          <w:ilvl w:val="0"/>
          <w:numId w:val="9"/>
        </w:numPr>
        <w:spacing w:after="120" w:line="240" w:lineRule="auto"/>
        <w:ind w:left="0" w:firstLine="2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Підготувати </w:t>
      </w:r>
      <w:r w:rsidRPr="00E1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Базовий кадастр викидів </w:t>
      </w:r>
      <w:r w:rsidRPr="00E1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провести </w:t>
      </w:r>
      <w:r w:rsidRPr="00E1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Оцінку ризиків і вразливості до змін клімату</w:t>
      </w:r>
      <w:r w:rsidRPr="00E144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532B18" w14:textId="77777777" w:rsidR="00936551" w:rsidRPr="00936551" w:rsidRDefault="00936551" w:rsidP="00E144C4">
      <w:pPr>
        <w:numPr>
          <w:ilvl w:val="0"/>
          <w:numId w:val="9"/>
        </w:numPr>
        <w:spacing w:after="120" w:line="240" w:lineRule="auto"/>
        <w:ind w:left="0" w:firstLine="2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Подати </w:t>
      </w:r>
      <w:r w:rsidRPr="0093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дій сталого енерге</w:t>
      </w:r>
      <w:r w:rsidRPr="0093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тичного розвитку та клімату (ПДСЕРК)</w:t>
      </w:r>
      <w:r w:rsidRPr="00936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впродовж двох років від вищевказаної дати прийняття рішення міською радою, </w:t>
      </w:r>
      <w:r w:rsidRPr="0093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інтегрувати ідеї щодо запобігання змін клімату та адаптації </w:t>
      </w:r>
      <w:r w:rsidRPr="00936551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відповідні політики, стратегії та плани;</w:t>
      </w:r>
    </w:p>
    <w:p w14:paraId="3AA910CF" w14:textId="77777777" w:rsidR="00936551" w:rsidRPr="00936551" w:rsidRDefault="00936551" w:rsidP="00E144C4">
      <w:pPr>
        <w:numPr>
          <w:ilvl w:val="0"/>
          <w:numId w:val="9"/>
        </w:numPr>
        <w:spacing w:after="120" w:line="240" w:lineRule="auto"/>
        <w:ind w:left="0" w:firstLine="2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Подати Звіт про реалізацію</w:t>
      </w:r>
      <w:r w:rsidRPr="00936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щонайменше кожні два роки після затвердження Плану дій сталого енерге</w:t>
      </w:r>
      <w:r w:rsidRPr="0093655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тичного розвитку та клімату з метою його оцінки, моніторингу та перевірки; </w:t>
      </w:r>
    </w:p>
    <w:p w14:paraId="02F6ADEB" w14:textId="77777777" w:rsidR="00936551" w:rsidRPr="00936551" w:rsidRDefault="00936551" w:rsidP="00E144C4">
      <w:pPr>
        <w:numPr>
          <w:ilvl w:val="0"/>
          <w:numId w:val="9"/>
        </w:numPr>
        <w:spacing w:after="120" w:line="240" w:lineRule="auto"/>
        <w:ind w:left="0" w:firstLine="2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Обмінюватись</w:t>
      </w:r>
      <w:r w:rsidRPr="00936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нашим баченням, досягнутими результатами, напрацюваннями та досвідом з іншими місцевими та регіональними органами влади в рамках ЄС та поза його межами, шляхом безпосередньої співпраці та рівноправної взаємодії.</w:t>
      </w:r>
    </w:p>
    <w:p w14:paraId="1D14295F" w14:textId="71FA21F4" w:rsidR="00936551" w:rsidRPr="00936551" w:rsidRDefault="00936551" w:rsidP="00D8458D">
      <w:pPr>
        <w:spacing w:after="0" w:line="240" w:lineRule="auto"/>
        <w:ind w:firstLine="57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визнаю, що участь</w:t>
      </w:r>
      <w:r w:rsidRPr="00936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064A" w:rsidRPr="00D753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Вараської</w:t>
      </w:r>
      <w:r w:rsidR="0064064A" w:rsidRPr="0093655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="0064064A" w:rsidRPr="00D753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міської </w:t>
      </w:r>
      <w:r w:rsidR="0064064A" w:rsidRPr="0093655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територіальн</w:t>
      </w:r>
      <w:r w:rsidR="0064064A" w:rsidRPr="00D753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ої</w:t>
      </w:r>
      <w:r w:rsidR="0064064A" w:rsidRPr="0093655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громад</w:t>
      </w:r>
      <w:r w:rsidR="0064064A" w:rsidRPr="00D753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и</w:t>
      </w:r>
      <w:r w:rsidRPr="00936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3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даній ініціативі буде призупинено на підставі заздалегідь надісланого письмового повідомлення від команди Проекту ЄС «Угода мерів – Схід» у разі, якщо План дій сталого енергетичного розвитку та клімату і звітність щодо його виконання не буде подано протягом встановлених часових рамок.</w:t>
      </w:r>
      <w:r w:rsidRPr="009365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14:paraId="59C41717" w14:textId="77777777" w:rsidR="00DD2284" w:rsidRPr="00DD2284" w:rsidRDefault="00DD2284" w:rsidP="00DD2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DD2284">
        <w:rPr>
          <w:rFonts w:ascii="Times New Roman" w:eastAsia="Times New Roman" w:hAnsi="Times New Roman" w:cs="Times New Roman"/>
          <w:sz w:val="27"/>
          <w:szCs w:val="27"/>
          <w:lang w:eastAsia="ar-SA"/>
        </w:rPr>
        <w:t>Вараська міська рада,</w:t>
      </w:r>
      <w:r w:rsidRPr="00DD2284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Майдан Незалежності, 1, м. Вараш, Вараський район, Рівненська область, 34403</w:t>
      </w:r>
    </w:p>
    <w:p w14:paraId="45330F96" w14:textId="113219B2" w:rsidR="00DD2284" w:rsidRPr="00DD2284" w:rsidRDefault="00DD2284" w:rsidP="00DD2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DD2284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Контактна особа: Босак Юлія Ігорівна, </w:t>
      </w:r>
      <w:hyperlink r:id="rId9" w:history="1">
        <w:r w:rsidRPr="00DD2284">
          <w:rPr>
            <w:rStyle w:val="ad"/>
            <w:rFonts w:ascii="Times New Roman" w:eastAsia="Times New Roman" w:hAnsi="Times New Roman" w:cs="Times New Roman"/>
            <w:bCs/>
            <w:color w:val="000000" w:themeColor="text1"/>
            <w:sz w:val="27"/>
            <w:szCs w:val="27"/>
            <w:lang w:eastAsia="ar-SA"/>
          </w:rPr>
          <w:t>bosak@varash.rv.gov.ua</w:t>
        </w:r>
      </w:hyperlink>
      <w:r w:rsidRPr="00DD2284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,</w:t>
      </w:r>
      <w:bookmarkStart w:id="3" w:name="_Hlk132122247"/>
      <w:r w:rsidRPr="00DD2284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DD2284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(097) 868-25-02</w:t>
      </w:r>
      <w:bookmarkEnd w:id="3"/>
    </w:p>
    <w:p w14:paraId="648A0F05" w14:textId="2F8FC100" w:rsidR="00936551" w:rsidRPr="00936551" w:rsidRDefault="00936551" w:rsidP="00936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551">
        <w:rPr>
          <w:rFonts w:ascii="Times New Roman" w:eastAsia="Times New Roman" w:hAnsi="Times New Roman" w:cs="Times New Roman"/>
          <w:sz w:val="28"/>
          <w:szCs w:val="28"/>
        </w:rPr>
        <w:t xml:space="preserve">           _________________                                                                    ________________</w:t>
      </w:r>
    </w:p>
    <w:p w14:paraId="560D887A" w14:textId="4600461C" w:rsidR="00936551" w:rsidRPr="00D753F4" w:rsidRDefault="00D753F4" w:rsidP="00D753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64064A" w:rsidRPr="0064064A">
        <w:rPr>
          <w:rFonts w:ascii="Times New Roman" w:eastAsia="Times New Roman" w:hAnsi="Times New Roman" w:cs="Times New Roman"/>
          <w:sz w:val="24"/>
          <w:szCs w:val="24"/>
        </w:rPr>
        <w:t>(дата)                                                                                                    (підпис)</w:t>
      </w:r>
    </w:p>
    <w:sectPr w:rsidR="00936551" w:rsidRPr="00D753F4" w:rsidSect="000C46E4">
      <w:headerReference w:type="default" r:id="rId10"/>
      <w:footerReference w:type="even" r:id="rId11"/>
      <w:footerReference w:type="default" r:id="rId12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D1904" w14:textId="77777777" w:rsidR="00D1759A" w:rsidRDefault="00D1759A">
      <w:pPr>
        <w:spacing w:after="0" w:line="240" w:lineRule="auto"/>
      </w:pPr>
      <w:r>
        <w:separator/>
      </w:r>
    </w:p>
  </w:endnote>
  <w:endnote w:type="continuationSeparator" w:id="0">
    <w:p w14:paraId="0EA63CDF" w14:textId="77777777" w:rsidR="00D1759A" w:rsidRDefault="00D1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0178C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B3FD32" w14:textId="77777777" w:rsidR="00162423" w:rsidRDefault="004B3519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F5D1C" w14:textId="77777777" w:rsidR="00162423" w:rsidRDefault="004B3519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BC10B" w14:textId="77777777" w:rsidR="00D1759A" w:rsidRDefault="00D1759A">
      <w:pPr>
        <w:spacing w:after="0" w:line="240" w:lineRule="auto"/>
      </w:pPr>
      <w:r>
        <w:separator/>
      </w:r>
    </w:p>
  </w:footnote>
  <w:footnote w:type="continuationSeparator" w:id="0">
    <w:p w14:paraId="2656A85C" w14:textId="77777777" w:rsidR="00D1759A" w:rsidRDefault="00D1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783194"/>
      <w:docPartObj>
        <w:docPartGallery w:val="Page Numbers (Top of Page)"/>
        <w:docPartUnique/>
      </w:docPartObj>
    </w:sdtPr>
    <w:sdtEndPr/>
    <w:sdtContent>
      <w:p w14:paraId="38B20226" w14:textId="1B7482A3" w:rsidR="00823A4F" w:rsidRDefault="00823A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B502CEB" w14:textId="77777777" w:rsidR="00823A4F" w:rsidRDefault="00823A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634908A"/>
    <w:lvl w:ilvl="0" w:tplc="A0D23796">
      <w:start w:val="1"/>
      <w:numFmt w:val="decimal"/>
      <w:lvlText w:val="%1."/>
      <w:lvlJc w:val="left"/>
      <w:pPr>
        <w:ind w:left="3267" w:hanging="114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F65404B"/>
    <w:multiLevelType w:val="hybridMultilevel"/>
    <w:tmpl w:val="A9C8EC8E"/>
    <w:lvl w:ilvl="0" w:tplc="A3F8FBA0">
      <w:start w:val="1"/>
      <w:numFmt w:val="decimal"/>
      <w:lvlText w:val="%1."/>
      <w:lvlJc w:val="left"/>
      <w:pPr>
        <w:ind w:left="57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6" w15:restartNumberingAfterBreak="0">
    <w:nsid w:val="5EC50149"/>
    <w:multiLevelType w:val="hybridMultilevel"/>
    <w:tmpl w:val="53A688A6"/>
    <w:lvl w:ilvl="0" w:tplc="B352E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25678"/>
    <w:multiLevelType w:val="multilevel"/>
    <w:tmpl w:val="13EA4DC0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9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10D9"/>
    <w:rsid w:val="00006FD4"/>
    <w:rsid w:val="0001514D"/>
    <w:rsid w:val="00017D31"/>
    <w:rsid w:val="00017EFC"/>
    <w:rsid w:val="000270C2"/>
    <w:rsid w:val="00032541"/>
    <w:rsid w:val="00040997"/>
    <w:rsid w:val="000436B3"/>
    <w:rsid w:val="000461F7"/>
    <w:rsid w:val="00060242"/>
    <w:rsid w:val="0006562A"/>
    <w:rsid w:val="00065B86"/>
    <w:rsid w:val="00070B25"/>
    <w:rsid w:val="000720FB"/>
    <w:rsid w:val="000864E5"/>
    <w:rsid w:val="000914F3"/>
    <w:rsid w:val="000971F8"/>
    <w:rsid w:val="000A21FA"/>
    <w:rsid w:val="000B0D28"/>
    <w:rsid w:val="000B4286"/>
    <w:rsid w:val="000C101F"/>
    <w:rsid w:val="000C2186"/>
    <w:rsid w:val="000C46E4"/>
    <w:rsid w:val="000C7AF8"/>
    <w:rsid w:val="000D026C"/>
    <w:rsid w:val="000D41C9"/>
    <w:rsid w:val="000D72BD"/>
    <w:rsid w:val="000E1C9F"/>
    <w:rsid w:val="000F03F2"/>
    <w:rsid w:val="001006C5"/>
    <w:rsid w:val="00106E94"/>
    <w:rsid w:val="00113E03"/>
    <w:rsid w:val="00122D9A"/>
    <w:rsid w:val="00123955"/>
    <w:rsid w:val="00126AFC"/>
    <w:rsid w:val="00127F27"/>
    <w:rsid w:val="00127F6D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A2585"/>
    <w:rsid w:val="001F4499"/>
    <w:rsid w:val="001F4F0C"/>
    <w:rsid w:val="002036F7"/>
    <w:rsid w:val="002102FB"/>
    <w:rsid w:val="00210CB7"/>
    <w:rsid w:val="00214C0E"/>
    <w:rsid w:val="00221BF3"/>
    <w:rsid w:val="00225F15"/>
    <w:rsid w:val="0023048D"/>
    <w:rsid w:val="00240405"/>
    <w:rsid w:val="0024738C"/>
    <w:rsid w:val="00251308"/>
    <w:rsid w:val="0025262E"/>
    <w:rsid w:val="00252687"/>
    <w:rsid w:val="00256DF6"/>
    <w:rsid w:val="00262DFB"/>
    <w:rsid w:val="002649B0"/>
    <w:rsid w:val="002675BF"/>
    <w:rsid w:val="00280461"/>
    <w:rsid w:val="00290FFD"/>
    <w:rsid w:val="00293898"/>
    <w:rsid w:val="002A2962"/>
    <w:rsid w:val="002B037D"/>
    <w:rsid w:val="002B6C80"/>
    <w:rsid w:val="002C1A67"/>
    <w:rsid w:val="002D13AB"/>
    <w:rsid w:val="002D1DD8"/>
    <w:rsid w:val="002D64C9"/>
    <w:rsid w:val="002E3551"/>
    <w:rsid w:val="002E5C98"/>
    <w:rsid w:val="002E727E"/>
    <w:rsid w:val="00306DF4"/>
    <w:rsid w:val="00307B88"/>
    <w:rsid w:val="00311773"/>
    <w:rsid w:val="00315200"/>
    <w:rsid w:val="00317532"/>
    <w:rsid w:val="0032591C"/>
    <w:rsid w:val="00330064"/>
    <w:rsid w:val="00334A3C"/>
    <w:rsid w:val="003411A2"/>
    <w:rsid w:val="00343DC8"/>
    <w:rsid w:val="00344173"/>
    <w:rsid w:val="003538FA"/>
    <w:rsid w:val="003544F7"/>
    <w:rsid w:val="00356825"/>
    <w:rsid w:val="00362A6B"/>
    <w:rsid w:val="00375893"/>
    <w:rsid w:val="00380945"/>
    <w:rsid w:val="00381A57"/>
    <w:rsid w:val="0039071F"/>
    <w:rsid w:val="00396C55"/>
    <w:rsid w:val="003A0DCF"/>
    <w:rsid w:val="003A3A50"/>
    <w:rsid w:val="003B3D17"/>
    <w:rsid w:val="003B4BF1"/>
    <w:rsid w:val="003B4DDB"/>
    <w:rsid w:val="003B56C8"/>
    <w:rsid w:val="003C568A"/>
    <w:rsid w:val="003C6413"/>
    <w:rsid w:val="003D043D"/>
    <w:rsid w:val="003D5333"/>
    <w:rsid w:val="003E2CC7"/>
    <w:rsid w:val="003F3DF5"/>
    <w:rsid w:val="003F74B4"/>
    <w:rsid w:val="00402CA1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7E8E"/>
    <w:rsid w:val="0045234B"/>
    <w:rsid w:val="00455736"/>
    <w:rsid w:val="004626E3"/>
    <w:rsid w:val="00467CC3"/>
    <w:rsid w:val="00467D8F"/>
    <w:rsid w:val="004710C8"/>
    <w:rsid w:val="004718B0"/>
    <w:rsid w:val="00481A90"/>
    <w:rsid w:val="00481DB0"/>
    <w:rsid w:val="0048290F"/>
    <w:rsid w:val="00491555"/>
    <w:rsid w:val="0049161E"/>
    <w:rsid w:val="00494C16"/>
    <w:rsid w:val="004A23FF"/>
    <w:rsid w:val="004A33C0"/>
    <w:rsid w:val="004B04BF"/>
    <w:rsid w:val="004B33EA"/>
    <w:rsid w:val="004B3519"/>
    <w:rsid w:val="004B45D2"/>
    <w:rsid w:val="004B5C76"/>
    <w:rsid w:val="004B5F21"/>
    <w:rsid w:val="004C3C31"/>
    <w:rsid w:val="004E2305"/>
    <w:rsid w:val="004E5B2B"/>
    <w:rsid w:val="004F03F3"/>
    <w:rsid w:val="004F3482"/>
    <w:rsid w:val="005125F7"/>
    <w:rsid w:val="00512A65"/>
    <w:rsid w:val="00532129"/>
    <w:rsid w:val="005338F8"/>
    <w:rsid w:val="005341C9"/>
    <w:rsid w:val="00537177"/>
    <w:rsid w:val="00537EA7"/>
    <w:rsid w:val="005446B2"/>
    <w:rsid w:val="00551A18"/>
    <w:rsid w:val="005522D9"/>
    <w:rsid w:val="00567C79"/>
    <w:rsid w:val="0057104E"/>
    <w:rsid w:val="00585915"/>
    <w:rsid w:val="00595EA9"/>
    <w:rsid w:val="00597503"/>
    <w:rsid w:val="005A2A27"/>
    <w:rsid w:val="005C44B4"/>
    <w:rsid w:val="005D59FF"/>
    <w:rsid w:val="005D64B3"/>
    <w:rsid w:val="005E485A"/>
    <w:rsid w:val="005E515D"/>
    <w:rsid w:val="005F0EB8"/>
    <w:rsid w:val="005F5F2D"/>
    <w:rsid w:val="005F6AEA"/>
    <w:rsid w:val="00607846"/>
    <w:rsid w:val="00615935"/>
    <w:rsid w:val="0062542D"/>
    <w:rsid w:val="0063036A"/>
    <w:rsid w:val="0064064A"/>
    <w:rsid w:val="00670C1C"/>
    <w:rsid w:val="006776C7"/>
    <w:rsid w:val="00680149"/>
    <w:rsid w:val="006850E2"/>
    <w:rsid w:val="0068735F"/>
    <w:rsid w:val="006901D4"/>
    <w:rsid w:val="006912E7"/>
    <w:rsid w:val="006949C7"/>
    <w:rsid w:val="006B25AE"/>
    <w:rsid w:val="006B4CA4"/>
    <w:rsid w:val="006B58A9"/>
    <w:rsid w:val="006B6654"/>
    <w:rsid w:val="006D3B47"/>
    <w:rsid w:val="006E6B5E"/>
    <w:rsid w:val="006F04C1"/>
    <w:rsid w:val="006F6A1D"/>
    <w:rsid w:val="00702A4B"/>
    <w:rsid w:val="00705DF0"/>
    <w:rsid w:val="007255B3"/>
    <w:rsid w:val="00730838"/>
    <w:rsid w:val="00736C9C"/>
    <w:rsid w:val="0074366B"/>
    <w:rsid w:val="0074578D"/>
    <w:rsid w:val="00752F02"/>
    <w:rsid w:val="00763FDE"/>
    <w:rsid w:val="0076653F"/>
    <w:rsid w:val="00767E90"/>
    <w:rsid w:val="00771C24"/>
    <w:rsid w:val="0077296C"/>
    <w:rsid w:val="00774395"/>
    <w:rsid w:val="0078462F"/>
    <w:rsid w:val="0078463C"/>
    <w:rsid w:val="0079790A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7F5ABC"/>
    <w:rsid w:val="0080094A"/>
    <w:rsid w:val="00812CD0"/>
    <w:rsid w:val="00814978"/>
    <w:rsid w:val="00823A4F"/>
    <w:rsid w:val="008321F0"/>
    <w:rsid w:val="00834EBC"/>
    <w:rsid w:val="00847539"/>
    <w:rsid w:val="008557EE"/>
    <w:rsid w:val="00855A7A"/>
    <w:rsid w:val="00856FB6"/>
    <w:rsid w:val="00857F2C"/>
    <w:rsid w:val="0086021B"/>
    <w:rsid w:val="0086100E"/>
    <w:rsid w:val="0087026B"/>
    <w:rsid w:val="00893C10"/>
    <w:rsid w:val="0089453C"/>
    <w:rsid w:val="008A388B"/>
    <w:rsid w:val="008B2362"/>
    <w:rsid w:val="008B5B9E"/>
    <w:rsid w:val="008C4D7C"/>
    <w:rsid w:val="008C6F7A"/>
    <w:rsid w:val="008E7B56"/>
    <w:rsid w:val="008F027F"/>
    <w:rsid w:val="008F39A5"/>
    <w:rsid w:val="008F6994"/>
    <w:rsid w:val="008F6B3C"/>
    <w:rsid w:val="008F6FC0"/>
    <w:rsid w:val="00907CEC"/>
    <w:rsid w:val="00936551"/>
    <w:rsid w:val="00936D39"/>
    <w:rsid w:val="00953A0A"/>
    <w:rsid w:val="00953E27"/>
    <w:rsid w:val="00965F52"/>
    <w:rsid w:val="00975F2B"/>
    <w:rsid w:val="00980BDD"/>
    <w:rsid w:val="00982544"/>
    <w:rsid w:val="009845FE"/>
    <w:rsid w:val="00985700"/>
    <w:rsid w:val="00993687"/>
    <w:rsid w:val="009A13D6"/>
    <w:rsid w:val="009A149B"/>
    <w:rsid w:val="009A5161"/>
    <w:rsid w:val="009A5E51"/>
    <w:rsid w:val="009A61E7"/>
    <w:rsid w:val="009B0B0B"/>
    <w:rsid w:val="009B242B"/>
    <w:rsid w:val="009B7CBE"/>
    <w:rsid w:val="009D3458"/>
    <w:rsid w:val="009D7D62"/>
    <w:rsid w:val="009F1D9D"/>
    <w:rsid w:val="00A12189"/>
    <w:rsid w:val="00A34564"/>
    <w:rsid w:val="00A358ED"/>
    <w:rsid w:val="00A35A56"/>
    <w:rsid w:val="00A55BC9"/>
    <w:rsid w:val="00A5610B"/>
    <w:rsid w:val="00A6076B"/>
    <w:rsid w:val="00A60E2A"/>
    <w:rsid w:val="00A64354"/>
    <w:rsid w:val="00A659CE"/>
    <w:rsid w:val="00A7603A"/>
    <w:rsid w:val="00AA3E44"/>
    <w:rsid w:val="00AA536F"/>
    <w:rsid w:val="00AA686E"/>
    <w:rsid w:val="00AB5BAD"/>
    <w:rsid w:val="00AB5C3A"/>
    <w:rsid w:val="00AC0BA3"/>
    <w:rsid w:val="00AC3D81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5E52"/>
    <w:rsid w:val="00B17779"/>
    <w:rsid w:val="00B2243A"/>
    <w:rsid w:val="00B356C4"/>
    <w:rsid w:val="00B360B6"/>
    <w:rsid w:val="00B41A4D"/>
    <w:rsid w:val="00B5086D"/>
    <w:rsid w:val="00B564AC"/>
    <w:rsid w:val="00B57C3F"/>
    <w:rsid w:val="00B62451"/>
    <w:rsid w:val="00B70B7C"/>
    <w:rsid w:val="00B83A9E"/>
    <w:rsid w:val="00B918DE"/>
    <w:rsid w:val="00B97D42"/>
    <w:rsid w:val="00B97FE5"/>
    <w:rsid w:val="00BA30EF"/>
    <w:rsid w:val="00BA4BB0"/>
    <w:rsid w:val="00BB0E21"/>
    <w:rsid w:val="00BB30CB"/>
    <w:rsid w:val="00BB471D"/>
    <w:rsid w:val="00BC2309"/>
    <w:rsid w:val="00BC3A5F"/>
    <w:rsid w:val="00BC4D3D"/>
    <w:rsid w:val="00BC6515"/>
    <w:rsid w:val="00BC6C15"/>
    <w:rsid w:val="00BD65D7"/>
    <w:rsid w:val="00BD6C1D"/>
    <w:rsid w:val="00BD783E"/>
    <w:rsid w:val="00BE765A"/>
    <w:rsid w:val="00BE7FF4"/>
    <w:rsid w:val="00BF0569"/>
    <w:rsid w:val="00BF0BE7"/>
    <w:rsid w:val="00BF5838"/>
    <w:rsid w:val="00BF6418"/>
    <w:rsid w:val="00BF760A"/>
    <w:rsid w:val="00C03016"/>
    <w:rsid w:val="00C0414D"/>
    <w:rsid w:val="00C07AF7"/>
    <w:rsid w:val="00C23B87"/>
    <w:rsid w:val="00C23FE2"/>
    <w:rsid w:val="00C31AE0"/>
    <w:rsid w:val="00C33371"/>
    <w:rsid w:val="00C43A5D"/>
    <w:rsid w:val="00C43F5F"/>
    <w:rsid w:val="00C4670A"/>
    <w:rsid w:val="00C4755C"/>
    <w:rsid w:val="00C5547B"/>
    <w:rsid w:val="00C7742D"/>
    <w:rsid w:val="00C77765"/>
    <w:rsid w:val="00C77E47"/>
    <w:rsid w:val="00C80189"/>
    <w:rsid w:val="00C81D2D"/>
    <w:rsid w:val="00C95198"/>
    <w:rsid w:val="00CA2DFD"/>
    <w:rsid w:val="00CC1AD3"/>
    <w:rsid w:val="00CC1BC7"/>
    <w:rsid w:val="00CC354E"/>
    <w:rsid w:val="00CC5772"/>
    <w:rsid w:val="00CC7A8C"/>
    <w:rsid w:val="00CE0EAD"/>
    <w:rsid w:val="00CE3D2B"/>
    <w:rsid w:val="00CF6222"/>
    <w:rsid w:val="00D10AC4"/>
    <w:rsid w:val="00D111DC"/>
    <w:rsid w:val="00D152D1"/>
    <w:rsid w:val="00D1759A"/>
    <w:rsid w:val="00D209D9"/>
    <w:rsid w:val="00D230FD"/>
    <w:rsid w:val="00D2676B"/>
    <w:rsid w:val="00D27C36"/>
    <w:rsid w:val="00D336F0"/>
    <w:rsid w:val="00D347DB"/>
    <w:rsid w:val="00D36529"/>
    <w:rsid w:val="00D3709E"/>
    <w:rsid w:val="00D42C06"/>
    <w:rsid w:val="00D5628E"/>
    <w:rsid w:val="00D61DA8"/>
    <w:rsid w:val="00D6443A"/>
    <w:rsid w:val="00D753F4"/>
    <w:rsid w:val="00D75634"/>
    <w:rsid w:val="00D75DFD"/>
    <w:rsid w:val="00D76E8D"/>
    <w:rsid w:val="00D8458D"/>
    <w:rsid w:val="00DA1A05"/>
    <w:rsid w:val="00DA5248"/>
    <w:rsid w:val="00DB270E"/>
    <w:rsid w:val="00DD0B8B"/>
    <w:rsid w:val="00DD2284"/>
    <w:rsid w:val="00DE2D8B"/>
    <w:rsid w:val="00DE66ED"/>
    <w:rsid w:val="00DF6F89"/>
    <w:rsid w:val="00DF733E"/>
    <w:rsid w:val="00E07B73"/>
    <w:rsid w:val="00E126EC"/>
    <w:rsid w:val="00E144C4"/>
    <w:rsid w:val="00E243AD"/>
    <w:rsid w:val="00E25E61"/>
    <w:rsid w:val="00E30B99"/>
    <w:rsid w:val="00E3326E"/>
    <w:rsid w:val="00E3398A"/>
    <w:rsid w:val="00E5328A"/>
    <w:rsid w:val="00E626AB"/>
    <w:rsid w:val="00E640C2"/>
    <w:rsid w:val="00E665E7"/>
    <w:rsid w:val="00E756BF"/>
    <w:rsid w:val="00E7794B"/>
    <w:rsid w:val="00E80A46"/>
    <w:rsid w:val="00E83506"/>
    <w:rsid w:val="00E83540"/>
    <w:rsid w:val="00E91DC6"/>
    <w:rsid w:val="00E9260E"/>
    <w:rsid w:val="00E934B4"/>
    <w:rsid w:val="00E94FA5"/>
    <w:rsid w:val="00EB0EF5"/>
    <w:rsid w:val="00EC2B6E"/>
    <w:rsid w:val="00EE1960"/>
    <w:rsid w:val="00F021F0"/>
    <w:rsid w:val="00F1144A"/>
    <w:rsid w:val="00F16D9D"/>
    <w:rsid w:val="00F2017D"/>
    <w:rsid w:val="00F235F5"/>
    <w:rsid w:val="00F23FA6"/>
    <w:rsid w:val="00F24636"/>
    <w:rsid w:val="00F24C84"/>
    <w:rsid w:val="00F25015"/>
    <w:rsid w:val="00F26E53"/>
    <w:rsid w:val="00F348C9"/>
    <w:rsid w:val="00F37442"/>
    <w:rsid w:val="00F42912"/>
    <w:rsid w:val="00F47158"/>
    <w:rsid w:val="00F51009"/>
    <w:rsid w:val="00F6184B"/>
    <w:rsid w:val="00F62BD5"/>
    <w:rsid w:val="00F637CE"/>
    <w:rsid w:val="00F77229"/>
    <w:rsid w:val="00F812C4"/>
    <w:rsid w:val="00F827AC"/>
    <w:rsid w:val="00F861BD"/>
    <w:rsid w:val="00FA3A90"/>
    <w:rsid w:val="00FB75BD"/>
    <w:rsid w:val="00FC65A8"/>
    <w:rsid w:val="00FC74FE"/>
    <w:rsid w:val="00FD0246"/>
    <w:rsid w:val="00FD695A"/>
    <w:rsid w:val="00FE0517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F81F8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  <w:style w:type="paragraph" w:styleId="ac">
    <w:name w:val="Normal (Web)"/>
    <w:basedOn w:val="a"/>
    <w:uiPriority w:val="99"/>
    <w:semiHidden/>
    <w:unhideWhenUsed/>
    <w:rsid w:val="00280461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AA686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686E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471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ventiondesmaires.eu/IMG/pdf/Commitment__EN_201015_FINAL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sak@varash.rv.gov.u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F13B73FCED4D7F896ECDA7E106415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ADC208D-C70C-4E31-A34E-5A40CA0B52A6}"/>
      </w:docPartPr>
      <w:docPartBody>
        <w:p w:rsidR="00AF4FD5" w:rsidRDefault="00871B3C" w:rsidP="00871B3C">
          <w:pPr>
            <w:pStyle w:val="FBF13B73FCED4D7F896ECDA7E106415B"/>
          </w:pPr>
          <w:r w:rsidRPr="00F249C9">
            <w:rPr>
              <w:rStyle w:val="a3"/>
            </w:rPr>
            <w:t>Клацніть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3C"/>
    <w:rsid w:val="001A5091"/>
    <w:rsid w:val="00252B7C"/>
    <w:rsid w:val="003D4160"/>
    <w:rsid w:val="00697AE7"/>
    <w:rsid w:val="006B27D9"/>
    <w:rsid w:val="006C68E2"/>
    <w:rsid w:val="006F68BB"/>
    <w:rsid w:val="007951BD"/>
    <w:rsid w:val="007C66BD"/>
    <w:rsid w:val="00871B3C"/>
    <w:rsid w:val="00AF4FD5"/>
    <w:rsid w:val="00B76AD1"/>
    <w:rsid w:val="00BC5E7A"/>
    <w:rsid w:val="00CE3AE0"/>
    <w:rsid w:val="00E32438"/>
    <w:rsid w:val="00EF7C75"/>
    <w:rsid w:val="00FB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1B3C"/>
    <w:rPr>
      <w:color w:val="808080"/>
    </w:rPr>
  </w:style>
  <w:style w:type="paragraph" w:customStyle="1" w:styleId="FBF13B73FCED4D7F896ECDA7E106415B">
    <w:name w:val="FBF13B73FCED4D7F896ECDA7E106415B"/>
    <w:rsid w:val="00871B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E497-2105-49AC-BEC7-D6069F2A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2023-04-12T09:40:00Z</cp:lastPrinted>
  <dcterms:created xsi:type="dcterms:W3CDTF">2023-05-04T11:59:00Z</dcterms:created>
  <dcterms:modified xsi:type="dcterms:W3CDTF">2023-05-04T11:59:00Z</dcterms:modified>
</cp:coreProperties>
</file>