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41E6F" w14:textId="77777777" w:rsidR="00967A44" w:rsidRPr="00967A44" w:rsidRDefault="00967A44" w:rsidP="00967A44">
      <w:pPr>
        <w:rPr>
          <w:sz w:val="28"/>
          <w:szCs w:val="28"/>
        </w:rPr>
      </w:pPr>
    </w:p>
    <w:p w14:paraId="4090593F" w14:textId="77777777" w:rsidR="00967A44" w:rsidRPr="00967A44" w:rsidRDefault="00967A44" w:rsidP="00967A44">
      <w:pPr>
        <w:ind w:left="3540"/>
        <w:rPr>
          <w:sz w:val="28"/>
          <w:szCs w:val="28"/>
        </w:rPr>
      </w:pPr>
      <w:r w:rsidRPr="00967A44">
        <w:rPr>
          <w:sz w:val="28"/>
          <w:szCs w:val="28"/>
        </w:rPr>
        <w:t xml:space="preserve">           </w:t>
      </w:r>
      <w:r w:rsidRPr="00967A44">
        <w:rPr>
          <w:noProof/>
          <w:sz w:val="28"/>
          <w:szCs w:val="28"/>
          <w:lang w:val="uk-UA" w:eastAsia="uk-UA"/>
        </w:rPr>
        <w:drawing>
          <wp:inline distT="0" distB="0" distL="0" distR="0" wp14:anchorId="2F57CDF2" wp14:editId="56847C14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CA651" w14:textId="77777777" w:rsidR="00967A44" w:rsidRPr="00967A44" w:rsidRDefault="00967A44" w:rsidP="00967A44">
      <w:pPr>
        <w:ind w:left="3540"/>
        <w:jc w:val="center"/>
        <w:rPr>
          <w:sz w:val="28"/>
          <w:szCs w:val="28"/>
        </w:rPr>
      </w:pPr>
    </w:p>
    <w:p w14:paraId="6C4568DC" w14:textId="77777777" w:rsidR="00967A44" w:rsidRPr="00967A44" w:rsidRDefault="00967A44" w:rsidP="00967A44">
      <w:pPr>
        <w:spacing w:after="240"/>
        <w:jc w:val="center"/>
        <w:rPr>
          <w:b/>
          <w:sz w:val="28"/>
          <w:szCs w:val="28"/>
        </w:rPr>
      </w:pPr>
      <w:r w:rsidRPr="00967A44">
        <w:rPr>
          <w:b/>
          <w:sz w:val="28"/>
          <w:szCs w:val="28"/>
        </w:rPr>
        <w:t>ВАРАСЬКА МІСЬКА РАДА</w:t>
      </w:r>
    </w:p>
    <w:p w14:paraId="3DD4AE71" w14:textId="77777777" w:rsidR="00967A44" w:rsidRPr="00967A44" w:rsidRDefault="00967A44" w:rsidP="00967A44">
      <w:pPr>
        <w:spacing w:after="240"/>
        <w:jc w:val="center"/>
        <w:rPr>
          <w:sz w:val="28"/>
          <w:szCs w:val="28"/>
        </w:rPr>
      </w:pPr>
      <w:r w:rsidRPr="00967A44">
        <w:rPr>
          <w:b/>
          <w:sz w:val="28"/>
          <w:szCs w:val="28"/>
        </w:rPr>
        <w:t xml:space="preserve">30 </w:t>
      </w:r>
      <w:proofErr w:type="spellStart"/>
      <w:r w:rsidRPr="00967A44">
        <w:rPr>
          <w:b/>
          <w:sz w:val="28"/>
          <w:szCs w:val="28"/>
        </w:rPr>
        <w:t>сесія</w:t>
      </w:r>
      <w:proofErr w:type="spellEnd"/>
      <w:r w:rsidRPr="00967A44">
        <w:rPr>
          <w:sz w:val="28"/>
          <w:szCs w:val="28"/>
        </w:rPr>
        <w:t xml:space="preserve"> </w:t>
      </w:r>
      <w:r w:rsidRPr="00967A44">
        <w:rPr>
          <w:b/>
          <w:sz w:val="28"/>
          <w:szCs w:val="28"/>
          <w:lang w:val="en-US"/>
        </w:rPr>
        <w:t>VIII</w:t>
      </w:r>
      <w:r w:rsidRPr="00967A44">
        <w:rPr>
          <w:sz w:val="28"/>
          <w:szCs w:val="28"/>
        </w:rPr>
        <w:t xml:space="preserve"> </w:t>
      </w:r>
      <w:proofErr w:type="spellStart"/>
      <w:r w:rsidRPr="00967A44">
        <w:rPr>
          <w:b/>
          <w:sz w:val="28"/>
          <w:szCs w:val="28"/>
        </w:rPr>
        <w:t>скликання</w:t>
      </w:r>
      <w:proofErr w:type="spellEnd"/>
    </w:p>
    <w:p w14:paraId="2334FBE5" w14:textId="77777777" w:rsidR="00967A44" w:rsidRDefault="00967A44" w:rsidP="00967A44">
      <w:pPr>
        <w:rPr>
          <w:b/>
          <w:szCs w:val="28"/>
        </w:rPr>
      </w:pPr>
    </w:p>
    <w:p w14:paraId="42B047AC" w14:textId="4509A19D" w:rsidR="00967A44" w:rsidRDefault="00967A44" w:rsidP="00967A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1D89DBC7" w14:textId="4CC12FAB" w:rsidR="00967A44" w:rsidRDefault="00967A44" w:rsidP="00967A44">
      <w:pPr>
        <w:jc w:val="center"/>
        <w:rPr>
          <w:b/>
          <w:sz w:val="32"/>
          <w:szCs w:val="32"/>
        </w:rPr>
      </w:pPr>
    </w:p>
    <w:p w14:paraId="2A4E8CD0" w14:textId="2C6D39D5" w:rsidR="00967A44" w:rsidRPr="00025934" w:rsidRDefault="00025934" w:rsidP="00025934">
      <w:pPr>
        <w:jc w:val="both"/>
        <w:rPr>
          <w:b/>
          <w:sz w:val="28"/>
          <w:szCs w:val="28"/>
        </w:rPr>
      </w:pPr>
      <w:r w:rsidRPr="00025934">
        <w:rPr>
          <w:b/>
          <w:sz w:val="28"/>
          <w:szCs w:val="28"/>
        </w:rPr>
        <w:t xml:space="preserve">19.01.2023 </w:t>
      </w:r>
      <w:r w:rsidRPr="00025934">
        <w:rPr>
          <w:b/>
          <w:sz w:val="28"/>
          <w:szCs w:val="28"/>
          <w:lang w:val="uk-UA"/>
        </w:rPr>
        <w:t xml:space="preserve">року                              </w:t>
      </w:r>
      <w:r w:rsidRPr="00025934">
        <w:rPr>
          <w:b/>
          <w:sz w:val="28"/>
          <w:szCs w:val="28"/>
        </w:rPr>
        <w:t xml:space="preserve">  </w:t>
      </w:r>
      <w:r w:rsidRPr="00025934">
        <w:rPr>
          <w:b/>
          <w:sz w:val="28"/>
          <w:szCs w:val="28"/>
          <w:lang w:val="uk-UA"/>
        </w:rPr>
        <w:t xml:space="preserve"> </w:t>
      </w:r>
      <w:proofErr w:type="spellStart"/>
      <w:r w:rsidRPr="00025934">
        <w:rPr>
          <w:b/>
          <w:sz w:val="28"/>
          <w:szCs w:val="28"/>
          <w:lang w:val="uk-UA"/>
        </w:rPr>
        <w:t>м.Вараш</w:t>
      </w:r>
      <w:proofErr w:type="spellEnd"/>
      <w:r w:rsidRPr="00025934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en-US"/>
        </w:rPr>
        <w:t xml:space="preserve">                            </w:t>
      </w:r>
      <w:bookmarkStart w:id="0" w:name="_GoBack"/>
      <w:bookmarkEnd w:id="0"/>
      <w:r w:rsidRPr="00025934">
        <w:rPr>
          <w:b/>
          <w:sz w:val="28"/>
          <w:szCs w:val="28"/>
          <w:lang w:val="uk-UA"/>
        </w:rPr>
        <w:t>№1785-РР-</w:t>
      </w:r>
      <w:r w:rsidRPr="00025934">
        <w:rPr>
          <w:b/>
          <w:sz w:val="28"/>
          <w:szCs w:val="28"/>
          <w:lang w:val="en-US"/>
        </w:rPr>
        <w:t>VIII</w:t>
      </w:r>
    </w:p>
    <w:p w14:paraId="7FBA7642" w14:textId="77777777" w:rsidR="00967A44" w:rsidRDefault="00967A44" w:rsidP="00967A44">
      <w:pPr>
        <w:ind w:left="2880" w:firstLine="720"/>
        <w:jc w:val="both"/>
        <w:rPr>
          <w:b/>
        </w:rPr>
      </w:pPr>
    </w:p>
    <w:p w14:paraId="54CAD553" w14:textId="6A03360A" w:rsidR="00961889" w:rsidRPr="00340FCC" w:rsidRDefault="00961889" w:rsidP="00961889">
      <w:pPr>
        <w:widowControl w:val="0"/>
        <w:tabs>
          <w:tab w:val="left" w:pos="5812"/>
        </w:tabs>
        <w:overflowPunct w:val="0"/>
        <w:adjustRightInd w:val="0"/>
        <w:ind w:right="3542"/>
        <w:jc w:val="both"/>
        <w:textAlignment w:val="baseline"/>
        <w:rPr>
          <w:bCs/>
          <w:sz w:val="28"/>
          <w:szCs w:val="28"/>
          <w:lang w:val="uk-UA" w:eastAsia="uk-UA"/>
        </w:rPr>
      </w:pPr>
      <w:r w:rsidRPr="00340FCC">
        <w:rPr>
          <w:bCs/>
          <w:sz w:val="28"/>
          <w:szCs w:val="28"/>
          <w:lang w:val="uk-UA" w:eastAsia="uk-UA"/>
        </w:rPr>
        <w:t xml:space="preserve">Про звернення Вараської міської ради до </w:t>
      </w:r>
      <w:r w:rsidR="00340FCC">
        <w:rPr>
          <w:bCs/>
          <w:sz w:val="28"/>
          <w:szCs w:val="28"/>
          <w:lang w:val="uk-UA" w:eastAsia="uk-UA"/>
        </w:rPr>
        <w:t>Сарненської міської</w:t>
      </w:r>
      <w:r w:rsidRPr="00340FCC">
        <w:rPr>
          <w:bCs/>
          <w:sz w:val="28"/>
          <w:szCs w:val="28"/>
          <w:lang w:val="uk-UA" w:eastAsia="uk-UA"/>
        </w:rPr>
        <w:t xml:space="preserve"> ради</w:t>
      </w:r>
      <w:r w:rsidR="00340FCC">
        <w:rPr>
          <w:bCs/>
          <w:sz w:val="28"/>
          <w:szCs w:val="28"/>
          <w:lang w:val="uk-UA" w:eastAsia="uk-UA"/>
        </w:rPr>
        <w:t xml:space="preserve"> та її виконавчого комітету</w:t>
      </w:r>
      <w:r w:rsidRPr="00340FCC">
        <w:rPr>
          <w:bCs/>
          <w:sz w:val="28"/>
          <w:szCs w:val="28"/>
          <w:lang w:val="uk-UA" w:eastAsia="uk-UA"/>
        </w:rPr>
        <w:t xml:space="preserve"> «Про </w:t>
      </w:r>
      <w:r w:rsidR="00340FCC">
        <w:rPr>
          <w:bCs/>
          <w:sz w:val="28"/>
          <w:szCs w:val="28"/>
          <w:lang w:val="uk-UA" w:eastAsia="uk-UA"/>
        </w:rPr>
        <w:t xml:space="preserve">повернення </w:t>
      </w:r>
      <w:r w:rsidR="00967A44">
        <w:rPr>
          <w:bCs/>
          <w:sz w:val="28"/>
          <w:szCs w:val="28"/>
          <w:lang w:val="uk-UA" w:eastAsia="uk-UA"/>
        </w:rPr>
        <w:t>І</w:t>
      </w:r>
      <w:r w:rsidR="007B356C">
        <w:rPr>
          <w:bCs/>
          <w:sz w:val="28"/>
          <w:szCs w:val="28"/>
          <w:lang w:val="uk-UA" w:eastAsia="uk-UA"/>
        </w:rPr>
        <w:t xml:space="preserve">ншої </w:t>
      </w:r>
      <w:r w:rsidR="00340FCC">
        <w:rPr>
          <w:bCs/>
          <w:sz w:val="28"/>
          <w:szCs w:val="28"/>
          <w:lang w:val="uk-UA" w:eastAsia="uk-UA"/>
        </w:rPr>
        <w:t xml:space="preserve">субвенції </w:t>
      </w:r>
      <w:r w:rsidR="007B356C">
        <w:rPr>
          <w:bCs/>
          <w:sz w:val="28"/>
          <w:szCs w:val="28"/>
          <w:lang w:val="uk-UA" w:eastAsia="uk-UA"/>
        </w:rPr>
        <w:t xml:space="preserve">у бюджет </w:t>
      </w:r>
      <w:r w:rsidRPr="00340FCC">
        <w:rPr>
          <w:bCs/>
          <w:sz w:val="28"/>
          <w:szCs w:val="28"/>
          <w:lang w:val="uk-UA" w:eastAsia="uk-UA"/>
        </w:rPr>
        <w:t xml:space="preserve">Вараській МТГ» </w:t>
      </w:r>
    </w:p>
    <w:p w14:paraId="0466A5E6" w14:textId="77777777" w:rsidR="00961889" w:rsidRPr="00340FCC" w:rsidRDefault="00961889" w:rsidP="00961889">
      <w:pPr>
        <w:widowControl w:val="0"/>
        <w:overflowPunct w:val="0"/>
        <w:adjustRightInd w:val="0"/>
        <w:jc w:val="both"/>
        <w:textAlignment w:val="baseline"/>
        <w:rPr>
          <w:b/>
          <w:bCs/>
          <w:sz w:val="28"/>
          <w:szCs w:val="28"/>
          <w:lang w:val="uk-UA"/>
        </w:rPr>
      </w:pPr>
    </w:p>
    <w:p w14:paraId="70F72CBD" w14:textId="76D78427" w:rsidR="00961889" w:rsidRPr="00340FCC" w:rsidRDefault="00961889" w:rsidP="00961889">
      <w:pPr>
        <w:ind w:firstLine="720"/>
        <w:contextualSpacing/>
        <w:jc w:val="both"/>
        <w:rPr>
          <w:sz w:val="28"/>
          <w:szCs w:val="28"/>
          <w:lang w:val="uk-UA"/>
        </w:rPr>
      </w:pPr>
      <w:r w:rsidRPr="00340FCC">
        <w:rPr>
          <w:sz w:val="28"/>
          <w:szCs w:val="28"/>
          <w:lang w:val="uk-UA"/>
        </w:rPr>
        <w:t>Керуючись статтею 25 Закону України «Про місцеве самоврядування в Україні»</w:t>
      </w:r>
      <w:r w:rsidR="00340FCC">
        <w:rPr>
          <w:sz w:val="28"/>
          <w:szCs w:val="28"/>
          <w:lang w:val="uk-UA"/>
        </w:rPr>
        <w:t xml:space="preserve"> та враховуючи звернення виконавчого комітету С</w:t>
      </w:r>
      <w:r w:rsidR="000A37EC">
        <w:rPr>
          <w:sz w:val="28"/>
          <w:szCs w:val="28"/>
          <w:lang w:val="uk-UA"/>
        </w:rPr>
        <w:t>а</w:t>
      </w:r>
      <w:r w:rsidR="00340FCC">
        <w:rPr>
          <w:sz w:val="28"/>
          <w:szCs w:val="28"/>
          <w:lang w:val="uk-UA"/>
        </w:rPr>
        <w:t>рненської міської ради</w:t>
      </w:r>
      <w:r w:rsidR="007B356C">
        <w:rPr>
          <w:sz w:val="28"/>
          <w:szCs w:val="28"/>
          <w:lang w:val="uk-UA"/>
        </w:rPr>
        <w:t xml:space="preserve"> від 03.08.2021 року №02/16-1504 щодо надання </w:t>
      </w:r>
      <w:r w:rsidR="00967A44">
        <w:rPr>
          <w:sz w:val="28"/>
          <w:szCs w:val="28"/>
          <w:lang w:val="uk-UA"/>
        </w:rPr>
        <w:t>І</w:t>
      </w:r>
      <w:r w:rsidR="007B356C">
        <w:rPr>
          <w:sz w:val="28"/>
          <w:szCs w:val="28"/>
          <w:lang w:val="uk-UA"/>
        </w:rPr>
        <w:t>ншої субвенції з бюджету Вараської міської територіальної громади бюджету Сарненської міської територіальної громади</w:t>
      </w:r>
      <w:r w:rsidRPr="00340FCC">
        <w:rPr>
          <w:sz w:val="28"/>
          <w:szCs w:val="28"/>
          <w:lang w:val="uk-UA"/>
        </w:rPr>
        <w:t xml:space="preserve">, </w:t>
      </w:r>
      <w:proofErr w:type="spellStart"/>
      <w:r w:rsidRPr="00340FCC">
        <w:rPr>
          <w:sz w:val="28"/>
          <w:szCs w:val="28"/>
          <w:lang w:val="uk-UA"/>
        </w:rPr>
        <w:t>Вараська</w:t>
      </w:r>
      <w:proofErr w:type="spellEnd"/>
      <w:r w:rsidRPr="00340FCC">
        <w:rPr>
          <w:sz w:val="28"/>
          <w:szCs w:val="28"/>
          <w:lang w:val="uk-UA"/>
        </w:rPr>
        <w:t xml:space="preserve"> міська рада</w:t>
      </w:r>
    </w:p>
    <w:p w14:paraId="557C33BD" w14:textId="77777777" w:rsidR="00961889" w:rsidRPr="00340FCC" w:rsidRDefault="00961889" w:rsidP="00961889">
      <w:pPr>
        <w:ind w:firstLine="720"/>
        <w:contextualSpacing/>
        <w:jc w:val="both"/>
        <w:rPr>
          <w:sz w:val="28"/>
          <w:szCs w:val="28"/>
          <w:lang w:val="uk-UA"/>
        </w:rPr>
      </w:pPr>
    </w:p>
    <w:p w14:paraId="18D9B4DA" w14:textId="77777777" w:rsidR="00961889" w:rsidRPr="00340FCC" w:rsidRDefault="00961889" w:rsidP="00967A44">
      <w:pPr>
        <w:rPr>
          <w:b/>
          <w:bCs/>
          <w:sz w:val="28"/>
          <w:szCs w:val="28"/>
          <w:lang w:val="uk-UA"/>
        </w:rPr>
      </w:pPr>
      <w:r w:rsidRPr="00340FCC">
        <w:rPr>
          <w:rFonts w:eastAsia="Calibri"/>
          <w:b/>
          <w:bCs/>
          <w:sz w:val="28"/>
          <w:szCs w:val="28"/>
          <w:lang w:val="uk-UA" w:eastAsia="en-US"/>
        </w:rPr>
        <w:t>В И Р І Ш И Л А</w:t>
      </w:r>
      <w:r w:rsidRPr="00340FCC">
        <w:rPr>
          <w:b/>
          <w:bCs/>
          <w:sz w:val="28"/>
          <w:szCs w:val="28"/>
          <w:lang w:val="uk-UA"/>
        </w:rPr>
        <w:t>:</w:t>
      </w:r>
    </w:p>
    <w:p w14:paraId="72FBC4D7" w14:textId="77777777" w:rsidR="00961889" w:rsidRPr="00340FCC" w:rsidRDefault="00961889" w:rsidP="00961889">
      <w:pPr>
        <w:jc w:val="center"/>
        <w:rPr>
          <w:b/>
          <w:bCs/>
          <w:sz w:val="28"/>
          <w:szCs w:val="28"/>
          <w:lang w:val="uk-UA"/>
        </w:rPr>
      </w:pPr>
    </w:p>
    <w:p w14:paraId="3FBB6E68" w14:textId="0E35EC1E" w:rsidR="00961889" w:rsidRDefault="00961889" w:rsidP="00961889">
      <w:pPr>
        <w:widowControl w:val="0"/>
        <w:overflowPunct w:val="0"/>
        <w:adjustRightInd w:val="0"/>
        <w:spacing w:before="60" w:after="60"/>
        <w:ind w:firstLine="708"/>
        <w:jc w:val="both"/>
        <w:textAlignment w:val="baseline"/>
        <w:rPr>
          <w:sz w:val="28"/>
          <w:szCs w:val="28"/>
          <w:lang w:val="uk-UA"/>
        </w:rPr>
      </w:pPr>
      <w:r w:rsidRPr="00340FCC">
        <w:rPr>
          <w:sz w:val="28"/>
          <w:szCs w:val="28"/>
          <w:lang w:val="uk-UA"/>
        </w:rPr>
        <w:t xml:space="preserve">1. Звернутися до </w:t>
      </w:r>
      <w:r w:rsidR="007B356C">
        <w:rPr>
          <w:sz w:val="28"/>
          <w:szCs w:val="28"/>
          <w:lang w:val="uk-UA"/>
        </w:rPr>
        <w:t xml:space="preserve">Сарненської міської ради та її виконавчого комітету </w:t>
      </w:r>
      <w:r w:rsidRPr="00340FCC">
        <w:rPr>
          <w:sz w:val="28"/>
          <w:szCs w:val="28"/>
          <w:lang w:val="uk-UA"/>
        </w:rPr>
        <w:t xml:space="preserve"> щодо </w:t>
      </w:r>
      <w:r w:rsidR="007B356C">
        <w:rPr>
          <w:sz w:val="28"/>
          <w:szCs w:val="28"/>
          <w:lang w:val="uk-UA"/>
        </w:rPr>
        <w:t xml:space="preserve">повернення </w:t>
      </w:r>
      <w:r w:rsidR="00967A44">
        <w:rPr>
          <w:sz w:val="28"/>
          <w:szCs w:val="28"/>
          <w:lang w:val="uk-UA"/>
        </w:rPr>
        <w:t>І</w:t>
      </w:r>
      <w:r w:rsidR="007B356C">
        <w:rPr>
          <w:sz w:val="28"/>
          <w:szCs w:val="28"/>
          <w:lang w:val="uk-UA"/>
        </w:rPr>
        <w:t>ншої субвенції, яка була виділена з бюджету Вараської міської територіальної громади бюджету Сарненської міської територіальної громади в сумі 2 521 306 грн. по КПКВК 0219770 «Інші субвенції з місцевого бюджету»</w:t>
      </w:r>
      <w:r w:rsidRPr="00340FCC">
        <w:rPr>
          <w:sz w:val="28"/>
          <w:szCs w:val="28"/>
          <w:lang w:val="uk-UA"/>
        </w:rPr>
        <w:t>.</w:t>
      </w:r>
    </w:p>
    <w:p w14:paraId="45AFEB3A" w14:textId="77777777" w:rsidR="00967A44" w:rsidRPr="00967A44" w:rsidRDefault="00967A44" w:rsidP="00961889">
      <w:pPr>
        <w:widowControl w:val="0"/>
        <w:overflowPunct w:val="0"/>
        <w:adjustRightInd w:val="0"/>
        <w:spacing w:before="60" w:after="60"/>
        <w:ind w:firstLine="708"/>
        <w:jc w:val="both"/>
        <w:textAlignment w:val="baseline"/>
        <w:rPr>
          <w:sz w:val="12"/>
          <w:szCs w:val="12"/>
          <w:lang w:val="uk-UA"/>
        </w:rPr>
      </w:pPr>
    </w:p>
    <w:p w14:paraId="148760D4" w14:textId="2CE78F3D" w:rsidR="007B356C" w:rsidRDefault="007B356C" w:rsidP="00961889">
      <w:pPr>
        <w:widowControl w:val="0"/>
        <w:overflowPunct w:val="0"/>
        <w:adjustRightInd w:val="0"/>
        <w:spacing w:before="60" w:after="60"/>
        <w:ind w:firstLine="708"/>
        <w:jc w:val="both"/>
        <w:textAlignment w:val="baseline"/>
        <w:rPr>
          <w:bCs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2. Враховуючи звернення виконавчого комітету С</w:t>
      </w:r>
      <w:r w:rsidR="000A37EC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рненської міської ради від 03.08.2021 року №02/16-1504 щодо надання </w:t>
      </w:r>
      <w:r w:rsidR="00967A44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ншої субвенції з бюджету Вараської міської територіальної громади бюджету Сарненської міської територіальної громади та публічні зобов’язання міського голови </w:t>
      </w:r>
      <w:proofErr w:type="spellStart"/>
      <w:r>
        <w:rPr>
          <w:sz w:val="28"/>
          <w:szCs w:val="28"/>
          <w:lang w:val="uk-UA"/>
        </w:rPr>
        <w:t>Р.Серпенінова</w:t>
      </w:r>
      <w:proofErr w:type="spellEnd"/>
      <w:r>
        <w:rPr>
          <w:sz w:val="28"/>
          <w:szCs w:val="28"/>
          <w:lang w:val="uk-UA"/>
        </w:rPr>
        <w:t xml:space="preserve"> про повернення наданої субвенції в бюджет </w:t>
      </w:r>
      <w:r w:rsidRPr="00340FCC">
        <w:rPr>
          <w:bCs/>
          <w:sz w:val="28"/>
          <w:szCs w:val="28"/>
          <w:lang w:val="uk-UA" w:eastAsia="uk-UA"/>
        </w:rPr>
        <w:t>Вараській МТГ</w:t>
      </w:r>
      <w:r w:rsidR="000A37EC">
        <w:rPr>
          <w:bCs/>
          <w:sz w:val="28"/>
          <w:szCs w:val="28"/>
          <w:lang w:val="uk-UA" w:eastAsia="uk-UA"/>
        </w:rPr>
        <w:t>,</w:t>
      </w:r>
      <w:r>
        <w:rPr>
          <w:sz w:val="28"/>
          <w:szCs w:val="28"/>
          <w:lang w:val="uk-UA"/>
        </w:rPr>
        <w:t xml:space="preserve"> розглянути можливість в короткостроковому періоді </w:t>
      </w:r>
      <w:r w:rsidR="000A37EC">
        <w:rPr>
          <w:sz w:val="28"/>
          <w:szCs w:val="28"/>
          <w:lang w:val="uk-UA"/>
        </w:rPr>
        <w:t xml:space="preserve">виділення коштів з бюджету Сарненської </w:t>
      </w:r>
      <w:r w:rsidR="00967A44">
        <w:rPr>
          <w:sz w:val="28"/>
          <w:szCs w:val="28"/>
          <w:lang w:val="uk-UA"/>
        </w:rPr>
        <w:t>МТГ</w:t>
      </w:r>
      <w:r w:rsidR="000A37EC">
        <w:rPr>
          <w:sz w:val="28"/>
          <w:szCs w:val="28"/>
          <w:lang w:val="uk-UA"/>
        </w:rPr>
        <w:t xml:space="preserve"> бюджету </w:t>
      </w:r>
      <w:proofErr w:type="spellStart"/>
      <w:r w:rsidR="000A37EC" w:rsidRPr="00340FCC">
        <w:rPr>
          <w:bCs/>
          <w:sz w:val="28"/>
          <w:szCs w:val="28"/>
          <w:lang w:val="uk-UA" w:eastAsia="uk-UA"/>
        </w:rPr>
        <w:t>Вараській</w:t>
      </w:r>
      <w:proofErr w:type="spellEnd"/>
      <w:r w:rsidR="000A37EC" w:rsidRPr="00340FCC">
        <w:rPr>
          <w:bCs/>
          <w:sz w:val="28"/>
          <w:szCs w:val="28"/>
          <w:lang w:val="uk-UA" w:eastAsia="uk-UA"/>
        </w:rPr>
        <w:t xml:space="preserve"> МТГ</w:t>
      </w:r>
      <w:r w:rsidR="000A37EC">
        <w:rPr>
          <w:bCs/>
          <w:sz w:val="28"/>
          <w:szCs w:val="28"/>
          <w:lang w:val="uk-UA" w:eastAsia="uk-UA"/>
        </w:rPr>
        <w:t>.</w:t>
      </w:r>
    </w:p>
    <w:p w14:paraId="541339E7" w14:textId="77777777" w:rsidR="00967A44" w:rsidRPr="00967A44" w:rsidRDefault="00967A44" w:rsidP="00961889">
      <w:pPr>
        <w:widowControl w:val="0"/>
        <w:overflowPunct w:val="0"/>
        <w:adjustRightInd w:val="0"/>
        <w:spacing w:before="60" w:after="60"/>
        <w:ind w:firstLine="708"/>
        <w:jc w:val="both"/>
        <w:textAlignment w:val="baseline"/>
        <w:rPr>
          <w:sz w:val="12"/>
          <w:szCs w:val="12"/>
          <w:lang w:val="uk-UA"/>
        </w:rPr>
      </w:pPr>
    </w:p>
    <w:p w14:paraId="289A5EB6" w14:textId="00A13813" w:rsidR="00961889" w:rsidRDefault="000A37EC" w:rsidP="00961889">
      <w:pPr>
        <w:widowControl w:val="0"/>
        <w:overflowPunct w:val="0"/>
        <w:adjustRightInd w:val="0"/>
        <w:spacing w:before="60" w:after="60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61889" w:rsidRPr="00340FCC">
        <w:rPr>
          <w:sz w:val="28"/>
          <w:szCs w:val="28"/>
          <w:lang w:val="uk-UA"/>
        </w:rPr>
        <w:t>. Міському голові</w:t>
      </w:r>
      <w:r w:rsidR="00961889" w:rsidRPr="00340FCC">
        <w:rPr>
          <w:bCs/>
          <w:spacing w:val="-4"/>
          <w:sz w:val="28"/>
          <w:szCs w:val="28"/>
          <w:lang w:val="uk-UA"/>
        </w:rPr>
        <w:t xml:space="preserve"> забезпечити направлення цього рішення </w:t>
      </w:r>
      <w:r w:rsidR="00961889" w:rsidRPr="00340FCC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Сарненської міської ради та її виконавчого комітету</w:t>
      </w:r>
      <w:r w:rsidR="00961889" w:rsidRPr="00340FCC">
        <w:rPr>
          <w:sz w:val="28"/>
          <w:szCs w:val="28"/>
          <w:lang w:val="uk-UA"/>
        </w:rPr>
        <w:t>.</w:t>
      </w:r>
    </w:p>
    <w:p w14:paraId="43F0EC9F" w14:textId="77777777" w:rsidR="00967A44" w:rsidRPr="00967A44" w:rsidRDefault="00967A44" w:rsidP="00961889">
      <w:pPr>
        <w:widowControl w:val="0"/>
        <w:overflowPunct w:val="0"/>
        <w:adjustRightInd w:val="0"/>
        <w:spacing w:before="60" w:after="60"/>
        <w:ind w:firstLine="708"/>
        <w:jc w:val="both"/>
        <w:textAlignment w:val="baseline"/>
        <w:rPr>
          <w:sz w:val="12"/>
          <w:szCs w:val="12"/>
          <w:lang w:val="uk-UA"/>
        </w:rPr>
      </w:pPr>
    </w:p>
    <w:p w14:paraId="453040B6" w14:textId="3D2C1CB9" w:rsidR="000A37EC" w:rsidRPr="00340FCC" w:rsidRDefault="000A37EC" w:rsidP="00961889">
      <w:pPr>
        <w:widowControl w:val="0"/>
        <w:overflowPunct w:val="0"/>
        <w:adjustRightInd w:val="0"/>
        <w:spacing w:before="60" w:after="60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4. Контроль за виконанням рішення </w:t>
      </w:r>
      <w:r w:rsidR="00967A44">
        <w:rPr>
          <w:sz w:val="28"/>
          <w:szCs w:val="28"/>
          <w:lang w:val="uk-UA"/>
        </w:rPr>
        <w:t xml:space="preserve">покласти на </w:t>
      </w:r>
      <w:r>
        <w:rPr>
          <w:sz w:val="28"/>
          <w:szCs w:val="28"/>
          <w:lang w:val="uk-UA"/>
        </w:rPr>
        <w:t>перш</w:t>
      </w:r>
      <w:r w:rsidR="00967A44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заступник</w:t>
      </w:r>
      <w:r w:rsidR="00967A44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міського голови</w:t>
      </w:r>
      <w:r w:rsidR="00967A4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672F62BA" w14:textId="77777777" w:rsidR="00961889" w:rsidRPr="00340FCC" w:rsidRDefault="00961889" w:rsidP="00961889">
      <w:pPr>
        <w:widowControl w:val="0"/>
        <w:overflowPunct w:val="0"/>
        <w:adjustRightInd w:val="0"/>
        <w:spacing w:before="60" w:after="60"/>
        <w:ind w:firstLine="708"/>
        <w:jc w:val="both"/>
        <w:textAlignment w:val="baseline"/>
        <w:rPr>
          <w:sz w:val="28"/>
          <w:szCs w:val="28"/>
          <w:lang w:val="uk-UA"/>
        </w:rPr>
      </w:pPr>
    </w:p>
    <w:p w14:paraId="1FEB66E5" w14:textId="77777777" w:rsidR="00961889" w:rsidRPr="00340FCC" w:rsidRDefault="00961889" w:rsidP="00961889">
      <w:pPr>
        <w:widowControl w:val="0"/>
        <w:jc w:val="both"/>
        <w:rPr>
          <w:b/>
          <w:szCs w:val="28"/>
          <w:lang w:val="uk-UA"/>
        </w:rPr>
      </w:pPr>
    </w:p>
    <w:p w14:paraId="24D71332" w14:textId="77777777" w:rsidR="00961889" w:rsidRPr="00340FCC" w:rsidRDefault="00961889" w:rsidP="00961889">
      <w:pPr>
        <w:widowControl w:val="0"/>
        <w:jc w:val="both"/>
        <w:rPr>
          <w:bCs/>
          <w:sz w:val="28"/>
          <w:szCs w:val="28"/>
          <w:lang w:val="uk-UA"/>
        </w:rPr>
      </w:pPr>
      <w:r w:rsidRPr="00340FCC">
        <w:rPr>
          <w:bCs/>
          <w:sz w:val="28"/>
          <w:szCs w:val="28"/>
          <w:lang w:val="uk-UA"/>
        </w:rPr>
        <w:t>Міський голова</w:t>
      </w:r>
      <w:r w:rsidRPr="00340FCC">
        <w:rPr>
          <w:bCs/>
          <w:sz w:val="28"/>
          <w:szCs w:val="28"/>
          <w:lang w:val="uk-UA"/>
        </w:rPr>
        <w:tab/>
      </w:r>
      <w:r w:rsidRPr="00340FCC">
        <w:rPr>
          <w:bCs/>
          <w:sz w:val="28"/>
          <w:szCs w:val="28"/>
          <w:lang w:val="uk-UA"/>
        </w:rPr>
        <w:tab/>
      </w:r>
      <w:r w:rsidRPr="00340FCC">
        <w:rPr>
          <w:bCs/>
          <w:sz w:val="28"/>
          <w:szCs w:val="28"/>
          <w:lang w:val="uk-UA"/>
        </w:rPr>
        <w:tab/>
      </w:r>
      <w:r w:rsidRPr="00340FCC">
        <w:rPr>
          <w:bCs/>
          <w:sz w:val="28"/>
          <w:szCs w:val="28"/>
          <w:lang w:val="uk-UA"/>
        </w:rPr>
        <w:tab/>
      </w:r>
      <w:r w:rsidRPr="00340FCC">
        <w:rPr>
          <w:bCs/>
          <w:sz w:val="28"/>
          <w:szCs w:val="28"/>
          <w:lang w:val="uk-UA"/>
        </w:rPr>
        <w:tab/>
        <w:t xml:space="preserve">           </w:t>
      </w:r>
      <w:r w:rsidRPr="00340FCC">
        <w:rPr>
          <w:bCs/>
          <w:sz w:val="28"/>
          <w:szCs w:val="28"/>
          <w:lang w:val="uk-UA"/>
        </w:rPr>
        <w:tab/>
        <w:t>Олександр МЕНЗУЛ</w:t>
      </w:r>
    </w:p>
    <w:p w14:paraId="6A081AE3" w14:textId="77777777" w:rsidR="00961889" w:rsidRPr="00340FCC" w:rsidRDefault="00961889" w:rsidP="00961889">
      <w:pPr>
        <w:tabs>
          <w:tab w:val="left" w:pos="0"/>
        </w:tabs>
        <w:ind w:right="3"/>
        <w:jc w:val="both"/>
        <w:rPr>
          <w:i/>
          <w:iCs/>
          <w:sz w:val="28"/>
          <w:szCs w:val="28"/>
          <w:lang w:val="uk-UA"/>
        </w:rPr>
      </w:pPr>
    </w:p>
    <w:p w14:paraId="53FC595F" w14:textId="77777777" w:rsidR="00961889" w:rsidRPr="00340FCC" w:rsidRDefault="00961889" w:rsidP="00961889">
      <w:pPr>
        <w:rPr>
          <w:i/>
          <w:iCs/>
          <w:sz w:val="26"/>
          <w:szCs w:val="26"/>
          <w:lang w:val="uk-UA" w:eastAsia="uk-UA"/>
        </w:rPr>
      </w:pPr>
      <w:r w:rsidRPr="00340FCC">
        <w:rPr>
          <w:i/>
          <w:iCs/>
          <w:sz w:val="26"/>
          <w:szCs w:val="26"/>
          <w:lang w:val="uk-UA" w:eastAsia="uk-UA"/>
        </w:rPr>
        <w:t xml:space="preserve"> </w:t>
      </w:r>
    </w:p>
    <w:p w14:paraId="12FD625D" w14:textId="77777777" w:rsidR="00961889" w:rsidRPr="00340FCC" w:rsidRDefault="00961889">
      <w:pPr>
        <w:rPr>
          <w:lang w:val="uk-UA"/>
        </w:rPr>
      </w:pPr>
    </w:p>
    <w:sectPr w:rsidR="00961889" w:rsidRPr="00340FCC" w:rsidSect="00967A44">
      <w:pgSz w:w="11906" w:h="16838"/>
      <w:pgMar w:top="850" w:right="850" w:bottom="24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01C28"/>
    <w:multiLevelType w:val="hybridMultilevel"/>
    <w:tmpl w:val="C8FADA64"/>
    <w:lvl w:ilvl="0" w:tplc="0DC49B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889"/>
    <w:rsid w:val="00025934"/>
    <w:rsid w:val="000A37EC"/>
    <w:rsid w:val="0012792A"/>
    <w:rsid w:val="00340FCC"/>
    <w:rsid w:val="0049789F"/>
    <w:rsid w:val="007B356C"/>
    <w:rsid w:val="00916C7E"/>
    <w:rsid w:val="00961889"/>
    <w:rsid w:val="00967A44"/>
    <w:rsid w:val="00DA3E14"/>
    <w:rsid w:val="00EB69C1"/>
    <w:rsid w:val="00F2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534E6"/>
  <w15:docId w15:val="{2C53D193-064B-4759-BB57-DD61D3E8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889"/>
    <w:pPr>
      <w:spacing w:after="200" w:line="276" w:lineRule="auto"/>
      <w:ind w:left="720"/>
      <w:contextualSpacing/>
    </w:pPr>
    <w:rPr>
      <w:rFonts w:ascii="Calibri" w:eastAsia="Calibri" w:hAnsi="Calibri" w:cs="SimSun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1077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Інна Новак</dc:creator>
  <cp:lastModifiedBy>Lytay</cp:lastModifiedBy>
  <cp:revision>3</cp:revision>
  <dcterms:created xsi:type="dcterms:W3CDTF">2023-01-23T09:53:00Z</dcterms:created>
  <dcterms:modified xsi:type="dcterms:W3CDTF">2023-01-23T12:20:00Z</dcterms:modified>
</cp:coreProperties>
</file>