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B8C80C" w14:textId="41CFAD88" w:rsidR="007719DB" w:rsidRDefault="00C16073" w:rsidP="00C16073">
      <w:r>
        <w:t xml:space="preserve">                                                             </w:t>
      </w:r>
      <w:r w:rsidR="007719DB" w:rsidRPr="00C14E91">
        <w:rPr>
          <w:noProof/>
          <w:lang w:eastAsia="uk-UA"/>
        </w:rPr>
        <w:drawing>
          <wp:inline distT="0" distB="0" distL="0" distR="0" wp14:anchorId="5AB9171E" wp14:editId="038A54CF">
            <wp:extent cx="466725" cy="6572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DF284A" w14:textId="1FAA2CEC" w:rsidR="007719DB" w:rsidRDefault="009727B9" w:rsidP="00587204">
      <w:pPr>
        <w:ind w:left="2124" w:firstLine="708"/>
        <w:rPr>
          <w:b/>
          <w:sz w:val="20"/>
        </w:rPr>
      </w:pPr>
      <w:r w:rsidRPr="009727B9">
        <w:rPr>
          <w:b/>
          <w:szCs w:val="28"/>
          <w:lang w:val="ru-RU"/>
        </w:rPr>
        <w:t xml:space="preserve"> </w:t>
      </w:r>
      <w:r w:rsidR="007719DB">
        <w:rPr>
          <w:b/>
          <w:szCs w:val="28"/>
        </w:rPr>
        <w:t>ВАРАСЬКА МІСЬКА РАДА</w:t>
      </w:r>
      <w:r w:rsidR="004B7F03">
        <w:rPr>
          <w:b/>
          <w:szCs w:val="28"/>
        </w:rPr>
        <w:t xml:space="preserve">      </w:t>
      </w:r>
      <w:r w:rsidR="00587204">
        <w:rPr>
          <w:bCs w:val="0"/>
          <w:sz w:val="20"/>
        </w:rPr>
        <w:t xml:space="preserve"> </w:t>
      </w:r>
    </w:p>
    <w:p w14:paraId="740C2514" w14:textId="77777777" w:rsidR="00C16073" w:rsidRPr="004B7F03" w:rsidRDefault="00C16073" w:rsidP="004B7F03">
      <w:pPr>
        <w:ind w:left="1416" w:firstLine="708"/>
        <w:jc w:val="center"/>
        <w:rPr>
          <w:b/>
          <w:sz w:val="20"/>
        </w:rPr>
      </w:pPr>
    </w:p>
    <w:p w14:paraId="5C194DA3" w14:textId="255B307D" w:rsidR="007719DB" w:rsidRPr="009727B9" w:rsidRDefault="00587204" w:rsidP="007719DB">
      <w:pPr>
        <w:jc w:val="center"/>
        <w:rPr>
          <w:b/>
          <w:szCs w:val="28"/>
        </w:rPr>
      </w:pPr>
      <w:r>
        <w:rPr>
          <w:b/>
          <w:szCs w:val="28"/>
        </w:rPr>
        <w:t xml:space="preserve">33 </w:t>
      </w:r>
      <w:r w:rsidR="00C16073" w:rsidRPr="009727B9">
        <w:rPr>
          <w:b/>
          <w:szCs w:val="28"/>
        </w:rPr>
        <w:t xml:space="preserve"> сесія </w:t>
      </w:r>
      <w:r w:rsidR="009727B9" w:rsidRPr="00CA1330">
        <w:rPr>
          <w:b/>
          <w:szCs w:val="28"/>
          <w:lang w:val="en-US"/>
        </w:rPr>
        <w:t>VIII</w:t>
      </w:r>
      <w:r w:rsidR="007719DB" w:rsidRPr="009727B9">
        <w:rPr>
          <w:b/>
          <w:szCs w:val="28"/>
        </w:rPr>
        <w:t xml:space="preserve"> скликання</w:t>
      </w:r>
    </w:p>
    <w:p w14:paraId="72D413FE" w14:textId="77777777" w:rsidR="007719DB" w:rsidRDefault="007719DB" w:rsidP="007719DB">
      <w:pPr>
        <w:jc w:val="center"/>
        <w:rPr>
          <w:b/>
          <w:szCs w:val="28"/>
        </w:rPr>
      </w:pPr>
    </w:p>
    <w:p w14:paraId="4D0FFA9F" w14:textId="26C9975B" w:rsidR="007719DB" w:rsidRDefault="007719DB" w:rsidP="007719DB">
      <w:pPr>
        <w:jc w:val="center"/>
        <w:rPr>
          <w:b/>
          <w:sz w:val="32"/>
          <w:szCs w:val="32"/>
        </w:rPr>
      </w:pPr>
      <w:r w:rsidRPr="00C237E6">
        <w:rPr>
          <w:b/>
          <w:sz w:val="32"/>
          <w:szCs w:val="32"/>
        </w:rPr>
        <w:t xml:space="preserve">Р І Ш Е Н </w:t>
      </w:r>
      <w:proofErr w:type="spellStart"/>
      <w:r w:rsidRPr="00C237E6">
        <w:rPr>
          <w:b/>
          <w:sz w:val="32"/>
          <w:szCs w:val="32"/>
        </w:rPr>
        <w:t>Н</w:t>
      </w:r>
      <w:proofErr w:type="spellEnd"/>
      <w:r w:rsidRPr="00C237E6">
        <w:rPr>
          <w:b/>
          <w:sz w:val="32"/>
          <w:szCs w:val="32"/>
        </w:rPr>
        <w:t xml:space="preserve"> Я</w:t>
      </w:r>
    </w:p>
    <w:p w14:paraId="1EC043D2" w14:textId="50F686E3" w:rsidR="00587204" w:rsidRDefault="00587204" w:rsidP="007719DB">
      <w:pPr>
        <w:jc w:val="center"/>
        <w:rPr>
          <w:b/>
          <w:sz w:val="32"/>
          <w:szCs w:val="32"/>
        </w:rPr>
      </w:pPr>
    </w:p>
    <w:p w14:paraId="06FE37EC" w14:textId="41B688F9" w:rsidR="00490CB1" w:rsidRPr="00490CB1" w:rsidRDefault="00490CB1" w:rsidP="00490CB1">
      <w:pPr>
        <w:jc w:val="both"/>
        <w:rPr>
          <w:bCs w:val="0"/>
          <w:szCs w:val="28"/>
          <w:lang w:val="ru-RU"/>
        </w:rPr>
      </w:pPr>
      <w:r>
        <w:rPr>
          <w:szCs w:val="28"/>
        </w:rPr>
        <w:t xml:space="preserve">03.05.2023 </w:t>
      </w:r>
      <w:r w:rsidRPr="000D55BF">
        <w:rPr>
          <w:szCs w:val="28"/>
        </w:rPr>
        <w:tab/>
      </w:r>
      <w:r>
        <w:rPr>
          <w:szCs w:val="28"/>
        </w:rPr>
        <w:tab/>
        <w:t xml:space="preserve">                          м. </w:t>
      </w:r>
      <w:proofErr w:type="spellStart"/>
      <w:r>
        <w:rPr>
          <w:szCs w:val="28"/>
        </w:rPr>
        <w:t>Вараш</w:t>
      </w:r>
      <w:proofErr w:type="spellEnd"/>
      <w:r>
        <w:rPr>
          <w:szCs w:val="28"/>
        </w:rPr>
        <w:tab/>
        <w:t xml:space="preserve">     </w:t>
      </w:r>
      <w:r>
        <w:rPr>
          <w:szCs w:val="28"/>
        </w:rPr>
        <w:tab/>
      </w:r>
      <w:r>
        <w:rPr>
          <w:szCs w:val="28"/>
        </w:rPr>
        <w:tab/>
      </w:r>
      <w:r>
        <w:rPr>
          <w:bCs w:val="0"/>
          <w:szCs w:val="28"/>
        </w:rPr>
        <w:t>№1904</w:t>
      </w:r>
      <w:bookmarkStart w:id="0" w:name="_GoBack"/>
      <w:bookmarkEnd w:id="0"/>
      <w:r>
        <w:rPr>
          <w:bCs w:val="0"/>
          <w:szCs w:val="28"/>
        </w:rPr>
        <w:t>-РР-</w:t>
      </w:r>
      <w:r>
        <w:rPr>
          <w:bCs w:val="0"/>
          <w:szCs w:val="28"/>
          <w:lang w:val="en-US"/>
        </w:rPr>
        <w:t>VIII</w:t>
      </w:r>
    </w:p>
    <w:p w14:paraId="61B419D8" w14:textId="77777777" w:rsidR="00490CB1" w:rsidRDefault="00490CB1" w:rsidP="00490CB1">
      <w:pPr>
        <w:jc w:val="both"/>
        <w:rPr>
          <w:bCs w:val="0"/>
          <w:szCs w:val="28"/>
        </w:rPr>
      </w:pPr>
    </w:p>
    <w:p w14:paraId="544E1D7B" w14:textId="57F87B7F" w:rsidR="00ED421D" w:rsidRDefault="00ED421D" w:rsidP="00ED421D">
      <w:pPr>
        <w:tabs>
          <w:tab w:val="left" w:pos="7675"/>
        </w:tabs>
        <w:jc w:val="both"/>
        <w:rPr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62"/>
      </w:tblGrid>
      <w:tr w:rsidR="007719DB" w:rsidRPr="00D94941" w14:paraId="08D21320" w14:textId="77777777" w:rsidTr="00742DF6">
        <w:trPr>
          <w:trHeight w:val="141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FAADC4B" w14:textId="61F28E83" w:rsidR="004B7F03" w:rsidRPr="00742DF6" w:rsidRDefault="007719DB" w:rsidP="00E16310">
            <w:pPr>
              <w:jc w:val="both"/>
              <w:rPr>
                <w:szCs w:val="28"/>
              </w:rPr>
            </w:pPr>
            <w:r w:rsidRPr="00742DF6">
              <w:rPr>
                <w:szCs w:val="28"/>
              </w:rPr>
              <w:t xml:space="preserve">Про </w:t>
            </w:r>
            <w:r w:rsidR="005324FC" w:rsidRPr="00742DF6">
              <w:rPr>
                <w:szCs w:val="28"/>
              </w:rPr>
              <w:t xml:space="preserve">безоплатну </w:t>
            </w:r>
            <w:r w:rsidRPr="00742DF6">
              <w:rPr>
                <w:szCs w:val="28"/>
              </w:rPr>
              <w:t>передачу</w:t>
            </w:r>
            <w:r w:rsidR="00742DF6">
              <w:rPr>
                <w:szCs w:val="28"/>
              </w:rPr>
              <w:t xml:space="preserve"> </w:t>
            </w:r>
            <w:r w:rsidR="007B4231">
              <w:rPr>
                <w:szCs w:val="28"/>
              </w:rPr>
              <w:t xml:space="preserve"> </w:t>
            </w:r>
            <w:r w:rsidRPr="00742DF6">
              <w:rPr>
                <w:szCs w:val="28"/>
              </w:rPr>
              <w:t xml:space="preserve"> </w:t>
            </w:r>
            <w:r w:rsidR="007B4231">
              <w:rPr>
                <w:szCs w:val="28"/>
              </w:rPr>
              <w:t xml:space="preserve"> </w:t>
            </w:r>
            <w:r w:rsidRPr="00742DF6">
              <w:rPr>
                <w:szCs w:val="28"/>
              </w:rPr>
              <w:t xml:space="preserve"> комунального майна </w:t>
            </w:r>
            <w:r w:rsidR="00742DF6">
              <w:rPr>
                <w:szCs w:val="28"/>
              </w:rPr>
              <w:t>з балансового обліку КП «</w:t>
            </w:r>
            <w:r w:rsidR="00E645DB">
              <w:rPr>
                <w:szCs w:val="28"/>
              </w:rPr>
              <w:t>ВТВК» В</w:t>
            </w:r>
            <w:r w:rsidR="00742DF6">
              <w:rPr>
                <w:szCs w:val="28"/>
              </w:rPr>
              <w:t xml:space="preserve">МР </w:t>
            </w:r>
            <w:r w:rsidRPr="00742DF6">
              <w:rPr>
                <w:szCs w:val="28"/>
              </w:rPr>
              <w:t>на балансовий облік</w:t>
            </w:r>
            <w:r w:rsidR="00447036">
              <w:rPr>
                <w:szCs w:val="28"/>
              </w:rPr>
              <w:t xml:space="preserve"> </w:t>
            </w:r>
            <w:r w:rsidR="00D609D6">
              <w:rPr>
                <w:szCs w:val="28"/>
              </w:rPr>
              <w:t>КП «</w:t>
            </w:r>
            <w:r w:rsidR="006F649E">
              <w:rPr>
                <w:szCs w:val="28"/>
              </w:rPr>
              <w:t>УК «</w:t>
            </w:r>
            <w:proofErr w:type="spellStart"/>
            <w:r w:rsidR="00D609D6">
              <w:rPr>
                <w:szCs w:val="28"/>
              </w:rPr>
              <w:t>Ж</w:t>
            </w:r>
            <w:r w:rsidR="006F649E">
              <w:rPr>
                <w:szCs w:val="28"/>
              </w:rPr>
              <w:t>итлокомунсервіс</w:t>
            </w:r>
            <w:proofErr w:type="spellEnd"/>
            <w:r w:rsidR="00D609D6">
              <w:rPr>
                <w:szCs w:val="28"/>
              </w:rPr>
              <w:t>» ВМР</w:t>
            </w:r>
          </w:p>
        </w:tc>
      </w:tr>
    </w:tbl>
    <w:p w14:paraId="2A9C8CD0" w14:textId="72A6AEB8" w:rsidR="00ED421D" w:rsidRDefault="00ED421D" w:rsidP="007719DB">
      <w:pPr>
        <w:jc w:val="both"/>
        <w:rPr>
          <w:szCs w:val="28"/>
        </w:rPr>
      </w:pPr>
    </w:p>
    <w:p w14:paraId="2F123222" w14:textId="77777777" w:rsidR="00701B71" w:rsidRDefault="00701B71" w:rsidP="007719DB">
      <w:pPr>
        <w:ind w:right="-81" w:firstLine="708"/>
        <w:jc w:val="both"/>
        <w:rPr>
          <w:szCs w:val="28"/>
        </w:rPr>
      </w:pPr>
    </w:p>
    <w:p w14:paraId="39499B9F" w14:textId="5F0E609E" w:rsidR="007719DB" w:rsidRDefault="00192077" w:rsidP="007719DB">
      <w:pPr>
        <w:ind w:right="-81" w:firstLine="708"/>
        <w:jc w:val="both"/>
        <w:rPr>
          <w:bCs w:val="0"/>
          <w:szCs w:val="28"/>
        </w:rPr>
      </w:pPr>
      <w:r>
        <w:rPr>
          <w:szCs w:val="28"/>
        </w:rPr>
        <w:t xml:space="preserve">Розглянувши </w:t>
      </w:r>
      <w:r w:rsidR="007719DB" w:rsidRPr="00350201">
        <w:rPr>
          <w:szCs w:val="28"/>
        </w:rPr>
        <w:t>лист</w:t>
      </w:r>
      <w:r w:rsidR="00794A5A">
        <w:rPr>
          <w:szCs w:val="28"/>
        </w:rPr>
        <w:t xml:space="preserve"> КП «УК «</w:t>
      </w:r>
      <w:proofErr w:type="spellStart"/>
      <w:r w:rsidR="00794A5A">
        <w:rPr>
          <w:szCs w:val="28"/>
        </w:rPr>
        <w:t>Житлокомунсервіс</w:t>
      </w:r>
      <w:proofErr w:type="spellEnd"/>
      <w:r w:rsidR="00794A5A">
        <w:rPr>
          <w:szCs w:val="28"/>
        </w:rPr>
        <w:t xml:space="preserve">» ВМР від 28.12.2022 №4560-476-22, </w:t>
      </w:r>
      <w:r w:rsidRPr="00062673">
        <w:rPr>
          <w:szCs w:val="28"/>
          <w:lang w:eastAsia="uk-UA"/>
        </w:rPr>
        <w:t>в</w:t>
      </w:r>
      <w:r w:rsidRPr="00062673">
        <w:rPr>
          <w:szCs w:val="28"/>
        </w:rPr>
        <w:t>раховуючи лист</w:t>
      </w:r>
      <w:r w:rsidR="00740C93" w:rsidRPr="00062673">
        <w:rPr>
          <w:szCs w:val="28"/>
        </w:rPr>
        <w:t>и</w:t>
      </w:r>
      <w:r w:rsidRPr="00062673">
        <w:rPr>
          <w:szCs w:val="28"/>
        </w:rPr>
        <w:t xml:space="preserve"> </w:t>
      </w:r>
      <w:r w:rsidRPr="00062673">
        <w:rPr>
          <w:rFonts w:ascii="Times New Roman" w:eastAsia="Times New Roman" w:hAnsi="Times New Roman"/>
          <w:bCs w:val="0"/>
          <w:szCs w:val="28"/>
        </w:rPr>
        <w:t xml:space="preserve"> </w:t>
      </w:r>
      <w:r w:rsidR="007719DB" w:rsidRPr="00062673">
        <w:rPr>
          <w:rFonts w:ascii="Times New Roman" w:eastAsia="Times New Roman" w:hAnsi="Times New Roman"/>
          <w:bCs w:val="0"/>
          <w:szCs w:val="28"/>
        </w:rPr>
        <w:t>КП «</w:t>
      </w:r>
      <w:r w:rsidR="006C5488" w:rsidRPr="00062673">
        <w:rPr>
          <w:rFonts w:ascii="Times New Roman" w:eastAsia="Times New Roman" w:hAnsi="Times New Roman"/>
          <w:bCs w:val="0"/>
          <w:szCs w:val="28"/>
        </w:rPr>
        <w:t>ВТВК</w:t>
      </w:r>
      <w:r w:rsidR="007719DB" w:rsidRPr="00062673">
        <w:rPr>
          <w:rFonts w:ascii="Times New Roman" w:eastAsia="Times New Roman" w:hAnsi="Times New Roman"/>
          <w:bCs w:val="0"/>
          <w:szCs w:val="28"/>
        </w:rPr>
        <w:t xml:space="preserve">» ВМР </w:t>
      </w:r>
      <w:r w:rsidR="007719DB" w:rsidRPr="00062673">
        <w:rPr>
          <w:szCs w:val="28"/>
        </w:rPr>
        <w:t xml:space="preserve">від </w:t>
      </w:r>
      <w:r w:rsidR="006C5488" w:rsidRPr="00062673">
        <w:rPr>
          <w:szCs w:val="28"/>
        </w:rPr>
        <w:t>22.02</w:t>
      </w:r>
      <w:r w:rsidR="00794A5A" w:rsidRPr="00062673">
        <w:rPr>
          <w:szCs w:val="28"/>
        </w:rPr>
        <w:t>.2023</w:t>
      </w:r>
      <w:r w:rsidR="00DE2710">
        <w:rPr>
          <w:szCs w:val="28"/>
        </w:rPr>
        <w:t xml:space="preserve"> </w:t>
      </w:r>
      <w:r w:rsidR="007719DB" w:rsidRPr="00062673">
        <w:rPr>
          <w:szCs w:val="28"/>
        </w:rPr>
        <w:t xml:space="preserve"> №45</w:t>
      </w:r>
      <w:r w:rsidR="006C5488" w:rsidRPr="00062673">
        <w:rPr>
          <w:szCs w:val="28"/>
        </w:rPr>
        <w:t>7</w:t>
      </w:r>
      <w:r w:rsidR="007719DB" w:rsidRPr="00062673">
        <w:rPr>
          <w:szCs w:val="28"/>
        </w:rPr>
        <w:t>0-</w:t>
      </w:r>
      <w:r w:rsidR="006C5488" w:rsidRPr="00062673">
        <w:rPr>
          <w:szCs w:val="28"/>
        </w:rPr>
        <w:t>172</w:t>
      </w:r>
      <w:r w:rsidR="007719DB" w:rsidRPr="00062673">
        <w:rPr>
          <w:szCs w:val="28"/>
        </w:rPr>
        <w:t>-2</w:t>
      </w:r>
      <w:r w:rsidR="00794A5A" w:rsidRPr="00062673">
        <w:rPr>
          <w:szCs w:val="28"/>
        </w:rPr>
        <w:t>3</w:t>
      </w:r>
      <w:r w:rsidR="007719DB" w:rsidRPr="00062673">
        <w:rPr>
          <w:rFonts w:ascii="Times New Roman" w:hAnsi="Times New Roman"/>
          <w:shd w:val="clear" w:color="auto" w:fill="FFFFFF"/>
        </w:rPr>
        <w:t>,</w:t>
      </w:r>
      <w:r w:rsidR="00FC482A" w:rsidRPr="00062673">
        <w:rPr>
          <w:rFonts w:ascii="Times New Roman" w:hAnsi="Times New Roman"/>
          <w:shd w:val="clear" w:color="auto" w:fill="FFFFFF"/>
        </w:rPr>
        <w:t xml:space="preserve"> від </w:t>
      </w:r>
      <w:r w:rsidR="00165692" w:rsidRPr="00062673">
        <w:rPr>
          <w:rFonts w:ascii="Times New Roman" w:hAnsi="Times New Roman"/>
          <w:shd w:val="clear" w:color="auto" w:fill="FFFFFF"/>
        </w:rPr>
        <w:t>02.03.2023 №4570-218-23</w:t>
      </w:r>
      <w:r w:rsidR="00457A3D">
        <w:rPr>
          <w:rFonts w:ascii="Times New Roman" w:hAnsi="Times New Roman"/>
          <w:shd w:val="clear" w:color="auto" w:fill="FFFFFF"/>
        </w:rPr>
        <w:t>,</w:t>
      </w:r>
      <w:r w:rsidR="007719DB" w:rsidRPr="00062673">
        <w:rPr>
          <w:rFonts w:ascii="Times New Roman" w:hAnsi="Times New Roman"/>
          <w:shd w:val="clear" w:color="auto" w:fill="FFFFFF"/>
        </w:rPr>
        <w:t xml:space="preserve"> </w:t>
      </w:r>
      <w:r w:rsidR="004B7F03" w:rsidRPr="00740C93">
        <w:rPr>
          <w:rFonts w:ascii="Times New Roman" w:hAnsi="Times New Roman"/>
          <w:color w:val="000000"/>
          <w:shd w:val="clear" w:color="auto" w:fill="FFFFFF"/>
        </w:rPr>
        <w:t xml:space="preserve">відповідно </w:t>
      </w:r>
      <w:r w:rsidR="00F96CE7" w:rsidRPr="00740C93">
        <w:rPr>
          <w:szCs w:val="28"/>
          <w:lang w:eastAsia="uk-UA"/>
        </w:rPr>
        <w:t>до статті 327 Цивільного кодексу України</w:t>
      </w:r>
      <w:r w:rsidR="000B0B4E">
        <w:rPr>
          <w:rFonts w:ascii="Times New Roman" w:hAnsi="Times New Roman"/>
          <w:color w:val="000000"/>
          <w:shd w:val="clear" w:color="auto" w:fill="FFFFFF"/>
        </w:rPr>
        <w:t>,</w:t>
      </w:r>
      <w:r w:rsidR="00F96CE7" w:rsidRPr="0075216B">
        <w:rPr>
          <w:szCs w:val="28"/>
          <w:lang w:eastAsia="uk-UA"/>
        </w:rPr>
        <w:t xml:space="preserve"> </w:t>
      </w:r>
      <w:r w:rsidR="007719DB" w:rsidRPr="00745CA8">
        <w:rPr>
          <w:szCs w:val="28"/>
        </w:rPr>
        <w:t xml:space="preserve">керуючись статтями </w:t>
      </w:r>
      <w:r w:rsidR="007719DB">
        <w:rPr>
          <w:szCs w:val="28"/>
        </w:rPr>
        <w:t xml:space="preserve">26, </w:t>
      </w:r>
      <w:r w:rsidR="007719DB" w:rsidRPr="00745CA8">
        <w:rPr>
          <w:szCs w:val="28"/>
        </w:rPr>
        <w:t>59, 60</w:t>
      </w:r>
      <w:r w:rsidR="007719DB">
        <w:rPr>
          <w:szCs w:val="28"/>
        </w:rPr>
        <w:t xml:space="preserve"> </w:t>
      </w:r>
      <w:r w:rsidR="007719DB" w:rsidRPr="005C5E12">
        <w:rPr>
          <w:szCs w:val="28"/>
        </w:rPr>
        <w:t>Закону України «Про місцеве самоврядування в Україні»</w:t>
      </w:r>
      <w:r w:rsidR="007719DB">
        <w:rPr>
          <w:szCs w:val="28"/>
        </w:rPr>
        <w:t xml:space="preserve">, за погодженням з постійною комісією </w:t>
      </w:r>
      <w:r w:rsidR="007719DB" w:rsidRPr="00BF2744">
        <w:rPr>
          <w:szCs w:val="28"/>
        </w:rPr>
        <w:t>з питань комунального майна, житлової політики, інфраструктури та благоустрою</w:t>
      </w:r>
      <w:r w:rsidR="007719DB">
        <w:rPr>
          <w:szCs w:val="28"/>
        </w:rPr>
        <w:t xml:space="preserve">, </w:t>
      </w:r>
      <w:proofErr w:type="spellStart"/>
      <w:r w:rsidR="007719DB">
        <w:rPr>
          <w:szCs w:val="28"/>
        </w:rPr>
        <w:t>Вараська</w:t>
      </w:r>
      <w:proofErr w:type="spellEnd"/>
      <w:r w:rsidR="007719DB">
        <w:rPr>
          <w:szCs w:val="28"/>
        </w:rPr>
        <w:t xml:space="preserve"> міська рада  </w:t>
      </w:r>
    </w:p>
    <w:p w14:paraId="57E3F050" w14:textId="77777777" w:rsidR="007719DB" w:rsidRDefault="007719DB" w:rsidP="00C16073">
      <w:pPr>
        <w:spacing w:after="120"/>
        <w:jc w:val="both"/>
        <w:rPr>
          <w:szCs w:val="28"/>
        </w:rPr>
      </w:pPr>
    </w:p>
    <w:p w14:paraId="7D1DBDB7" w14:textId="25734A9A" w:rsidR="007719DB" w:rsidRPr="00C16073" w:rsidRDefault="007719DB" w:rsidP="00C16073">
      <w:pPr>
        <w:spacing w:after="120"/>
        <w:rPr>
          <w:rFonts w:ascii="Times New Roman" w:eastAsia="Times New Roman" w:hAnsi="Times New Roman"/>
          <w:b/>
          <w:szCs w:val="28"/>
          <w:lang w:eastAsia="uk-UA"/>
        </w:rPr>
      </w:pPr>
      <w:r w:rsidRPr="00DB054C">
        <w:rPr>
          <w:rFonts w:ascii="Times New Roman" w:eastAsia="Times New Roman" w:hAnsi="Times New Roman"/>
          <w:b/>
          <w:szCs w:val="28"/>
          <w:lang w:eastAsia="uk-UA"/>
        </w:rPr>
        <w:t>ВИРІШИЛА :</w:t>
      </w:r>
      <w:r w:rsidR="00D67FDE">
        <w:rPr>
          <w:rFonts w:ascii="Times New Roman" w:eastAsia="Times New Roman" w:hAnsi="Times New Roman"/>
          <w:b/>
          <w:szCs w:val="28"/>
          <w:lang w:eastAsia="uk-UA"/>
        </w:rPr>
        <w:t xml:space="preserve"> </w:t>
      </w:r>
    </w:p>
    <w:p w14:paraId="2D4D85E9" w14:textId="00D6DA59" w:rsidR="007719DB" w:rsidRDefault="004D4351" w:rsidP="004B0B00">
      <w:pPr>
        <w:tabs>
          <w:tab w:val="left" w:pos="851"/>
          <w:tab w:val="left" w:pos="993"/>
        </w:tabs>
        <w:spacing w:after="120"/>
        <w:ind w:left="-57"/>
        <w:jc w:val="both"/>
        <w:rPr>
          <w:rFonts w:ascii="Times New Roman" w:eastAsia="Times New Roman" w:hAnsi="Times New Roman"/>
          <w:bCs w:val="0"/>
          <w:color w:val="000000"/>
          <w:szCs w:val="28"/>
        </w:rPr>
      </w:pPr>
      <w:bookmarkStart w:id="1" w:name="_Hlk113532449"/>
      <w:r>
        <w:rPr>
          <w:rFonts w:ascii="Times New Roman" w:eastAsia="Times New Roman" w:hAnsi="Times New Roman"/>
          <w:bCs w:val="0"/>
          <w:color w:val="000000"/>
          <w:szCs w:val="28"/>
        </w:rPr>
        <w:tab/>
        <w:t>1.</w:t>
      </w:r>
      <w:r>
        <w:rPr>
          <w:rFonts w:ascii="Times New Roman" w:eastAsia="Times New Roman" w:hAnsi="Times New Roman"/>
          <w:bCs w:val="0"/>
          <w:color w:val="000000"/>
          <w:szCs w:val="28"/>
        </w:rPr>
        <w:tab/>
      </w:r>
      <w:r w:rsidR="005324FC">
        <w:rPr>
          <w:rFonts w:ascii="Times New Roman" w:eastAsia="Times New Roman" w:hAnsi="Times New Roman"/>
          <w:bCs w:val="0"/>
          <w:color w:val="000000"/>
          <w:szCs w:val="28"/>
        </w:rPr>
        <w:t>Погодити безоплатну передачу</w:t>
      </w:r>
      <w:r w:rsidR="00DB054C">
        <w:rPr>
          <w:rFonts w:ascii="Times New Roman" w:eastAsia="Times New Roman" w:hAnsi="Times New Roman"/>
          <w:bCs w:val="0"/>
          <w:color w:val="000000"/>
          <w:szCs w:val="28"/>
        </w:rPr>
        <w:t xml:space="preserve"> </w:t>
      </w:r>
      <w:r w:rsidR="007719DB">
        <w:rPr>
          <w:color w:val="333333"/>
          <w:shd w:val="clear" w:color="auto" w:fill="FFFFFF"/>
        </w:rPr>
        <w:t>комунальн</w:t>
      </w:r>
      <w:r w:rsidR="005324FC">
        <w:rPr>
          <w:color w:val="333333"/>
          <w:shd w:val="clear" w:color="auto" w:fill="FFFFFF"/>
        </w:rPr>
        <w:t>ого</w:t>
      </w:r>
      <w:r w:rsidR="007719DB">
        <w:rPr>
          <w:color w:val="333333"/>
          <w:shd w:val="clear" w:color="auto" w:fill="FFFFFF"/>
        </w:rPr>
        <w:t xml:space="preserve"> </w:t>
      </w:r>
      <w:r w:rsidR="007719DB" w:rsidRPr="00246E94">
        <w:rPr>
          <w:rFonts w:ascii="Times New Roman" w:eastAsia="Times New Roman" w:hAnsi="Times New Roman"/>
          <w:bCs w:val="0"/>
          <w:color w:val="000000"/>
          <w:szCs w:val="28"/>
        </w:rPr>
        <w:t>майн</w:t>
      </w:r>
      <w:r w:rsidR="005324FC">
        <w:rPr>
          <w:rFonts w:ascii="Times New Roman" w:eastAsia="Times New Roman" w:hAnsi="Times New Roman"/>
          <w:bCs w:val="0"/>
          <w:color w:val="000000"/>
          <w:szCs w:val="28"/>
        </w:rPr>
        <w:t xml:space="preserve">а </w:t>
      </w:r>
      <w:r w:rsidR="007719DB" w:rsidRPr="00246E94">
        <w:rPr>
          <w:rFonts w:ascii="Times New Roman" w:eastAsia="Times New Roman" w:hAnsi="Times New Roman"/>
          <w:bCs w:val="0"/>
          <w:color w:val="000000"/>
          <w:szCs w:val="28"/>
        </w:rPr>
        <w:t>з баланс</w:t>
      </w:r>
      <w:r w:rsidR="007719DB">
        <w:rPr>
          <w:rFonts w:ascii="Times New Roman" w:eastAsia="Times New Roman" w:hAnsi="Times New Roman"/>
          <w:bCs w:val="0"/>
          <w:color w:val="000000"/>
          <w:szCs w:val="28"/>
        </w:rPr>
        <w:t>ового обліку</w:t>
      </w:r>
      <w:r w:rsidR="007719DB" w:rsidRPr="00246E94">
        <w:rPr>
          <w:rFonts w:ascii="Times New Roman" w:eastAsia="Times New Roman" w:hAnsi="Times New Roman"/>
          <w:bCs w:val="0"/>
          <w:color w:val="000000"/>
          <w:szCs w:val="28"/>
        </w:rPr>
        <w:t xml:space="preserve"> </w:t>
      </w:r>
      <w:r w:rsidR="004B7F03">
        <w:rPr>
          <w:rFonts w:ascii="Times New Roman" w:eastAsia="Times New Roman" w:hAnsi="Times New Roman"/>
          <w:bCs w:val="0"/>
          <w:color w:val="000000"/>
          <w:szCs w:val="28"/>
        </w:rPr>
        <w:t>комунального підприємства «</w:t>
      </w:r>
      <w:proofErr w:type="spellStart"/>
      <w:r w:rsidR="006C5488">
        <w:rPr>
          <w:rFonts w:ascii="Times New Roman" w:eastAsia="Times New Roman" w:hAnsi="Times New Roman"/>
          <w:bCs w:val="0"/>
          <w:color w:val="000000"/>
          <w:szCs w:val="28"/>
        </w:rPr>
        <w:t>Вараштепловодоканал</w:t>
      </w:r>
      <w:proofErr w:type="spellEnd"/>
      <w:r w:rsidR="004B7F03">
        <w:rPr>
          <w:rFonts w:ascii="Times New Roman" w:eastAsia="Times New Roman" w:hAnsi="Times New Roman"/>
          <w:bCs w:val="0"/>
          <w:color w:val="000000"/>
          <w:szCs w:val="28"/>
        </w:rPr>
        <w:t>» Вараської міської ради</w:t>
      </w:r>
      <w:r w:rsidR="007719DB">
        <w:rPr>
          <w:rFonts w:ascii="Times New Roman" w:eastAsia="Times New Roman" w:hAnsi="Times New Roman"/>
          <w:bCs w:val="0"/>
          <w:color w:val="000000"/>
          <w:szCs w:val="28"/>
        </w:rPr>
        <w:t xml:space="preserve"> (код ЄДРПОУ </w:t>
      </w:r>
      <w:r w:rsidR="006C5488">
        <w:rPr>
          <w:rFonts w:ascii="Times New Roman" w:eastAsia="Times New Roman" w:hAnsi="Times New Roman"/>
          <w:bCs w:val="0"/>
          <w:color w:val="000000"/>
          <w:szCs w:val="28"/>
        </w:rPr>
        <w:t>30536302</w:t>
      </w:r>
      <w:r w:rsidR="007719DB">
        <w:rPr>
          <w:rFonts w:ascii="Times New Roman" w:eastAsia="Times New Roman" w:hAnsi="Times New Roman"/>
          <w:bCs w:val="0"/>
          <w:color w:val="000000"/>
          <w:szCs w:val="28"/>
        </w:rPr>
        <w:t>)</w:t>
      </w:r>
      <w:r w:rsidR="007719DB" w:rsidRPr="00246E94">
        <w:rPr>
          <w:rFonts w:ascii="Times New Roman" w:eastAsia="Times New Roman" w:hAnsi="Times New Roman"/>
          <w:bCs w:val="0"/>
          <w:color w:val="000000"/>
          <w:szCs w:val="28"/>
        </w:rPr>
        <w:t xml:space="preserve"> на баланс</w:t>
      </w:r>
      <w:r w:rsidR="007719DB">
        <w:rPr>
          <w:rFonts w:ascii="Times New Roman" w:eastAsia="Times New Roman" w:hAnsi="Times New Roman"/>
          <w:bCs w:val="0"/>
          <w:color w:val="000000"/>
          <w:szCs w:val="28"/>
        </w:rPr>
        <w:t xml:space="preserve">овий облік </w:t>
      </w:r>
      <w:r w:rsidR="007B4231">
        <w:rPr>
          <w:rFonts w:ascii="Times New Roman" w:eastAsia="Times New Roman" w:hAnsi="Times New Roman"/>
          <w:bCs w:val="0"/>
          <w:color w:val="000000"/>
          <w:szCs w:val="28"/>
        </w:rPr>
        <w:t>комунального підприємства «Управляюча компанія «</w:t>
      </w:r>
      <w:proofErr w:type="spellStart"/>
      <w:r w:rsidR="007B4231">
        <w:rPr>
          <w:rFonts w:ascii="Times New Roman" w:eastAsia="Times New Roman" w:hAnsi="Times New Roman"/>
          <w:bCs w:val="0"/>
          <w:color w:val="000000"/>
          <w:szCs w:val="28"/>
        </w:rPr>
        <w:t>Житлокомунсервіс</w:t>
      </w:r>
      <w:proofErr w:type="spellEnd"/>
      <w:r w:rsidR="007B4231">
        <w:rPr>
          <w:rFonts w:ascii="Times New Roman" w:eastAsia="Times New Roman" w:hAnsi="Times New Roman"/>
          <w:bCs w:val="0"/>
          <w:color w:val="000000"/>
          <w:szCs w:val="28"/>
        </w:rPr>
        <w:t>» Вараської міської ради (код ЄДРПОУ 40894523)</w:t>
      </w:r>
      <w:r w:rsidR="005324FC" w:rsidRPr="00246E94">
        <w:rPr>
          <w:rFonts w:ascii="Times New Roman" w:eastAsia="Times New Roman" w:hAnsi="Times New Roman"/>
          <w:bCs w:val="0"/>
          <w:color w:val="000000"/>
          <w:szCs w:val="28"/>
        </w:rPr>
        <w:t>,</w:t>
      </w:r>
      <w:r w:rsidR="005324FC">
        <w:rPr>
          <w:rFonts w:ascii="Times New Roman" w:eastAsia="Times New Roman" w:hAnsi="Times New Roman"/>
          <w:bCs w:val="0"/>
          <w:color w:val="000000"/>
          <w:szCs w:val="28"/>
        </w:rPr>
        <w:t xml:space="preserve"> </w:t>
      </w:r>
      <w:bookmarkEnd w:id="1"/>
      <w:r w:rsidR="004B0B00">
        <w:rPr>
          <w:rFonts w:ascii="Times New Roman" w:eastAsia="Times New Roman" w:hAnsi="Times New Roman"/>
          <w:bCs w:val="0"/>
          <w:color w:val="000000"/>
          <w:szCs w:val="28"/>
        </w:rPr>
        <w:t>згідно з додатком.</w:t>
      </w:r>
    </w:p>
    <w:p w14:paraId="612E12F8" w14:textId="61CEA482" w:rsidR="00B87F6B" w:rsidRPr="007B4231" w:rsidRDefault="007719DB" w:rsidP="007B4231">
      <w:pPr>
        <w:tabs>
          <w:tab w:val="left" w:pos="851"/>
          <w:tab w:val="left" w:pos="993"/>
        </w:tabs>
        <w:spacing w:after="120"/>
        <w:ind w:left="-57"/>
        <w:jc w:val="both"/>
        <w:rPr>
          <w:rFonts w:ascii="Times New Roman" w:eastAsia="Times New Roman" w:hAnsi="Times New Roman"/>
          <w:bCs w:val="0"/>
          <w:color w:val="000000"/>
          <w:szCs w:val="28"/>
        </w:rPr>
      </w:pPr>
      <w:r w:rsidRPr="00C838DC">
        <w:rPr>
          <w:rFonts w:ascii="Times New Roman" w:eastAsia="Times New Roman" w:hAnsi="Times New Roman"/>
          <w:bCs w:val="0"/>
          <w:color w:val="000000"/>
          <w:szCs w:val="28"/>
        </w:rPr>
        <w:tab/>
      </w:r>
      <w:r w:rsidRPr="004664C6">
        <w:rPr>
          <w:rFonts w:ascii="Times New Roman" w:eastAsia="Times New Roman" w:hAnsi="Times New Roman"/>
          <w:bCs w:val="0"/>
          <w:szCs w:val="28"/>
        </w:rPr>
        <w:t>2.</w:t>
      </w:r>
      <w:r w:rsidR="00D67FDE">
        <w:rPr>
          <w:rFonts w:ascii="Times New Roman" w:eastAsia="Times New Roman" w:hAnsi="Times New Roman"/>
          <w:bCs w:val="0"/>
          <w:szCs w:val="28"/>
        </w:rPr>
        <w:tab/>
      </w:r>
      <w:r w:rsidR="0019470C">
        <w:rPr>
          <w:rFonts w:ascii="Times New Roman" w:eastAsia="Times New Roman" w:hAnsi="Times New Roman"/>
          <w:bCs w:val="0"/>
          <w:color w:val="000000"/>
          <w:szCs w:val="28"/>
        </w:rPr>
        <w:t xml:space="preserve">Комунальному підприємству </w:t>
      </w:r>
      <w:r w:rsidR="006C5488">
        <w:rPr>
          <w:rFonts w:ascii="Times New Roman" w:eastAsia="Times New Roman" w:hAnsi="Times New Roman"/>
          <w:bCs w:val="0"/>
          <w:color w:val="000000"/>
          <w:szCs w:val="28"/>
        </w:rPr>
        <w:t>«</w:t>
      </w:r>
      <w:proofErr w:type="spellStart"/>
      <w:r w:rsidR="006C5488">
        <w:rPr>
          <w:rFonts w:ascii="Times New Roman" w:eastAsia="Times New Roman" w:hAnsi="Times New Roman"/>
          <w:bCs w:val="0"/>
          <w:color w:val="000000"/>
          <w:szCs w:val="28"/>
        </w:rPr>
        <w:t>Вараштепловодоканал</w:t>
      </w:r>
      <w:proofErr w:type="spellEnd"/>
      <w:r w:rsidR="006C5488">
        <w:rPr>
          <w:rFonts w:ascii="Times New Roman" w:eastAsia="Times New Roman" w:hAnsi="Times New Roman"/>
          <w:bCs w:val="0"/>
          <w:color w:val="000000"/>
          <w:szCs w:val="28"/>
        </w:rPr>
        <w:t xml:space="preserve">» </w:t>
      </w:r>
      <w:r w:rsidR="0019470C">
        <w:rPr>
          <w:rFonts w:ascii="Times New Roman" w:eastAsia="Times New Roman" w:hAnsi="Times New Roman"/>
          <w:bCs w:val="0"/>
          <w:color w:val="000000"/>
          <w:szCs w:val="28"/>
        </w:rPr>
        <w:t xml:space="preserve">Вараської міської ради (код ЄДРПОУ </w:t>
      </w:r>
      <w:r w:rsidR="006C5488">
        <w:rPr>
          <w:rFonts w:ascii="Times New Roman" w:eastAsia="Times New Roman" w:hAnsi="Times New Roman"/>
          <w:bCs w:val="0"/>
          <w:color w:val="000000"/>
          <w:szCs w:val="28"/>
        </w:rPr>
        <w:t>30536302</w:t>
      </w:r>
      <w:r w:rsidR="0019470C">
        <w:rPr>
          <w:rFonts w:ascii="Times New Roman" w:eastAsia="Times New Roman" w:hAnsi="Times New Roman"/>
          <w:bCs w:val="0"/>
          <w:color w:val="000000"/>
          <w:szCs w:val="28"/>
        </w:rPr>
        <w:t>)</w:t>
      </w:r>
      <w:r w:rsidR="0019470C" w:rsidRPr="00246E94">
        <w:rPr>
          <w:rFonts w:ascii="Times New Roman" w:eastAsia="Times New Roman" w:hAnsi="Times New Roman"/>
          <w:bCs w:val="0"/>
          <w:color w:val="000000"/>
          <w:szCs w:val="28"/>
        </w:rPr>
        <w:t xml:space="preserve"> </w:t>
      </w:r>
      <w:r w:rsidR="00E62AB0">
        <w:rPr>
          <w:rFonts w:ascii="Times New Roman" w:eastAsia="Times New Roman" w:hAnsi="Times New Roman"/>
          <w:bCs w:val="0"/>
          <w:color w:val="000000"/>
          <w:szCs w:val="28"/>
        </w:rPr>
        <w:t>безоплатно</w:t>
      </w:r>
      <w:r w:rsidR="007B4231">
        <w:rPr>
          <w:rFonts w:ascii="Times New Roman" w:eastAsia="Times New Roman" w:hAnsi="Times New Roman"/>
          <w:bCs w:val="0"/>
          <w:szCs w:val="28"/>
        </w:rPr>
        <w:t xml:space="preserve"> </w:t>
      </w:r>
      <w:r w:rsidR="00092172">
        <w:rPr>
          <w:rFonts w:ascii="Times New Roman" w:eastAsia="Times New Roman" w:hAnsi="Times New Roman"/>
          <w:bCs w:val="0"/>
          <w:szCs w:val="28"/>
        </w:rPr>
        <w:t>пе</w:t>
      </w:r>
      <w:r w:rsidR="008E3AB6">
        <w:rPr>
          <w:rFonts w:ascii="Times New Roman" w:eastAsia="Times New Roman" w:hAnsi="Times New Roman"/>
          <w:bCs w:val="0"/>
          <w:szCs w:val="28"/>
        </w:rPr>
        <w:t>р</w:t>
      </w:r>
      <w:r w:rsidR="00092172">
        <w:rPr>
          <w:rFonts w:ascii="Times New Roman" w:eastAsia="Times New Roman" w:hAnsi="Times New Roman"/>
          <w:bCs w:val="0"/>
          <w:szCs w:val="28"/>
        </w:rPr>
        <w:t>едати</w:t>
      </w:r>
      <w:r w:rsidR="00D72793">
        <w:rPr>
          <w:color w:val="333333"/>
          <w:shd w:val="clear" w:color="auto" w:fill="FFFFFF"/>
        </w:rPr>
        <w:t xml:space="preserve"> комунальне </w:t>
      </w:r>
      <w:r w:rsidRPr="004664C6">
        <w:rPr>
          <w:rFonts w:ascii="Times New Roman" w:eastAsia="Times New Roman" w:hAnsi="Times New Roman"/>
          <w:bCs w:val="0"/>
          <w:szCs w:val="28"/>
        </w:rPr>
        <w:t>майно</w:t>
      </w:r>
      <w:r w:rsidR="006D71AD">
        <w:rPr>
          <w:rFonts w:ascii="Times New Roman" w:eastAsia="Times New Roman" w:hAnsi="Times New Roman"/>
          <w:bCs w:val="0"/>
          <w:szCs w:val="28"/>
        </w:rPr>
        <w:t>,</w:t>
      </w:r>
      <w:r w:rsidRPr="004664C6">
        <w:rPr>
          <w:rFonts w:ascii="Times New Roman" w:eastAsia="Times New Roman" w:hAnsi="Times New Roman"/>
          <w:bCs w:val="0"/>
          <w:szCs w:val="28"/>
        </w:rPr>
        <w:t xml:space="preserve"> </w:t>
      </w:r>
      <w:r w:rsidR="0019470C">
        <w:rPr>
          <w:rFonts w:ascii="Times New Roman" w:eastAsia="Times New Roman" w:hAnsi="Times New Roman"/>
          <w:bCs w:val="0"/>
          <w:szCs w:val="28"/>
        </w:rPr>
        <w:t xml:space="preserve">зазначене у </w:t>
      </w:r>
      <w:r w:rsidR="004B0B00">
        <w:rPr>
          <w:rFonts w:ascii="Times New Roman" w:eastAsia="Times New Roman" w:hAnsi="Times New Roman"/>
          <w:bCs w:val="0"/>
          <w:szCs w:val="28"/>
        </w:rPr>
        <w:t>додатку</w:t>
      </w:r>
      <w:r>
        <w:rPr>
          <w:rFonts w:ascii="Times New Roman" w:eastAsia="Times New Roman" w:hAnsi="Times New Roman"/>
          <w:bCs w:val="0"/>
          <w:szCs w:val="28"/>
        </w:rPr>
        <w:t xml:space="preserve">, </w:t>
      </w:r>
      <w:r w:rsidRPr="004664C6">
        <w:rPr>
          <w:rFonts w:ascii="Times New Roman" w:eastAsia="Times New Roman" w:hAnsi="Times New Roman"/>
          <w:bCs w:val="0"/>
          <w:szCs w:val="28"/>
        </w:rPr>
        <w:t>зі свого баланс</w:t>
      </w:r>
      <w:r>
        <w:rPr>
          <w:rFonts w:ascii="Times New Roman" w:eastAsia="Times New Roman" w:hAnsi="Times New Roman"/>
          <w:bCs w:val="0"/>
          <w:szCs w:val="28"/>
        </w:rPr>
        <w:t>ового обліку</w:t>
      </w:r>
      <w:r w:rsidRPr="004664C6">
        <w:rPr>
          <w:rFonts w:ascii="Times New Roman" w:eastAsia="Times New Roman" w:hAnsi="Times New Roman"/>
          <w:bCs w:val="0"/>
          <w:szCs w:val="28"/>
        </w:rPr>
        <w:t xml:space="preserve"> на баланс</w:t>
      </w:r>
      <w:r>
        <w:rPr>
          <w:rFonts w:ascii="Times New Roman" w:eastAsia="Times New Roman" w:hAnsi="Times New Roman"/>
          <w:bCs w:val="0"/>
          <w:szCs w:val="28"/>
        </w:rPr>
        <w:t>овий облік</w:t>
      </w:r>
      <w:r w:rsidRPr="004664C6">
        <w:rPr>
          <w:rFonts w:ascii="Times New Roman" w:eastAsia="Times New Roman" w:hAnsi="Times New Roman"/>
          <w:bCs w:val="0"/>
          <w:szCs w:val="28"/>
        </w:rPr>
        <w:t xml:space="preserve"> </w:t>
      </w:r>
      <w:r w:rsidR="007B4231">
        <w:rPr>
          <w:rFonts w:ascii="Times New Roman" w:eastAsia="Times New Roman" w:hAnsi="Times New Roman"/>
          <w:bCs w:val="0"/>
          <w:color w:val="000000"/>
          <w:szCs w:val="28"/>
        </w:rPr>
        <w:t>комунального підприємства «Управляюча компанія «</w:t>
      </w:r>
      <w:proofErr w:type="spellStart"/>
      <w:r w:rsidR="007B4231">
        <w:rPr>
          <w:rFonts w:ascii="Times New Roman" w:eastAsia="Times New Roman" w:hAnsi="Times New Roman"/>
          <w:bCs w:val="0"/>
          <w:color w:val="000000"/>
          <w:szCs w:val="28"/>
        </w:rPr>
        <w:t>Житлокомунсервіс</w:t>
      </w:r>
      <w:proofErr w:type="spellEnd"/>
      <w:r w:rsidR="007B4231">
        <w:rPr>
          <w:rFonts w:ascii="Times New Roman" w:eastAsia="Times New Roman" w:hAnsi="Times New Roman"/>
          <w:bCs w:val="0"/>
          <w:color w:val="000000"/>
          <w:szCs w:val="28"/>
        </w:rPr>
        <w:t>» Вараської міської ради (код ЄДРПОУ 40894523)</w:t>
      </w:r>
      <w:r w:rsidR="00E62AB0">
        <w:rPr>
          <w:rFonts w:ascii="Times New Roman" w:eastAsia="Times New Roman" w:hAnsi="Times New Roman"/>
          <w:bCs w:val="0"/>
          <w:color w:val="000000"/>
          <w:szCs w:val="28"/>
        </w:rPr>
        <w:t>,</w:t>
      </w:r>
      <w:r w:rsidR="008E3AB6">
        <w:rPr>
          <w:rFonts w:ascii="Times New Roman" w:eastAsia="Times New Roman" w:hAnsi="Times New Roman"/>
          <w:bCs w:val="0"/>
          <w:color w:val="000000"/>
          <w:szCs w:val="28"/>
        </w:rPr>
        <w:t xml:space="preserve"> </w:t>
      </w:r>
      <w:r w:rsidR="00E62AB0">
        <w:rPr>
          <w:rFonts w:ascii="Times New Roman" w:eastAsia="Times New Roman" w:hAnsi="Times New Roman"/>
          <w:bCs w:val="0"/>
          <w:szCs w:val="28"/>
        </w:rPr>
        <w:t>у відповідності до вимог чинного законодавства України</w:t>
      </w:r>
      <w:r w:rsidR="00CA1330">
        <w:rPr>
          <w:rFonts w:ascii="Times New Roman" w:eastAsia="Times New Roman" w:hAnsi="Times New Roman"/>
          <w:bCs w:val="0"/>
          <w:szCs w:val="28"/>
        </w:rPr>
        <w:t>.</w:t>
      </w:r>
    </w:p>
    <w:p w14:paraId="70E1AAA2" w14:textId="6B39671A" w:rsidR="007719DB" w:rsidRPr="00CA1330" w:rsidRDefault="00092172" w:rsidP="003F5334">
      <w:pPr>
        <w:tabs>
          <w:tab w:val="left" w:pos="851"/>
          <w:tab w:val="left" w:pos="993"/>
        </w:tabs>
        <w:spacing w:after="120"/>
        <w:ind w:left="-57"/>
        <w:jc w:val="both"/>
        <w:rPr>
          <w:rFonts w:ascii="Times New Roman" w:eastAsia="Times New Roman" w:hAnsi="Times New Roman"/>
          <w:bCs w:val="0"/>
          <w:color w:val="000000"/>
          <w:szCs w:val="28"/>
        </w:rPr>
      </w:pPr>
      <w:r>
        <w:rPr>
          <w:rFonts w:ascii="Times New Roman" w:eastAsia="Times New Roman" w:hAnsi="Times New Roman"/>
          <w:bCs w:val="0"/>
          <w:color w:val="000000"/>
          <w:szCs w:val="28"/>
        </w:rPr>
        <w:tab/>
      </w:r>
      <w:r w:rsidR="002B08E5">
        <w:rPr>
          <w:rFonts w:ascii="Times New Roman" w:eastAsia="Times New Roman" w:hAnsi="Times New Roman"/>
          <w:bCs w:val="0"/>
          <w:color w:val="000000"/>
          <w:szCs w:val="28"/>
        </w:rPr>
        <w:t>3.</w:t>
      </w:r>
      <w:r w:rsidR="00D67FDE">
        <w:rPr>
          <w:rFonts w:ascii="Times New Roman" w:eastAsia="Times New Roman" w:hAnsi="Times New Roman"/>
          <w:bCs w:val="0"/>
          <w:color w:val="000000"/>
          <w:szCs w:val="28"/>
        </w:rPr>
        <w:tab/>
      </w:r>
      <w:r>
        <w:rPr>
          <w:rFonts w:ascii="Times New Roman" w:eastAsia="Times New Roman" w:hAnsi="Times New Roman"/>
          <w:bCs w:val="0"/>
          <w:color w:val="000000"/>
          <w:szCs w:val="28"/>
        </w:rPr>
        <w:t>К</w:t>
      </w:r>
      <w:r w:rsidR="007B4231">
        <w:rPr>
          <w:rFonts w:ascii="Times New Roman" w:eastAsia="Times New Roman" w:hAnsi="Times New Roman"/>
          <w:bCs w:val="0"/>
          <w:color w:val="000000"/>
          <w:szCs w:val="28"/>
        </w:rPr>
        <w:t>омунальному підприємству «Управляюча компанія «</w:t>
      </w:r>
      <w:proofErr w:type="spellStart"/>
      <w:r w:rsidR="007B4231">
        <w:rPr>
          <w:rFonts w:ascii="Times New Roman" w:eastAsia="Times New Roman" w:hAnsi="Times New Roman"/>
          <w:bCs w:val="0"/>
          <w:color w:val="000000"/>
          <w:szCs w:val="28"/>
        </w:rPr>
        <w:t>Житлокомунсервіс</w:t>
      </w:r>
      <w:proofErr w:type="spellEnd"/>
      <w:r w:rsidR="007B4231">
        <w:rPr>
          <w:rFonts w:ascii="Times New Roman" w:eastAsia="Times New Roman" w:hAnsi="Times New Roman"/>
          <w:bCs w:val="0"/>
          <w:color w:val="000000"/>
          <w:szCs w:val="28"/>
        </w:rPr>
        <w:t>» Вараської міської ради (код ЄДРПОУ 40894523)</w:t>
      </w:r>
      <w:r w:rsidR="007B4231" w:rsidRPr="00246E94">
        <w:rPr>
          <w:rFonts w:ascii="Times New Roman" w:eastAsia="Times New Roman" w:hAnsi="Times New Roman"/>
          <w:bCs w:val="0"/>
          <w:color w:val="000000"/>
          <w:szCs w:val="28"/>
        </w:rPr>
        <w:t>,</w:t>
      </w:r>
      <w:r w:rsidR="002B08E5">
        <w:rPr>
          <w:rFonts w:ascii="Times New Roman" w:eastAsia="Times New Roman" w:hAnsi="Times New Roman"/>
          <w:bCs w:val="0"/>
          <w:color w:val="000000"/>
          <w:szCs w:val="28"/>
        </w:rPr>
        <w:t xml:space="preserve"> прийняти </w:t>
      </w:r>
      <w:r w:rsidR="002B08E5">
        <w:rPr>
          <w:rFonts w:ascii="Times New Roman" w:eastAsia="Times New Roman" w:hAnsi="Times New Roman"/>
          <w:bCs w:val="0"/>
          <w:color w:val="000000"/>
          <w:szCs w:val="28"/>
        </w:rPr>
        <w:lastRenderedPageBreak/>
        <w:t>на балансовий облік</w:t>
      </w:r>
      <w:r>
        <w:rPr>
          <w:rFonts w:ascii="Times New Roman" w:eastAsia="Times New Roman" w:hAnsi="Times New Roman"/>
          <w:bCs w:val="0"/>
          <w:color w:val="000000"/>
          <w:szCs w:val="28"/>
        </w:rPr>
        <w:t xml:space="preserve"> </w:t>
      </w:r>
      <w:r w:rsidR="002B08E5">
        <w:rPr>
          <w:color w:val="333333"/>
          <w:shd w:val="clear" w:color="auto" w:fill="FFFFFF"/>
        </w:rPr>
        <w:t xml:space="preserve">комунальне </w:t>
      </w:r>
      <w:r w:rsidR="002B08E5" w:rsidRPr="00246E94">
        <w:rPr>
          <w:rFonts w:ascii="Times New Roman" w:eastAsia="Times New Roman" w:hAnsi="Times New Roman"/>
          <w:bCs w:val="0"/>
          <w:color w:val="000000"/>
          <w:szCs w:val="28"/>
        </w:rPr>
        <w:t>майн</w:t>
      </w:r>
      <w:r w:rsidR="002B08E5">
        <w:rPr>
          <w:rFonts w:ascii="Times New Roman" w:eastAsia="Times New Roman" w:hAnsi="Times New Roman"/>
          <w:bCs w:val="0"/>
          <w:color w:val="000000"/>
          <w:szCs w:val="28"/>
        </w:rPr>
        <w:t>о</w:t>
      </w:r>
      <w:r w:rsidR="006D71AD">
        <w:rPr>
          <w:rFonts w:ascii="Times New Roman" w:eastAsia="Times New Roman" w:hAnsi="Times New Roman"/>
          <w:bCs w:val="0"/>
          <w:color w:val="000000"/>
          <w:szCs w:val="28"/>
        </w:rPr>
        <w:t>,</w:t>
      </w:r>
      <w:r w:rsidR="002B08E5">
        <w:rPr>
          <w:rFonts w:ascii="Times New Roman" w:eastAsia="Times New Roman" w:hAnsi="Times New Roman"/>
          <w:bCs w:val="0"/>
          <w:szCs w:val="28"/>
        </w:rPr>
        <w:t xml:space="preserve"> зазначене у </w:t>
      </w:r>
      <w:r w:rsidR="004B0B00">
        <w:rPr>
          <w:rFonts w:ascii="Times New Roman" w:eastAsia="Times New Roman" w:hAnsi="Times New Roman"/>
          <w:bCs w:val="0"/>
          <w:szCs w:val="28"/>
        </w:rPr>
        <w:t>додатку</w:t>
      </w:r>
      <w:r w:rsidR="002B08E5">
        <w:rPr>
          <w:rFonts w:ascii="Times New Roman" w:eastAsia="Times New Roman" w:hAnsi="Times New Roman"/>
          <w:bCs w:val="0"/>
          <w:szCs w:val="28"/>
        </w:rPr>
        <w:t>, у відповідності до вимог чинного законодавства України, забезпечивши його бухгалтерський облік.</w:t>
      </w:r>
      <w:r w:rsidR="004D3A49" w:rsidRPr="007B4231">
        <w:rPr>
          <w:rFonts w:ascii="Times New Roman" w:eastAsia="Times New Roman" w:hAnsi="Times New Roman"/>
          <w:bCs w:val="0"/>
          <w:color w:val="FF0000"/>
          <w:szCs w:val="28"/>
        </w:rPr>
        <w:t xml:space="preserve"> </w:t>
      </w:r>
    </w:p>
    <w:p w14:paraId="679DF444" w14:textId="0E8F2843" w:rsidR="00C71EC6" w:rsidRDefault="00521F44" w:rsidP="00740C93">
      <w:pPr>
        <w:spacing w:after="120"/>
        <w:jc w:val="both"/>
        <w:rPr>
          <w:rFonts w:ascii="Times New Roman" w:eastAsia="Times New Roman" w:hAnsi="Times New Roman"/>
          <w:bCs w:val="0"/>
          <w:color w:val="000000"/>
          <w:szCs w:val="28"/>
        </w:rPr>
      </w:pPr>
      <w:r w:rsidRPr="00740C93">
        <w:rPr>
          <w:rFonts w:ascii="Times New Roman" w:eastAsia="Times New Roman" w:hAnsi="Times New Roman"/>
          <w:bCs w:val="0"/>
          <w:szCs w:val="28"/>
        </w:rPr>
        <w:tab/>
      </w:r>
      <w:r w:rsidR="00C71EC6">
        <w:rPr>
          <w:rFonts w:ascii="Times New Roman" w:eastAsia="Times New Roman" w:hAnsi="Times New Roman"/>
          <w:bCs w:val="0"/>
          <w:color w:val="000000"/>
          <w:szCs w:val="28"/>
        </w:rPr>
        <w:t xml:space="preserve"> </w:t>
      </w:r>
    </w:p>
    <w:p w14:paraId="47E67709" w14:textId="4B6DBD73" w:rsidR="007719DB" w:rsidRDefault="00740C93" w:rsidP="00C71EC6">
      <w:pPr>
        <w:spacing w:after="120"/>
        <w:ind w:firstLine="708"/>
        <w:jc w:val="both"/>
        <w:rPr>
          <w:rFonts w:ascii="Times New Roman" w:eastAsia="Times New Roman" w:hAnsi="Times New Roman"/>
          <w:bCs w:val="0"/>
          <w:szCs w:val="28"/>
        </w:rPr>
      </w:pPr>
      <w:r>
        <w:rPr>
          <w:rFonts w:ascii="Times New Roman" w:eastAsia="Times New Roman" w:hAnsi="Times New Roman"/>
          <w:bCs w:val="0"/>
          <w:szCs w:val="28"/>
        </w:rPr>
        <w:t>4</w:t>
      </w:r>
      <w:r w:rsidR="003F5334">
        <w:rPr>
          <w:rFonts w:ascii="Times New Roman" w:eastAsia="Times New Roman" w:hAnsi="Times New Roman"/>
          <w:bCs w:val="0"/>
          <w:szCs w:val="28"/>
        </w:rPr>
        <w:t>.</w:t>
      </w:r>
      <w:r w:rsidR="00D67FDE">
        <w:rPr>
          <w:rFonts w:ascii="Times New Roman" w:eastAsia="Times New Roman" w:hAnsi="Times New Roman"/>
          <w:bCs w:val="0"/>
          <w:szCs w:val="28"/>
        </w:rPr>
        <w:tab/>
      </w:r>
      <w:r w:rsidR="007719DB" w:rsidRPr="004664C6">
        <w:rPr>
          <w:rFonts w:ascii="Times New Roman" w:eastAsia="Times New Roman" w:hAnsi="Times New Roman"/>
          <w:bCs w:val="0"/>
          <w:szCs w:val="28"/>
        </w:rPr>
        <w:t xml:space="preserve">Контроль за виконанням </w:t>
      </w:r>
      <w:r w:rsidR="007719DB">
        <w:rPr>
          <w:rFonts w:ascii="Times New Roman" w:eastAsia="Times New Roman" w:hAnsi="Times New Roman"/>
          <w:bCs w:val="0"/>
          <w:szCs w:val="28"/>
        </w:rPr>
        <w:t>цього</w:t>
      </w:r>
      <w:r w:rsidR="007719DB" w:rsidRPr="004664C6">
        <w:rPr>
          <w:rFonts w:ascii="Times New Roman" w:eastAsia="Times New Roman" w:hAnsi="Times New Roman"/>
          <w:bCs w:val="0"/>
          <w:szCs w:val="28"/>
        </w:rPr>
        <w:t xml:space="preserve"> рішення покласти на заступника міського голови з питань діяльності виконавчих органів ради Ігоря ВОСКОБОЙНИКА та комісію з питань комунального майна, житлової політики, інфраструктури та благоустрою.  </w:t>
      </w:r>
    </w:p>
    <w:p w14:paraId="39368CED" w14:textId="7CC92DCB" w:rsidR="00ED421D" w:rsidRDefault="00ED421D" w:rsidP="00ED421D">
      <w:pPr>
        <w:ind w:firstLine="720"/>
        <w:jc w:val="both"/>
        <w:rPr>
          <w:rFonts w:ascii="Times New Roman" w:eastAsia="Times New Roman" w:hAnsi="Times New Roman"/>
          <w:bCs w:val="0"/>
          <w:szCs w:val="28"/>
        </w:rPr>
      </w:pPr>
    </w:p>
    <w:p w14:paraId="4CEED2CF" w14:textId="011A3807" w:rsidR="00ED421D" w:rsidRDefault="00ED421D" w:rsidP="00ED421D">
      <w:pPr>
        <w:ind w:firstLine="720"/>
        <w:jc w:val="both"/>
        <w:rPr>
          <w:rFonts w:ascii="Times New Roman" w:eastAsia="Times New Roman" w:hAnsi="Times New Roman"/>
          <w:bCs w:val="0"/>
          <w:szCs w:val="28"/>
        </w:rPr>
      </w:pPr>
    </w:p>
    <w:p w14:paraId="65E41C70" w14:textId="77777777" w:rsidR="00ED421D" w:rsidRPr="004664C6" w:rsidRDefault="00ED421D" w:rsidP="00ED421D">
      <w:pPr>
        <w:ind w:firstLine="720"/>
        <w:jc w:val="both"/>
        <w:rPr>
          <w:rFonts w:ascii="Times New Roman" w:eastAsia="Times New Roman" w:hAnsi="Times New Roman"/>
          <w:bCs w:val="0"/>
          <w:szCs w:val="28"/>
        </w:rPr>
      </w:pPr>
    </w:p>
    <w:p w14:paraId="6F7164D1" w14:textId="77777777" w:rsidR="007719DB" w:rsidRDefault="007719DB" w:rsidP="007719DB">
      <w:pPr>
        <w:jc w:val="both"/>
        <w:rPr>
          <w:rFonts w:ascii="Times New Roman" w:eastAsia="Times New Roman" w:hAnsi="Times New Roman"/>
          <w:bCs w:val="0"/>
          <w:szCs w:val="28"/>
        </w:rPr>
      </w:pPr>
      <w:r w:rsidRPr="004664C6">
        <w:rPr>
          <w:rFonts w:ascii="Times New Roman" w:eastAsia="Times New Roman" w:hAnsi="Times New Roman"/>
          <w:bCs w:val="0"/>
          <w:szCs w:val="28"/>
        </w:rPr>
        <w:t xml:space="preserve">Міський голова                                                                       Олександр МЕНЗУЛ </w:t>
      </w:r>
    </w:p>
    <w:p w14:paraId="6C3589E1" w14:textId="77777777" w:rsidR="007719DB" w:rsidRDefault="007719DB" w:rsidP="007719DB">
      <w:pPr>
        <w:ind w:firstLine="708"/>
        <w:jc w:val="both"/>
        <w:rPr>
          <w:rFonts w:ascii="Times New Roman" w:eastAsia="Times New Roman" w:hAnsi="Times New Roman"/>
          <w:bCs w:val="0"/>
          <w:szCs w:val="28"/>
        </w:rPr>
      </w:pPr>
    </w:p>
    <w:p w14:paraId="5CF76290" w14:textId="77777777" w:rsidR="007719DB" w:rsidRDefault="007719DB" w:rsidP="007719DB">
      <w:pPr>
        <w:ind w:left="3540"/>
        <w:rPr>
          <w:szCs w:val="28"/>
        </w:rPr>
      </w:pPr>
    </w:p>
    <w:p w14:paraId="198D28D3" w14:textId="77777777" w:rsidR="007719DB" w:rsidRPr="00586436" w:rsidRDefault="007719DB" w:rsidP="007719DB">
      <w:pPr>
        <w:jc w:val="both"/>
        <w:rPr>
          <w:rFonts w:cs="Times New Roman CYR"/>
          <w:szCs w:val="28"/>
          <w:lang w:val="ru-RU"/>
        </w:rPr>
      </w:pPr>
    </w:p>
    <w:p w14:paraId="5763D974" w14:textId="77777777" w:rsidR="007719DB" w:rsidRPr="00586436" w:rsidRDefault="007719DB" w:rsidP="007719DB">
      <w:pPr>
        <w:jc w:val="both"/>
        <w:rPr>
          <w:rFonts w:cs="Times New Roman CYR"/>
          <w:szCs w:val="28"/>
          <w:lang w:val="ru-RU"/>
        </w:rPr>
      </w:pPr>
    </w:p>
    <w:p w14:paraId="2C9A16D3" w14:textId="77777777" w:rsidR="007719DB" w:rsidRPr="00586436" w:rsidRDefault="007719DB" w:rsidP="007719DB">
      <w:pPr>
        <w:jc w:val="both"/>
        <w:rPr>
          <w:rFonts w:cs="Times New Roman CYR"/>
          <w:szCs w:val="28"/>
          <w:lang w:val="ru-RU"/>
        </w:rPr>
      </w:pPr>
    </w:p>
    <w:p w14:paraId="2E6A74C5" w14:textId="77777777" w:rsidR="007719DB" w:rsidRPr="00586436" w:rsidRDefault="007719DB" w:rsidP="007719DB">
      <w:pPr>
        <w:jc w:val="both"/>
        <w:rPr>
          <w:rFonts w:cs="Times New Roman CYR"/>
          <w:szCs w:val="28"/>
          <w:lang w:val="ru-RU"/>
        </w:rPr>
      </w:pPr>
    </w:p>
    <w:p w14:paraId="450E746B" w14:textId="77777777" w:rsidR="007719DB" w:rsidRPr="00586436" w:rsidRDefault="007719DB" w:rsidP="007719DB">
      <w:pPr>
        <w:jc w:val="both"/>
        <w:rPr>
          <w:rFonts w:cs="Times New Roman CYR"/>
          <w:szCs w:val="28"/>
          <w:lang w:val="ru-RU"/>
        </w:rPr>
      </w:pPr>
    </w:p>
    <w:p w14:paraId="30D2C766" w14:textId="5F4E83A9" w:rsidR="007719DB" w:rsidRDefault="007719DB" w:rsidP="007719DB">
      <w:pPr>
        <w:jc w:val="both"/>
        <w:rPr>
          <w:rFonts w:cs="Times New Roman CYR"/>
          <w:szCs w:val="28"/>
          <w:lang w:val="ru-RU"/>
        </w:rPr>
      </w:pPr>
    </w:p>
    <w:p w14:paraId="621DCC8D" w14:textId="2C3D151D" w:rsidR="00ED421D" w:rsidRDefault="00ED421D" w:rsidP="007719DB">
      <w:pPr>
        <w:jc w:val="both"/>
        <w:rPr>
          <w:rFonts w:cs="Times New Roman CYR"/>
          <w:szCs w:val="28"/>
          <w:lang w:val="ru-RU"/>
        </w:rPr>
      </w:pPr>
    </w:p>
    <w:p w14:paraId="3E5FD5D9" w14:textId="0123ACB6" w:rsidR="00ED421D" w:rsidRDefault="00ED421D" w:rsidP="007719DB">
      <w:pPr>
        <w:jc w:val="both"/>
        <w:rPr>
          <w:rFonts w:cs="Times New Roman CYR"/>
          <w:szCs w:val="28"/>
          <w:lang w:val="ru-RU"/>
        </w:rPr>
      </w:pPr>
    </w:p>
    <w:p w14:paraId="59D309A4" w14:textId="1025B352" w:rsidR="00ED421D" w:rsidRDefault="00ED421D" w:rsidP="007719DB">
      <w:pPr>
        <w:jc w:val="both"/>
        <w:rPr>
          <w:rFonts w:cs="Times New Roman CYR"/>
          <w:szCs w:val="28"/>
          <w:lang w:val="ru-RU"/>
        </w:rPr>
      </w:pPr>
    </w:p>
    <w:p w14:paraId="115D02FF" w14:textId="77777777" w:rsidR="00ED421D" w:rsidRPr="00586436" w:rsidRDefault="00ED421D" w:rsidP="007719DB">
      <w:pPr>
        <w:jc w:val="both"/>
        <w:rPr>
          <w:rFonts w:cs="Times New Roman CYR"/>
          <w:szCs w:val="28"/>
          <w:lang w:val="ru-RU"/>
        </w:rPr>
      </w:pPr>
    </w:p>
    <w:p w14:paraId="21386415" w14:textId="77777777" w:rsidR="007719DB" w:rsidRPr="00586436" w:rsidRDefault="007719DB" w:rsidP="007719DB">
      <w:pPr>
        <w:jc w:val="both"/>
        <w:rPr>
          <w:rFonts w:cs="Times New Roman CYR"/>
          <w:szCs w:val="28"/>
          <w:lang w:val="ru-RU"/>
        </w:rPr>
      </w:pPr>
    </w:p>
    <w:p w14:paraId="0B642CCF" w14:textId="77777777" w:rsidR="007719DB" w:rsidRDefault="007719DB" w:rsidP="007719DB">
      <w:pPr>
        <w:jc w:val="both"/>
        <w:rPr>
          <w:rFonts w:cs="Times New Roman CYR"/>
          <w:szCs w:val="28"/>
          <w:lang w:val="ru-RU"/>
        </w:rPr>
      </w:pPr>
    </w:p>
    <w:p w14:paraId="599FA143" w14:textId="77777777" w:rsidR="007719DB" w:rsidRDefault="007719DB" w:rsidP="007719DB">
      <w:pPr>
        <w:jc w:val="both"/>
        <w:rPr>
          <w:rFonts w:cs="Times New Roman CYR"/>
          <w:szCs w:val="28"/>
          <w:lang w:val="ru-RU"/>
        </w:rPr>
      </w:pPr>
    </w:p>
    <w:p w14:paraId="04DC4BEF" w14:textId="79EACE41" w:rsidR="007719DB" w:rsidRDefault="007719DB" w:rsidP="007719DB">
      <w:pPr>
        <w:jc w:val="both"/>
        <w:rPr>
          <w:rFonts w:cs="Times New Roman CYR"/>
          <w:szCs w:val="28"/>
          <w:lang w:val="ru-RU"/>
        </w:rPr>
      </w:pPr>
    </w:p>
    <w:p w14:paraId="3FF790BE" w14:textId="1778B00D" w:rsidR="00B42075" w:rsidRDefault="00B42075" w:rsidP="007719DB">
      <w:pPr>
        <w:jc w:val="both"/>
        <w:rPr>
          <w:rFonts w:cs="Times New Roman CYR"/>
          <w:szCs w:val="28"/>
          <w:lang w:val="ru-RU"/>
        </w:rPr>
      </w:pPr>
    </w:p>
    <w:p w14:paraId="0C06B333" w14:textId="78156226" w:rsidR="00B42075" w:rsidRDefault="00B42075" w:rsidP="007719DB">
      <w:pPr>
        <w:jc w:val="both"/>
        <w:rPr>
          <w:rFonts w:cs="Times New Roman CYR"/>
          <w:szCs w:val="28"/>
          <w:lang w:val="ru-RU"/>
        </w:rPr>
      </w:pPr>
    </w:p>
    <w:p w14:paraId="6763359A" w14:textId="640C4111" w:rsidR="00B42075" w:rsidRDefault="00B42075" w:rsidP="007719DB">
      <w:pPr>
        <w:jc w:val="both"/>
        <w:rPr>
          <w:rFonts w:cs="Times New Roman CYR"/>
          <w:szCs w:val="28"/>
          <w:lang w:val="ru-RU"/>
        </w:rPr>
      </w:pPr>
    </w:p>
    <w:p w14:paraId="45290723" w14:textId="52039B03" w:rsidR="00B42075" w:rsidRDefault="00B42075" w:rsidP="007719DB">
      <w:pPr>
        <w:jc w:val="both"/>
        <w:rPr>
          <w:rFonts w:cs="Times New Roman CYR"/>
          <w:szCs w:val="28"/>
          <w:lang w:val="ru-RU"/>
        </w:rPr>
      </w:pPr>
    </w:p>
    <w:p w14:paraId="4614A655" w14:textId="213DEF6F" w:rsidR="00B42075" w:rsidRDefault="00B42075" w:rsidP="007719DB">
      <w:pPr>
        <w:jc w:val="both"/>
        <w:rPr>
          <w:rFonts w:cs="Times New Roman CYR"/>
          <w:szCs w:val="28"/>
          <w:lang w:val="ru-RU"/>
        </w:rPr>
      </w:pPr>
    </w:p>
    <w:p w14:paraId="60174605" w14:textId="77777777" w:rsidR="00B42075" w:rsidRDefault="00B42075" w:rsidP="007719DB">
      <w:pPr>
        <w:jc w:val="both"/>
        <w:rPr>
          <w:rFonts w:cs="Times New Roman CYR"/>
          <w:szCs w:val="28"/>
          <w:lang w:val="ru-RU"/>
        </w:rPr>
      </w:pPr>
    </w:p>
    <w:p w14:paraId="65B58F28" w14:textId="77777777" w:rsidR="006E316F" w:rsidRDefault="006E316F"/>
    <w:sectPr w:rsidR="006E316F" w:rsidSect="00E25139">
      <w:headerReference w:type="default" r:id="rId8"/>
      <w:pgSz w:w="11907" w:h="16834"/>
      <w:pgMar w:top="1134" w:right="567" w:bottom="1701" w:left="1701" w:header="567" w:footer="567" w:gutter="0"/>
      <w:cols w:space="720"/>
      <w:noEndnote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3B9D34" w14:textId="77777777" w:rsidR="00A12C3F" w:rsidRDefault="00A12C3F" w:rsidP="00740C93">
      <w:r>
        <w:separator/>
      </w:r>
    </w:p>
  </w:endnote>
  <w:endnote w:type="continuationSeparator" w:id="0">
    <w:p w14:paraId="3B609AF0" w14:textId="77777777" w:rsidR="00A12C3F" w:rsidRDefault="00A12C3F" w:rsidP="00740C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CFBAD7" w14:textId="77777777" w:rsidR="00A12C3F" w:rsidRDefault="00A12C3F" w:rsidP="00740C93">
      <w:r>
        <w:separator/>
      </w:r>
    </w:p>
  </w:footnote>
  <w:footnote w:type="continuationSeparator" w:id="0">
    <w:p w14:paraId="2FF520F7" w14:textId="77777777" w:rsidR="00A12C3F" w:rsidRDefault="00A12C3F" w:rsidP="00740C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35339232"/>
      <w:docPartObj>
        <w:docPartGallery w:val="Page Numbers (Top of Page)"/>
        <w:docPartUnique/>
      </w:docPartObj>
    </w:sdtPr>
    <w:sdtEndPr/>
    <w:sdtContent>
      <w:p w14:paraId="700B0E27" w14:textId="65656197" w:rsidR="00740C93" w:rsidRDefault="00740C93">
        <w:pPr>
          <w:pStyle w:val="a7"/>
        </w:pPr>
        <w:r>
          <w:t xml:space="preserve">                                                           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490CB1">
          <w:rPr>
            <w:noProof/>
          </w:rPr>
          <w:t>2</w:t>
        </w:r>
        <w:r>
          <w:fldChar w:fldCharType="end"/>
        </w:r>
      </w:p>
    </w:sdtContent>
  </w:sdt>
  <w:p w14:paraId="7E0AB116" w14:textId="77777777" w:rsidR="00740C93" w:rsidRDefault="00740C93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553C"/>
    <w:rsid w:val="00047EC1"/>
    <w:rsid w:val="00060250"/>
    <w:rsid w:val="00062673"/>
    <w:rsid w:val="00092172"/>
    <w:rsid w:val="000B0B4E"/>
    <w:rsid w:val="000D72FD"/>
    <w:rsid w:val="00165692"/>
    <w:rsid w:val="00190003"/>
    <w:rsid w:val="00192077"/>
    <w:rsid w:val="0019470C"/>
    <w:rsid w:val="001E0F47"/>
    <w:rsid w:val="002533C6"/>
    <w:rsid w:val="00291D86"/>
    <w:rsid w:val="0029232B"/>
    <w:rsid w:val="002939F3"/>
    <w:rsid w:val="00295A8A"/>
    <w:rsid w:val="002B08E5"/>
    <w:rsid w:val="002C5E29"/>
    <w:rsid w:val="002F1691"/>
    <w:rsid w:val="00315766"/>
    <w:rsid w:val="003E0548"/>
    <w:rsid w:val="003E1A4D"/>
    <w:rsid w:val="003F5334"/>
    <w:rsid w:val="0040092E"/>
    <w:rsid w:val="0041553C"/>
    <w:rsid w:val="00447036"/>
    <w:rsid w:val="00457A3D"/>
    <w:rsid w:val="00490CB1"/>
    <w:rsid w:val="004A7534"/>
    <w:rsid w:val="004B0B00"/>
    <w:rsid w:val="004B7F03"/>
    <w:rsid w:val="004D3A49"/>
    <w:rsid w:val="004D4351"/>
    <w:rsid w:val="004D7248"/>
    <w:rsid w:val="00521F44"/>
    <w:rsid w:val="005324FC"/>
    <w:rsid w:val="00546D04"/>
    <w:rsid w:val="00587204"/>
    <w:rsid w:val="005A167F"/>
    <w:rsid w:val="005B39EE"/>
    <w:rsid w:val="00656F9F"/>
    <w:rsid w:val="006C5488"/>
    <w:rsid w:val="006D71AD"/>
    <w:rsid w:val="006E316F"/>
    <w:rsid w:val="006F4F39"/>
    <w:rsid w:val="006F649E"/>
    <w:rsid w:val="006F738A"/>
    <w:rsid w:val="00701B71"/>
    <w:rsid w:val="007070B6"/>
    <w:rsid w:val="00740C93"/>
    <w:rsid w:val="00742DF6"/>
    <w:rsid w:val="007719DB"/>
    <w:rsid w:val="007817BA"/>
    <w:rsid w:val="00794A5A"/>
    <w:rsid w:val="007B4231"/>
    <w:rsid w:val="007E26C0"/>
    <w:rsid w:val="007F28BD"/>
    <w:rsid w:val="007F3FE0"/>
    <w:rsid w:val="00826B27"/>
    <w:rsid w:val="008C4E94"/>
    <w:rsid w:val="008D3958"/>
    <w:rsid w:val="008E3AB6"/>
    <w:rsid w:val="00963E52"/>
    <w:rsid w:val="009727B9"/>
    <w:rsid w:val="00A12C3F"/>
    <w:rsid w:val="00A157D8"/>
    <w:rsid w:val="00A1620C"/>
    <w:rsid w:val="00A547BC"/>
    <w:rsid w:val="00A7035A"/>
    <w:rsid w:val="00A761B9"/>
    <w:rsid w:val="00B42075"/>
    <w:rsid w:val="00B53418"/>
    <w:rsid w:val="00B87F6B"/>
    <w:rsid w:val="00BC1C2B"/>
    <w:rsid w:val="00BC1E53"/>
    <w:rsid w:val="00C16073"/>
    <w:rsid w:val="00C71EC6"/>
    <w:rsid w:val="00C81E60"/>
    <w:rsid w:val="00CA1330"/>
    <w:rsid w:val="00CB6E55"/>
    <w:rsid w:val="00CC2E0F"/>
    <w:rsid w:val="00D260FA"/>
    <w:rsid w:val="00D609D6"/>
    <w:rsid w:val="00D67FDE"/>
    <w:rsid w:val="00D72793"/>
    <w:rsid w:val="00D93CB1"/>
    <w:rsid w:val="00DB054C"/>
    <w:rsid w:val="00DE2710"/>
    <w:rsid w:val="00E25139"/>
    <w:rsid w:val="00E62AB0"/>
    <w:rsid w:val="00E645DB"/>
    <w:rsid w:val="00E8541D"/>
    <w:rsid w:val="00ED421D"/>
    <w:rsid w:val="00ED5DEA"/>
    <w:rsid w:val="00F33B1D"/>
    <w:rsid w:val="00F33F0F"/>
    <w:rsid w:val="00F45AD1"/>
    <w:rsid w:val="00F50683"/>
    <w:rsid w:val="00F96CE7"/>
    <w:rsid w:val="00F9756D"/>
    <w:rsid w:val="00FA6830"/>
    <w:rsid w:val="00FC4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D521A7"/>
  <w15:chartTrackingRefBased/>
  <w15:docId w15:val="{ACE10B72-F440-4C49-97F4-30BBDFF4B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19DB"/>
    <w:pPr>
      <w:spacing w:after="0" w:line="240" w:lineRule="auto"/>
    </w:pPr>
    <w:rPr>
      <w:rFonts w:ascii="Times New Roman CYR" w:eastAsia="Batang" w:hAnsi="Times New Roman CYR" w:cs="Times New Roman"/>
      <w:bCs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D395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D3958"/>
    <w:rPr>
      <w:rFonts w:ascii="Segoe UI" w:eastAsia="Batang" w:hAnsi="Segoe UI" w:cs="Segoe UI"/>
      <w:bCs/>
      <w:sz w:val="18"/>
      <w:szCs w:val="18"/>
      <w:lang w:eastAsia="ru-RU"/>
    </w:rPr>
  </w:style>
  <w:style w:type="paragraph" w:styleId="a5">
    <w:name w:val="No Spacing"/>
    <w:uiPriority w:val="1"/>
    <w:qFormat/>
    <w:rsid w:val="00A157D8"/>
    <w:pPr>
      <w:spacing w:after="0" w:line="240" w:lineRule="auto"/>
    </w:pPr>
    <w:rPr>
      <w:rFonts w:ascii="Times New Roman CYR" w:eastAsia="Batang" w:hAnsi="Times New Roman CYR" w:cs="Times New Roman"/>
      <w:bCs/>
      <w:sz w:val="28"/>
      <w:szCs w:val="20"/>
      <w:lang w:eastAsia="ru-RU"/>
    </w:rPr>
  </w:style>
  <w:style w:type="paragraph" w:styleId="a6">
    <w:name w:val="List Paragraph"/>
    <w:basedOn w:val="a"/>
    <w:uiPriority w:val="34"/>
    <w:qFormat/>
    <w:rsid w:val="003E1A4D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740C93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40C93"/>
    <w:rPr>
      <w:rFonts w:ascii="Times New Roman CYR" w:eastAsia="Batang" w:hAnsi="Times New Roman CYR" w:cs="Times New Roman"/>
      <w:bCs/>
      <w:sz w:val="28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740C93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740C93"/>
    <w:rPr>
      <w:rFonts w:ascii="Times New Roman CYR" w:eastAsia="Batang" w:hAnsi="Times New Roman CYR" w:cs="Times New Roman"/>
      <w:bCs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692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6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0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1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B27D1F-E40A-4583-8B5D-C309B34564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1357</Words>
  <Characters>775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Mikheieva</dc:creator>
  <cp:keywords/>
  <dc:description/>
  <cp:lastModifiedBy>Lytay</cp:lastModifiedBy>
  <cp:revision>2</cp:revision>
  <cp:lastPrinted>2023-01-11T12:58:00Z</cp:lastPrinted>
  <dcterms:created xsi:type="dcterms:W3CDTF">2023-05-05T06:29:00Z</dcterms:created>
  <dcterms:modified xsi:type="dcterms:W3CDTF">2023-05-05T06:29:00Z</dcterms:modified>
</cp:coreProperties>
</file>