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5C" w:rsidRPr="0076008E" w:rsidRDefault="00F7315C" w:rsidP="00C31E86">
      <w:pPr>
        <w:rPr>
          <w:sz w:val="24"/>
          <w:szCs w:val="24"/>
        </w:rPr>
      </w:pPr>
      <w:r w:rsidRPr="0076008E">
        <w:rPr>
          <w:sz w:val="24"/>
          <w:szCs w:val="24"/>
        </w:rPr>
        <w:tab/>
      </w:r>
      <w:r w:rsidRPr="0076008E">
        <w:rPr>
          <w:sz w:val="24"/>
          <w:szCs w:val="24"/>
        </w:rPr>
        <w:tab/>
      </w:r>
    </w:p>
    <w:p w:rsidR="00F7315C" w:rsidRPr="009B025B" w:rsidRDefault="00F7315C" w:rsidP="00F7315C">
      <w:r>
        <w:t xml:space="preserve">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F7315C" w:rsidRDefault="00F7315C" w:rsidP="00F7315C">
      <w:pPr>
        <w:spacing w:line="360" w:lineRule="auto"/>
        <w:ind w:right="425"/>
        <w:jc w:val="center"/>
        <w:rPr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F7315C" w:rsidRDefault="00F7315C" w:rsidP="00F7315C">
      <w:pPr>
        <w:jc w:val="center"/>
        <w:rPr>
          <w:b/>
          <w:szCs w:val="28"/>
        </w:rPr>
      </w:pPr>
      <w:r>
        <w:rPr>
          <w:b/>
          <w:szCs w:val="28"/>
        </w:rPr>
        <w:t xml:space="preserve">ВАРАСЬКА МІСЬКА РАДА     </w:t>
      </w:r>
    </w:p>
    <w:p w:rsidR="00F7315C" w:rsidRDefault="00F7315C" w:rsidP="00F7315C">
      <w:pPr>
        <w:pStyle w:val="1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F7315C" w:rsidRDefault="00F7315C" w:rsidP="00F7315C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F7315C" w:rsidRDefault="00F7315C" w:rsidP="00F7315C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7315C" w:rsidRDefault="00F7315C" w:rsidP="00F7315C">
      <w:pPr>
        <w:rPr>
          <w:b/>
        </w:rPr>
      </w:pPr>
    </w:p>
    <w:p w:rsidR="00F7315C" w:rsidRDefault="00F7315C" w:rsidP="00F7315C">
      <w:pPr>
        <w:rPr>
          <w:b/>
        </w:rPr>
      </w:pPr>
    </w:p>
    <w:p w:rsidR="00F7315C" w:rsidRDefault="004C1558" w:rsidP="00F7315C">
      <w:pPr>
        <w:jc w:val="both"/>
      </w:pPr>
      <w:r>
        <w:rPr>
          <w:b/>
        </w:rPr>
        <w:t>26 травня</w:t>
      </w:r>
      <w:r w:rsidR="000A2C18">
        <w:rPr>
          <w:b/>
        </w:rPr>
        <w:t xml:space="preserve"> </w:t>
      </w:r>
      <w:r w:rsidR="00F7315C">
        <w:rPr>
          <w:b/>
        </w:rPr>
        <w:t>20</w:t>
      </w:r>
      <w:r w:rsidR="00C31E86">
        <w:rPr>
          <w:b/>
        </w:rPr>
        <w:t>21</w:t>
      </w:r>
      <w:r w:rsidR="00F7315C">
        <w:rPr>
          <w:b/>
        </w:rPr>
        <w:t xml:space="preserve">  року</w:t>
      </w:r>
      <w:r w:rsidR="00F7315C">
        <w:rPr>
          <w:b/>
        </w:rPr>
        <w:tab/>
        <w:t xml:space="preserve">                                             </w:t>
      </w:r>
      <w:r w:rsidR="00F7315C">
        <w:rPr>
          <w:b/>
        </w:rPr>
        <w:tab/>
        <w:t xml:space="preserve">    </w:t>
      </w:r>
      <w:r w:rsidR="00C31E86">
        <w:rPr>
          <w:b/>
        </w:rPr>
        <w:tab/>
      </w:r>
      <w:r w:rsidR="00E31762">
        <w:rPr>
          <w:b/>
        </w:rPr>
        <w:tab/>
      </w:r>
      <w:r w:rsidR="00F7315C">
        <w:rPr>
          <w:b/>
        </w:rPr>
        <w:t xml:space="preserve"> №</w:t>
      </w:r>
      <w:r w:rsidR="00E31762">
        <w:rPr>
          <w:b/>
        </w:rPr>
        <w:t xml:space="preserve"> </w:t>
      </w:r>
      <w:r>
        <w:rPr>
          <w:b/>
        </w:rPr>
        <w:t>163</w:t>
      </w:r>
    </w:p>
    <w:p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</w:p>
    <w:p w:rsidR="000A2C18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Про</w:t>
      </w:r>
      <w:r w:rsidR="000A2C18">
        <w:rPr>
          <w:rFonts w:ascii="Times New Roman" w:hAnsi="Times New Roman"/>
          <w:szCs w:val="28"/>
        </w:rPr>
        <w:t xml:space="preserve"> внесення змін до рішення</w:t>
      </w:r>
    </w:p>
    <w:p w:rsidR="009D4EEF" w:rsidRDefault="004B7BE2" w:rsidP="00C31E8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9D4EEF">
        <w:rPr>
          <w:rFonts w:ascii="Times New Roman" w:hAnsi="Times New Roman"/>
          <w:szCs w:val="28"/>
        </w:rPr>
        <w:t xml:space="preserve">иконавчого комітету від 30.03.2021 </w:t>
      </w:r>
    </w:p>
    <w:p w:rsidR="009D4EEF" w:rsidRDefault="009D4EEF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№67</w:t>
      </w:r>
      <w:r w:rsidR="000A2C18">
        <w:rPr>
          <w:rFonts w:ascii="Times New Roman" w:hAnsi="Times New Roman"/>
          <w:szCs w:val="28"/>
        </w:rPr>
        <w:t>«Про</w:t>
      </w:r>
      <w:r w:rsidR="00C31E86" w:rsidRPr="00510AB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організацію та проведення</w:t>
      </w:r>
    </w:p>
    <w:p w:rsidR="009D4EEF" w:rsidRDefault="009D4EEF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</w:t>
      </w:r>
      <w:proofErr w:type="spellStart"/>
      <w:r>
        <w:rPr>
          <w:rFonts w:ascii="Times New Roman" w:hAnsi="Times New Roman"/>
          <w:szCs w:val="28"/>
        </w:rPr>
        <w:t>Вараській</w:t>
      </w:r>
      <w:proofErr w:type="spellEnd"/>
      <w:r>
        <w:rPr>
          <w:rFonts w:ascii="Times New Roman" w:hAnsi="Times New Roman"/>
          <w:szCs w:val="28"/>
        </w:rPr>
        <w:t xml:space="preserve"> міській територіальній </w:t>
      </w:r>
    </w:p>
    <w:p w:rsidR="009D4EEF" w:rsidRDefault="009D4EEF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громаді призову громадян на строкову </w:t>
      </w:r>
    </w:p>
    <w:p w:rsidR="009D4EEF" w:rsidRDefault="009D4EEF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військову службу до Збройних Сил </w:t>
      </w:r>
    </w:p>
    <w:p w:rsidR="009D4EEF" w:rsidRDefault="009D4EEF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України та інших військових </w:t>
      </w:r>
    </w:p>
    <w:p w:rsidR="00C31E86" w:rsidRPr="00510ABE" w:rsidRDefault="009D4EEF" w:rsidP="009D4EEF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формувань у 2021 році</w:t>
      </w:r>
      <w:r w:rsidR="000A2C18">
        <w:rPr>
          <w:rFonts w:ascii="Times New Roman" w:hAnsi="Times New Roman"/>
          <w:szCs w:val="28"/>
        </w:rPr>
        <w:t>»</w:t>
      </w:r>
      <w:r w:rsidR="00C31E86" w:rsidRPr="00510ABE">
        <w:rPr>
          <w:rFonts w:ascii="Times New Roman" w:hAnsi="Times New Roman"/>
          <w:szCs w:val="28"/>
        </w:rPr>
        <w:t xml:space="preserve"> 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B722D9" w:rsidP="00B722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 зв’язку з кадровими змінами </w:t>
      </w:r>
      <w:r w:rsidR="00C86633">
        <w:rPr>
          <w:rFonts w:ascii="Times New Roman" w:hAnsi="Times New Roman"/>
          <w:szCs w:val="28"/>
        </w:rPr>
        <w:t xml:space="preserve">та </w:t>
      </w:r>
      <w:r w:rsidR="00AB1B48">
        <w:rPr>
          <w:rFonts w:ascii="Times New Roman" w:hAnsi="Times New Roman"/>
          <w:szCs w:val="28"/>
        </w:rPr>
        <w:t xml:space="preserve">з метою забезпечення організації призову громадян на строкову військову службу до Збройних Сил України та інших військових формувань, відповідно до </w:t>
      </w:r>
      <w:proofErr w:type="spellStart"/>
      <w:r w:rsidR="00AB1B48">
        <w:rPr>
          <w:rFonts w:ascii="Times New Roman" w:hAnsi="Times New Roman"/>
          <w:szCs w:val="28"/>
        </w:rPr>
        <w:t>статтей</w:t>
      </w:r>
      <w:proofErr w:type="spellEnd"/>
      <w:r w:rsidR="00AB1B48">
        <w:rPr>
          <w:rFonts w:ascii="Times New Roman" w:hAnsi="Times New Roman"/>
          <w:szCs w:val="28"/>
        </w:rPr>
        <w:t xml:space="preserve"> 15, 16 Закону України «Про військовий обов’язок і військову службу», керуючись пунктом 1 частини першої статті</w:t>
      </w:r>
      <w:r w:rsidR="00C31E86">
        <w:rPr>
          <w:rFonts w:ascii="Times New Roman" w:hAnsi="Times New Roman"/>
          <w:szCs w:val="28"/>
        </w:rPr>
        <w:t xml:space="preserve"> 36 </w:t>
      </w:r>
      <w:r w:rsidR="00C31E86" w:rsidRPr="00510ABE">
        <w:rPr>
          <w:rFonts w:ascii="Times New Roman" w:hAnsi="Times New Roman"/>
          <w:szCs w:val="28"/>
        </w:rPr>
        <w:t>Закону України «Про місцеве самоврядування в Україні», виконавчий комітет Вараської міської ради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C31E86" w:rsidP="00C31E86">
      <w:pPr>
        <w:ind w:firstLine="708"/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 И Р І Ш И В: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</w:p>
    <w:p w:rsidR="004B5E0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1. </w:t>
      </w:r>
      <w:r w:rsidR="004B5E0E">
        <w:rPr>
          <w:rFonts w:ascii="Times New Roman" w:hAnsi="Times New Roman"/>
          <w:szCs w:val="28"/>
        </w:rPr>
        <w:t>Внести зміни до рі</w:t>
      </w:r>
      <w:r w:rsidR="009769AF">
        <w:rPr>
          <w:rFonts w:ascii="Times New Roman" w:hAnsi="Times New Roman"/>
          <w:szCs w:val="28"/>
        </w:rPr>
        <w:t>шення виконавчого комітету від 30.03</w:t>
      </w:r>
      <w:r w:rsidR="004B5E0E">
        <w:rPr>
          <w:rFonts w:ascii="Times New Roman" w:hAnsi="Times New Roman"/>
          <w:szCs w:val="28"/>
        </w:rPr>
        <w:t>.2021 №</w:t>
      </w:r>
      <w:r w:rsidR="009769AF">
        <w:rPr>
          <w:rFonts w:ascii="Times New Roman" w:hAnsi="Times New Roman"/>
          <w:szCs w:val="28"/>
        </w:rPr>
        <w:t>67</w:t>
      </w:r>
      <w:r w:rsidR="004B5E0E">
        <w:rPr>
          <w:rFonts w:ascii="Times New Roman" w:hAnsi="Times New Roman"/>
          <w:szCs w:val="28"/>
        </w:rPr>
        <w:t xml:space="preserve"> «Про </w:t>
      </w:r>
      <w:r w:rsidR="009769AF">
        <w:rPr>
          <w:rFonts w:ascii="Times New Roman" w:hAnsi="Times New Roman"/>
          <w:szCs w:val="28"/>
        </w:rPr>
        <w:t xml:space="preserve">організацію та проведення в </w:t>
      </w:r>
      <w:proofErr w:type="spellStart"/>
      <w:r w:rsidR="009769AF">
        <w:rPr>
          <w:rFonts w:ascii="Times New Roman" w:hAnsi="Times New Roman"/>
          <w:szCs w:val="28"/>
        </w:rPr>
        <w:t>Вараській</w:t>
      </w:r>
      <w:proofErr w:type="spellEnd"/>
      <w:r w:rsidR="009769AF">
        <w:rPr>
          <w:rFonts w:ascii="Times New Roman" w:hAnsi="Times New Roman"/>
          <w:szCs w:val="28"/>
        </w:rPr>
        <w:t xml:space="preserve"> міській територіальній громаді призову громадян на строкову військову службу до Збройних Сил України та інших військових формувань у 2021 році</w:t>
      </w:r>
      <w:r w:rsidR="004B5E0E">
        <w:rPr>
          <w:rFonts w:ascii="Times New Roman" w:hAnsi="Times New Roman"/>
          <w:szCs w:val="28"/>
        </w:rPr>
        <w:t>», а саме:</w:t>
      </w:r>
    </w:p>
    <w:p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</w:p>
    <w:p w:rsidR="004B5E0E" w:rsidRPr="00CC4ADA" w:rsidRDefault="00CC4ADA" w:rsidP="00CC4ADA">
      <w:pPr>
        <w:ind w:left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1.1 </w:t>
      </w:r>
      <w:r w:rsidR="004B5E0E" w:rsidRPr="00CC4ADA">
        <w:rPr>
          <w:rFonts w:ascii="Times New Roman" w:hAnsi="Times New Roman"/>
          <w:szCs w:val="28"/>
        </w:rPr>
        <w:t>Додаток 1 до рішення викласти в новій редакції (додається).</w:t>
      </w:r>
    </w:p>
    <w:p w:rsidR="004B5E0E" w:rsidRPr="004B5E0E" w:rsidRDefault="004B5E0E" w:rsidP="004B5E0E">
      <w:pPr>
        <w:pStyle w:val="a5"/>
        <w:ind w:left="1428"/>
        <w:jc w:val="both"/>
        <w:rPr>
          <w:rFonts w:ascii="Times New Roman" w:hAnsi="Times New Roman"/>
          <w:szCs w:val="28"/>
        </w:rPr>
      </w:pPr>
    </w:p>
    <w:p w:rsidR="00CD71C9" w:rsidRPr="00AB1B48" w:rsidRDefault="00CC4ADA" w:rsidP="00AB1B48">
      <w:pPr>
        <w:pStyle w:val="a5"/>
        <w:ind w:left="0"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1.2. </w:t>
      </w:r>
      <w:r w:rsidR="009769AF">
        <w:rPr>
          <w:rFonts w:ascii="Times New Roman" w:hAnsi="Times New Roman"/>
          <w:szCs w:val="28"/>
        </w:rPr>
        <w:t>Додаток 2</w:t>
      </w:r>
      <w:r w:rsidR="009769AF" w:rsidRPr="00CC4ADA">
        <w:rPr>
          <w:rFonts w:ascii="Times New Roman" w:hAnsi="Times New Roman"/>
          <w:szCs w:val="28"/>
        </w:rPr>
        <w:t xml:space="preserve"> до рішення викласти в новій редакції (додається).</w:t>
      </w:r>
    </w:p>
    <w:p w:rsidR="00CD71C9" w:rsidRDefault="00CD71C9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Default="003D5271" w:rsidP="00C31E8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C31E86" w:rsidRPr="00390067">
        <w:rPr>
          <w:rFonts w:ascii="Times New Roman" w:hAnsi="Times New Roman"/>
          <w:szCs w:val="28"/>
        </w:rPr>
        <w:t>. Контроль за виконанням</w:t>
      </w:r>
      <w:r w:rsidR="00C31E86" w:rsidRPr="00510ABE">
        <w:rPr>
          <w:rFonts w:ascii="Times New Roman" w:hAnsi="Times New Roman"/>
          <w:szCs w:val="28"/>
        </w:rPr>
        <w:t xml:space="preserve"> рішення</w:t>
      </w:r>
      <w:r w:rsidR="00C31E86">
        <w:rPr>
          <w:rFonts w:ascii="Times New Roman" w:hAnsi="Times New Roman"/>
          <w:szCs w:val="28"/>
        </w:rPr>
        <w:t xml:space="preserve"> </w:t>
      </w:r>
      <w:r w:rsidR="00C31E86" w:rsidRPr="00767886">
        <w:rPr>
          <w:rFonts w:ascii="Times New Roman" w:hAnsi="Times New Roman"/>
          <w:szCs w:val="28"/>
        </w:rPr>
        <w:t>покласти на</w:t>
      </w:r>
      <w:r w:rsidR="00C31E86" w:rsidRPr="00510ABE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  <w:lang w:val="ru-RU"/>
        </w:rPr>
        <w:t>заступника</w:t>
      </w:r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міського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голови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з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питань</w:t>
      </w:r>
      <w:proofErr w:type="spellEnd"/>
      <w:r w:rsidR="00C31E86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C31E86" w:rsidRPr="00390067">
        <w:rPr>
          <w:rFonts w:ascii="Times New Roman" w:hAnsi="Times New Roman"/>
          <w:szCs w:val="28"/>
          <w:lang w:val="ru-RU"/>
        </w:rPr>
        <w:t>діяльності</w:t>
      </w:r>
      <w:proofErr w:type="spellEnd"/>
      <w:r w:rsidR="00C31E86" w:rsidRPr="00390067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E10F23">
        <w:rPr>
          <w:rFonts w:ascii="Times New Roman" w:hAnsi="Times New Roman"/>
          <w:szCs w:val="28"/>
          <w:lang w:val="ru-RU"/>
        </w:rPr>
        <w:t>виконавчих</w:t>
      </w:r>
      <w:proofErr w:type="spellEnd"/>
      <w:r w:rsidR="00E10F23">
        <w:rPr>
          <w:rFonts w:ascii="Times New Roman" w:hAnsi="Times New Roman"/>
          <w:szCs w:val="28"/>
          <w:lang w:val="ru-RU"/>
        </w:rPr>
        <w:t xml:space="preserve"> </w:t>
      </w:r>
      <w:proofErr w:type="spellStart"/>
      <w:r w:rsidR="00E10F23">
        <w:rPr>
          <w:rFonts w:ascii="Times New Roman" w:hAnsi="Times New Roman"/>
          <w:szCs w:val="28"/>
          <w:lang w:val="ru-RU"/>
        </w:rPr>
        <w:t>органів</w:t>
      </w:r>
      <w:proofErr w:type="spellEnd"/>
      <w:r w:rsidR="00E10F23">
        <w:rPr>
          <w:rFonts w:ascii="Times New Roman" w:hAnsi="Times New Roman"/>
          <w:szCs w:val="28"/>
          <w:lang w:val="ru-RU"/>
        </w:rPr>
        <w:t xml:space="preserve"> ради </w:t>
      </w:r>
      <w:proofErr w:type="spellStart"/>
      <w:r w:rsidR="009769AF">
        <w:rPr>
          <w:rFonts w:ascii="Times New Roman" w:hAnsi="Times New Roman"/>
          <w:szCs w:val="28"/>
          <w:lang w:val="ru-RU"/>
        </w:rPr>
        <w:t>Р.Х</w:t>
      </w:r>
      <w:r w:rsidR="00BD6A35">
        <w:rPr>
          <w:rFonts w:ascii="Times New Roman" w:hAnsi="Times New Roman"/>
          <w:szCs w:val="28"/>
          <w:lang w:val="ru-RU"/>
        </w:rPr>
        <w:t>ондоку</w:t>
      </w:r>
      <w:proofErr w:type="spellEnd"/>
      <w:r w:rsidR="00C31E86">
        <w:rPr>
          <w:rFonts w:ascii="Times New Roman" w:hAnsi="Times New Roman"/>
          <w:szCs w:val="28"/>
          <w:lang w:val="ru-RU"/>
        </w:rPr>
        <w:t>.</w:t>
      </w:r>
      <w:r w:rsidR="00C31E86">
        <w:rPr>
          <w:rFonts w:ascii="Times New Roman" w:hAnsi="Times New Roman"/>
          <w:szCs w:val="28"/>
        </w:rPr>
        <w:t xml:space="preserve"> </w:t>
      </w:r>
    </w:p>
    <w:p w:rsidR="00EE069F" w:rsidRDefault="00EE069F" w:rsidP="00EE069F">
      <w:pPr>
        <w:jc w:val="both"/>
        <w:rPr>
          <w:rFonts w:ascii="Times New Roman" w:hAnsi="Times New Roman"/>
          <w:szCs w:val="28"/>
        </w:rPr>
      </w:pPr>
    </w:p>
    <w:p w:rsidR="00EE069F" w:rsidRPr="00220E84" w:rsidRDefault="00EE069F" w:rsidP="00EE069F">
      <w:pPr>
        <w:jc w:val="both"/>
        <w:rPr>
          <w:rFonts w:ascii="Times New Roman" w:hAnsi="Times New Roman"/>
          <w:szCs w:val="28"/>
        </w:rPr>
      </w:pPr>
    </w:p>
    <w:p w:rsidR="00C0206D" w:rsidRDefault="00C31E86" w:rsidP="00C0206D">
      <w:pPr>
        <w:rPr>
          <w:rFonts w:ascii="Times New Roman" w:hAnsi="Times New Roman"/>
          <w:color w:val="000000"/>
          <w:szCs w:val="28"/>
        </w:rPr>
      </w:pPr>
      <w:r w:rsidRPr="00510ABE">
        <w:rPr>
          <w:rFonts w:ascii="Times New Roman" w:hAnsi="Times New Roman"/>
          <w:color w:val="000000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  <w:t>Олександр МЕНЗУЛ</w:t>
      </w:r>
    </w:p>
    <w:p w:rsidR="00EE069F" w:rsidRDefault="00EE069F" w:rsidP="00C0206D">
      <w:pPr>
        <w:rPr>
          <w:rFonts w:ascii="Times New Roman" w:hAnsi="Times New Roman"/>
          <w:color w:val="000000"/>
          <w:szCs w:val="28"/>
        </w:rPr>
      </w:pPr>
    </w:p>
    <w:p w:rsidR="00DA209B" w:rsidRPr="00F11B15" w:rsidRDefault="00DA209B" w:rsidP="00DA209B">
      <w:pPr>
        <w:ind w:left="5664" w:firstLine="708"/>
        <w:jc w:val="both"/>
        <w:rPr>
          <w:szCs w:val="28"/>
        </w:rPr>
      </w:pPr>
      <w:r w:rsidRPr="00964D81">
        <w:rPr>
          <w:szCs w:val="28"/>
        </w:rPr>
        <w:lastRenderedPageBreak/>
        <w:t>Додаток 1</w:t>
      </w:r>
    </w:p>
    <w:p w:rsidR="00DA209B" w:rsidRPr="00964D81" w:rsidRDefault="00DA209B" w:rsidP="00DA209B">
      <w:pPr>
        <w:ind w:left="4248" w:firstLine="708"/>
        <w:rPr>
          <w:szCs w:val="28"/>
        </w:rPr>
      </w:pPr>
      <w:r>
        <w:rPr>
          <w:szCs w:val="28"/>
        </w:rPr>
        <w:t>до рішення</w:t>
      </w:r>
      <w:r w:rsidRPr="00964D81">
        <w:rPr>
          <w:szCs w:val="28"/>
        </w:rPr>
        <w:t xml:space="preserve"> виконавчого комітету</w:t>
      </w:r>
    </w:p>
    <w:p w:rsidR="00DA209B" w:rsidRPr="00C70CF1" w:rsidRDefault="00B231AC" w:rsidP="00DA209B">
      <w:pPr>
        <w:ind w:left="4956"/>
        <w:jc w:val="both"/>
        <w:rPr>
          <w:szCs w:val="28"/>
        </w:rPr>
      </w:pPr>
      <w:r>
        <w:rPr>
          <w:szCs w:val="28"/>
        </w:rPr>
        <w:t xml:space="preserve">26 травня </w:t>
      </w:r>
      <w:r w:rsidR="00DA209B">
        <w:rPr>
          <w:szCs w:val="28"/>
        </w:rPr>
        <w:t xml:space="preserve">2021 року </w:t>
      </w:r>
      <w:r>
        <w:rPr>
          <w:szCs w:val="28"/>
        </w:rPr>
        <w:t>№163</w:t>
      </w:r>
    </w:p>
    <w:p w:rsidR="00DA209B" w:rsidRPr="00964D81" w:rsidRDefault="00DA209B" w:rsidP="00DA209B">
      <w:pPr>
        <w:jc w:val="both"/>
        <w:rPr>
          <w:szCs w:val="28"/>
        </w:rPr>
      </w:pPr>
    </w:p>
    <w:p w:rsidR="00DA209B" w:rsidRPr="00964D81" w:rsidRDefault="00DA209B" w:rsidP="00DA209B">
      <w:pPr>
        <w:jc w:val="center"/>
        <w:rPr>
          <w:b/>
          <w:szCs w:val="28"/>
        </w:rPr>
      </w:pPr>
      <w:r>
        <w:rPr>
          <w:b/>
          <w:szCs w:val="28"/>
        </w:rPr>
        <w:t xml:space="preserve">ВАРАСЬКА </w:t>
      </w:r>
      <w:r w:rsidRPr="00964D81">
        <w:rPr>
          <w:b/>
          <w:szCs w:val="28"/>
        </w:rPr>
        <w:t>МІСЬКА ПРИЗОВНА КОМІСІЯ</w:t>
      </w:r>
    </w:p>
    <w:p w:rsidR="00DA209B" w:rsidRPr="00964D81" w:rsidRDefault="00DA209B" w:rsidP="00DA209B">
      <w:pPr>
        <w:rPr>
          <w:b/>
          <w:szCs w:val="28"/>
        </w:rPr>
      </w:pPr>
    </w:p>
    <w:p w:rsidR="00DA209B" w:rsidRPr="00EE4B9C" w:rsidRDefault="00DA209B" w:rsidP="00DA209B">
      <w:pPr>
        <w:rPr>
          <w:szCs w:val="28"/>
        </w:rPr>
      </w:pPr>
      <w:r>
        <w:rPr>
          <w:szCs w:val="28"/>
        </w:rPr>
        <w:t>ХОНДОКА</w:t>
      </w:r>
      <w:r w:rsidRPr="00964D81">
        <w:rPr>
          <w:szCs w:val="28"/>
        </w:rPr>
        <w:tab/>
      </w:r>
      <w:r w:rsidRPr="00964D81">
        <w:rPr>
          <w:szCs w:val="28"/>
        </w:rPr>
        <w:tab/>
      </w:r>
      <w:r w:rsidRPr="00964D8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 міського голови з питань</w:t>
      </w:r>
    </w:p>
    <w:p w:rsidR="00DA209B" w:rsidRDefault="00DA209B" w:rsidP="00DA209B">
      <w:pPr>
        <w:jc w:val="both"/>
        <w:rPr>
          <w:szCs w:val="28"/>
        </w:rPr>
      </w:pPr>
      <w:r>
        <w:rPr>
          <w:szCs w:val="28"/>
        </w:rPr>
        <w:t>Роман Володимирович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діяльності виконавчих органів ради, </w:t>
      </w:r>
    </w:p>
    <w:p w:rsidR="00DA209B" w:rsidRPr="00581DF7" w:rsidRDefault="00DA209B" w:rsidP="00DA209B">
      <w:pPr>
        <w:ind w:left="3540" w:firstLine="708"/>
        <w:jc w:val="both"/>
        <w:rPr>
          <w:szCs w:val="28"/>
        </w:rPr>
      </w:pPr>
      <w:r>
        <w:rPr>
          <w:szCs w:val="28"/>
        </w:rPr>
        <w:t>голова комісії</w:t>
      </w:r>
    </w:p>
    <w:p w:rsidR="00DA209B" w:rsidRPr="00581DF7" w:rsidRDefault="00DA209B" w:rsidP="00DA209B">
      <w:pPr>
        <w:rPr>
          <w:szCs w:val="28"/>
        </w:rPr>
      </w:pPr>
    </w:p>
    <w:p w:rsidR="00DA209B" w:rsidRPr="00AB6B58" w:rsidRDefault="00DA209B" w:rsidP="00DA209B">
      <w:pPr>
        <w:rPr>
          <w:szCs w:val="28"/>
        </w:rPr>
      </w:pPr>
      <w:r>
        <w:rPr>
          <w:szCs w:val="28"/>
        </w:rPr>
        <w:t>СИДОРЧИК</w:t>
      </w:r>
      <w:r w:rsidRPr="00AB6B58">
        <w:rPr>
          <w:szCs w:val="28"/>
        </w:rPr>
        <w:tab/>
      </w:r>
      <w:r w:rsidRPr="00AB6B58">
        <w:rPr>
          <w:szCs w:val="28"/>
        </w:rPr>
        <w:tab/>
      </w:r>
      <w:r w:rsidRPr="00AB6B58">
        <w:rPr>
          <w:szCs w:val="28"/>
        </w:rPr>
        <w:tab/>
      </w:r>
      <w:r w:rsidRPr="00AB6B58">
        <w:rPr>
          <w:szCs w:val="28"/>
        </w:rPr>
        <w:tab/>
      </w:r>
      <w:r>
        <w:rPr>
          <w:szCs w:val="28"/>
        </w:rPr>
        <w:t>сестра медична КНП ВМР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</w:t>
      </w:r>
    </w:p>
    <w:p w:rsidR="00DA209B" w:rsidRPr="00AB6B58" w:rsidRDefault="00DA209B" w:rsidP="00DA209B">
      <w:pPr>
        <w:ind w:left="3735" w:hanging="3735"/>
        <w:rPr>
          <w:szCs w:val="28"/>
        </w:rPr>
      </w:pPr>
      <w:r>
        <w:rPr>
          <w:szCs w:val="28"/>
        </w:rPr>
        <w:t>Вікторія Володимирівна</w:t>
      </w:r>
      <w:r>
        <w:rPr>
          <w:szCs w:val="28"/>
        </w:rPr>
        <w:tab/>
      </w:r>
      <w:r w:rsidRPr="00AB6B58">
        <w:rPr>
          <w:szCs w:val="28"/>
        </w:rPr>
        <w:t xml:space="preserve"> </w:t>
      </w:r>
      <w:r>
        <w:rPr>
          <w:szCs w:val="28"/>
        </w:rPr>
        <w:tab/>
        <w:t xml:space="preserve">багатопрофільна лікарня», </w:t>
      </w:r>
      <w:r w:rsidRPr="00AB6B58">
        <w:rPr>
          <w:szCs w:val="28"/>
        </w:rPr>
        <w:t>секретар комісії</w:t>
      </w:r>
    </w:p>
    <w:p w:rsidR="00DA209B" w:rsidRPr="00581DF7" w:rsidRDefault="00DA209B" w:rsidP="00DA209B">
      <w:pPr>
        <w:ind w:left="3735" w:hanging="3735"/>
        <w:rPr>
          <w:szCs w:val="28"/>
          <w:highlight w:val="yellow"/>
        </w:rPr>
      </w:pPr>
    </w:p>
    <w:p w:rsidR="00DA209B" w:rsidRPr="00581DF7" w:rsidRDefault="00DA209B" w:rsidP="00DA209B">
      <w:pPr>
        <w:jc w:val="center"/>
        <w:rPr>
          <w:b/>
          <w:szCs w:val="28"/>
        </w:rPr>
      </w:pPr>
      <w:r w:rsidRPr="00581DF7">
        <w:rPr>
          <w:b/>
          <w:szCs w:val="28"/>
        </w:rPr>
        <w:t>Члени  комісії:</w:t>
      </w:r>
    </w:p>
    <w:p w:rsidR="00DA209B" w:rsidRPr="00581DF7" w:rsidRDefault="00DA209B" w:rsidP="00DA209B">
      <w:pPr>
        <w:jc w:val="center"/>
        <w:rPr>
          <w:b/>
          <w:szCs w:val="28"/>
        </w:rPr>
      </w:pPr>
    </w:p>
    <w:p w:rsidR="00DA209B" w:rsidRPr="00581DF7" w:rsidRDefault="00DA209B" w:rsidP="00DA209B">
      <w:pPr>
        <w:jc w:val="both"/>
        <w:rPr>
          <w:szCs w:val="28"/>
        </w:rPr>
      </w:pPr>
      <w:r w:rsidRPr="00013B13">
        <w:rPr>
          <w:szCs w:val="28"/>
        </w:rPr>
        <w:t>ГОРАЙЧУК</w:t>
      </w:r>
      <w:r w:rsidRPr="00581DF7">
        <w:rPr>
          <w:szCs w:val="28"/>
        </w:rPr>
        <w:tab/>
      </w:r>
      <w:r w:rsidRPr="00581DF7">
        <w:rPr>
          <w:szCs w:val="28"/>
        </w:rPr>
        <w:tab/>
      </w:r>
      <w:r w:rsidRPr="00581DF7"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>заступник начальника управління освіти</w:t>
      </w:r>
    </w:p>
    <w:p w:rsidR="00DA209B" w:rsidRDefault="00DA209B" w:rsidP="00DA209B">
      <w:pPr>
        <w:jc w:val="both"/>
        <w:rPr>
          <w:szCs w:val="28"/>
        </w:rPr>
      </w:pPr>
      <w:r w:rsidRPr="00581DF7">
        <w:rPr>
          <w:szCs w:val="28"/>
        </w:rPr>
        <w:t>Анатолій Іларіонович</w:t>
      </w:r>
      <w:r w:rsidRPr="00581DF7">
        <w:rPr>
          <w:szCs w:val="28"/>
        </w:rPr>
        <w:tab/>
      </w:r>
      <w:r w:rsidRPr="00581DF7"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>виконавчого комітету Вараської міськ</w:t>
      </w:r>
      <w:r w:rsidRPr="00734520">
        <w:rPr>
          <w:szCs w:val="28"/>
        </w:rPr>
        <w:t>о</w:t>
      </w:r>
      <w:r w:rsidRPr="00964D81">
        <w:rPr>
          <w:szCs w:val="28"/>
        </w:rPr>
        <w:t xml:space="preserve">ї </w:t>
      </w:r>
    </w:p>
    <w:p w:rsidR="00DA209B" w:rsidRDefault="00DA209B" w:rsidP="00DA209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</w:t>
      </w:r>
      <w:r w:rsidRPr="0010255A">
        <w:rPr>
          <w:szCs w:val="28"/>
        </w:rPr>
        <w:t>ади</w:t>
      </w:r>
    </w:p>
    <w:p w:rsidR="00DA209B" w:rsidRPr="0010255A" w:rsidRDefault="00DA209B" w:rsidP="00DA209B">
      <w:pPr>
        <w:jc w:val="both"/>
        <w:rPr>
          <w:szCs w:val="28"/>
        </w:rPr>
      </w:pPr>
    </w:p>
    <w:p w:rsidR="00DA209B" w:rsidRPr="0010255A" w:rsidRDefault="00DA209B" w:rsidP="00DA209B">
      <w:pPr>
        <w:jc w:val="both"/>
        <w:rPr>
          <w:szCs w:val="28"/>
        </w:rPr>
      </w:pPr>
      <w:r w:rsidRPr="0010255A">
        <w:rPr>
          <w:szCs w:val="28"/>
        </w:rPr>
        <w:t>К</w:t>
      </w:r>
      <w:r>
        <w:rPr>
          <w:szCs w:val="28"/>
        </w:rPr>
        <w:t>УЗЛО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0255A">
        <w:rPr>
          <w:szCs w:val="28"/>
        </w:rPr>
        <w:t xml:space="preserve">військовий комісар </w:t>
      </w:r>
      <w:proofErr w:type="spellStart"/>
      <w:r w:rsidRPr="0010255A">
        <w:rPr>
          <w:szCs w:val="28"/>
        </w:rPr>
        <w:t>Вараського</w:t>
      </w:r>
      <w:proofErr w:type="spellEnd"/>
      <w:r w:rsidRPr="0010255A">
        <w:rPr>
          <w:szCs w:val="28"/>
        </w:rPr>
        <w:t xml:space="preserve"> МТЦК та </w:t>
      </w:r>
    </w:p>
    <w:p w:rsidR="00DA209B" w:rsidRDefault="00DA209B" w:rsidP="00DA209B">
      <w:pPr>
        <w:jc w:val="both"/>
        <w:rPr>
          <w:szCs w:val="28"/>
        </w:rPr>
      </w:pPr>
      <w:r w:rsidRPr="0010255A">
        <w:rPr>
          <w:szCs w:val="28"/>
        </w:rPr>
        <w:t>Ярослав Васильович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0255A">
        <w:rPr>
          <w:szCs w:val="28"/>
        </w:rPr>
        <w:t>СП</w:t>
      </w:r>
      <w:r>
        <w:rPr>
          <w:szCs w:val="28"/>
        </w:rPr>
        <w:t>, підполковник</w:t>
      </w:r>
    </w:p>
    <w:p w:rsidR="00DA209B" w:rsidRDefault="00DA209B" w:rsidP="00DA209B">
      <w:pPr>
        <w:jc w:val="both"/>
        <w:rPr>
          <w:szCs w:val="28"/>
        </w:rPr>
      </w:pPr>
    </w:p>
    <w:p w:rsidR="00DA209B" w:rsidRDefault="00DA209B" w:rsidP="00DA209B">
      <w:pPr>
        <w:jc w:val="both"/>
        <w:rPr>
          <w:szCs w:val="28"/>
        </w:rPr>
      </w:pPr>
      <w:r>
        <w:rPr>
          <w:szCs w:val="28"/>
        </w:rPr>
        <w:t>ОРЛОВСЬКА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лікар-терапевт КНП ВМР «</w:t>
      </w:r>
      <w:proofErr w:type="spellStart"/>
      <w:r>
        <w:rPr>
          <w:szCs w:val="28"/>
        </w:rPr>
        <w:t>Вараська</w:t>
      </w:r>
      <w:proofErr w:type="spellEnd"/>
    </w:p>
    <w:p w:rsidR="00DA209B" w:rsidRDefault="00DA209B" w:rsidP="00DA209B">
      <w:pPr>
        <w:jc w:val="both"/>
        <w:rPr>
          <w:szCs w:val="28"/>
        </w:rPr>
      </w:pPr>
      <w:r>
        <w:rPr>
          <w:szCs w:val="28"/>
        </w:rPr>
        <w:t>Жанна Миколаївна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багатопрофільна лікарня</w:t>
      </w:r>
    </w:p>
    <w:p w:rsidR="00DA209B" w:rsidRPr="0010255A" w:rsidRDefault="00DA209B" w:rsidP="00DA209B">
      <w:pPr>
        <w:jc w:val="both"/>
        <w:rPr>
          <w:szCs w:val="28"/>
        </w:rPr>
      </w:pPr>
    </w:p>
    <w:p w:rsidR="00DA209B" w:rsidRPr="0041428D" w:rsidRDefault="00DA209B" w:rsidP="00DA209B">
      <w:pPr>
        <w:jc w:val="both"/>
        <w:rPr>
          <w:szCs w:val="28"/>
        </w:rPr>
      </w:pPr>
      <w:r>
        <w:rPr>
          <w:szCs w:val="28"/>
        </w:rPr>
        <w:t>ЧАБАН</w:t>
      </w:r>
      <w:r w:rsidRPr="0041428D">
        <w:rPr>
          <w:szCs w:val="28"/>
        </w:rPr>
        <w:tab/>
      </w:r>
      <w:r w:rsidRPr="0041428D">
        <w:rPr>
          <w:szCs w:val="28"/>
        </w:rPr>
        <w:tab/>
      </w:r>
      <w:r w:rsidRPr="0041428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</w:t>
      </w:r>
      <w:r w:rsidRPr="0041428D">
        <w:rPr>
          <w:szCs w:val="28"/>
        </w:rPr>
        <w:t xml:space="preserve"> начальника </w:t>
      </w:r>
      <w:proofErr w:type="spellStart"/>
      <w:r w:rsidRPr="0041428D">
        <w:rPr>
          <w:szCs w:val="28"/>
        </w:rPr>
        <w:t>Вараського</w:t>
      </w:r>
      <w:proofErr w:type="spellEnd"/>
      <w:r w:rsidRPr="0041428D">
        <w:rPr>
          <w:szCs w:val="28"/>
        </w:rPr>
        <w:t xml:space="preserve"> </w:t>
      </w:r>
    </w:p>
    <w:p w:rsidR="00DA209B" w:rsidRPr="0041428D" w:rsidRDefault="00DA209B" w:rsidP="00DA209B">
      <w:pPr>
        <w:ind w:left="4245" w:hanging="4245"/>
        <w:jc w:val="both"/>
        <w:rPr>
          <w:szCs w:val="28"/>
        </w:rPr>
      </w:pPr>
      <w:r>
        <w:rPr>
          <w:szCs w:val="28"/>
        </w:rPr>
        <w:t>Василь Васильович</w:t>
      </w:r>
      <w:r w:rsidRPr="0041428D">
        <w:rPr>
          <w:szCs w:val="28"/>
        </w:rPr>
        <w:tab/>
      </w:r>
      <w:r>
        <w:rPr>
          <w:szCs w:val="28"/>
        </w:rPr>
        <w:t>районного</w:t>
      </w:r>
      <w:r w:rsidRPr="0041428D">
        <w:rPr>
          <w:szCs w:val="28"/>
        </w:rPr>
        <w:t xml:space="preserve"> відділу поліції ГУ Н</w:t>
      </w:r>
      <w:r>
        <w:rPr>
          <w:szCs w:val="28"/>
        </w:rPr>
        <w:t>П України в Рівненській області</w:t>
      </w:r>
    </w:p>
    <w:p w:rsidR="00DA209B" w:rsidRPr="001E3EB6" w:rsidRDefault="00DA209B" w:rsidP="00DA209B">
      <w:pPr>
        <w:ind w:left="3537" w:firstLine="3"/>
        <w:jc w:val="both"/>
        <w:rPr>
          <w:szCs w:val="28"/>
        </w:rPr>
      </w:pPr>
    </w:p>
    <w:p w:rsidR="00DA209B" w:rsidRPr="001E3EB6" w:rsidRDefault="00DA209B" w:rsidP="00DA209B">
      <w:pPr>
        <w:jc w:val="both"/>
        <w:rPr>
          <w:szCs w:val="28"/>
        </w:rPr>
      </w:pPr>
      <w:r w:rsidRPr="001E3EB6">
        <w:rPr>
          <w:szCs w:val="28"/>
        </w:rPr>
        <w:t>Ш</w:t>
      </w:r>
      <w:r>
        <w:rPr>
          <w:szCs w:val="28"/>
        </w:rPr>
        <w:t>ПУР</w:t>
      </w:r>
      <w:r w:rsidRPr="001E3EB6">
        <w:rPr>
          <w:szCs w:val="28"/>
        </w:rPr>
        <w:tab/>
      </w:r>
      <w:r w:rsidRPr="001E3EB6">
        <w:rPr>
          <w:szCs w:val="28"/>
        </w:rPr>
        <w:tab/>
      </w:r>
      <w:r w:rsidRPr="001E3EB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E3EB6">
        <w:rPr>
          <w:szCs w:val="28"/>
        </w:rPr>
        <w:t>провідний фахівець із соціальної роботи</w:t>
      </w:r>
    </w:p>
    <w:p w:rsidR="00DA209B" w:rsidRDefault="00DA209B" w:rsidP="00DA209B">
      <w:pPr>
        <w:ind w:left="4245" w:hanging="4245"/>
        <w:jc w:val="both"/>
        <w:rPr>
          <w:szCs w:val="28"/>
        </w:rPr>
      </w:pPr>
      <w:r>
        <w:rPr>
          <w:szCs w:val="28"/>
        </w:rPr>
        <w:t>Валентина Володимирівна</w:t>
      </w:r>
      <w:r>
        <w:rPr>
          <w:szCs w:val="28"/>
        </w:rPr>
        <w:tab/>
      </w:r>
      <w:proofErr w:type="spellStart"/>
      <w:r w:rsidRPr="00964D81">
        <w:rPr>
          <w:szCs w:val="28"/>
        </w:rPr>
        <w:t>Вараського</w:t>
      </w:r>
      <w:proofErr w:type="spellEnd"/>
      <w:r w:rsidRPr="00964D81">
        <w:rPr>
          <w:szCs w:val="28"/>
        </w:rPr>
        <w:t xml:space="preserve"> міського центру соціальних </w:t>
      </w:r>
      <w:r>
        <w:rPr>
          <w:szCs w:val="28"/>
        </w:rPr>
        <w:t xml:space="preserve">служб </w:t>
      </w:r>
    </w:p>
    <w:p w:rsidR="00DA209B" w:rsidRDefault="00DA209B" w:rsidP="00DA209B">
      <w:pPr>
        <w:ind w:left="4245" w:hanging="705"/>
        <w:jc w:val="both"/>
        <w:rPr>
          <w:szCs w:val="28"/>
        </w:rPr>
      </w:pPr>
    </w:p>
    <w:p w:rsidR="00DA209B" w:rsidRDefault="00DA209B" w:rsidP="00DA209B">
      <w:pPr>
        <w:ind w:left="4245" w:hanging="705"/>
        <w:jc w:val="both"/>
        <w:rPr>
          <w:szCs w:val="28"/>
        </w:rPr>
      </w:pPr>
    </w:p>
    <w:p w:rsidR="00DA209B" w:rsidRPr="00964D81" w:rsidRDefault="00DA209B" w:rsidP="00DA209B">
      <w:pPr>
        <w:ind w:left="4245" w:hanging="705"/>
        <w:jc w:val="both"/>
        <w:rPr>
          <w:szCs w:val="28"/>
        </w:rPr>
      </w:pPr>
      <w:r w:rsidRPr="00964D81">
        <w:rPr>
          <w:szCs w:val="28"/>
        </w:rPr>
        <w:t xml:space="preserve"> </w:t>
      </w:r>
    </w:p>
    <w:p w:rsidR="00DA209B" w:rsidRDefault="00DA209B" w:rsidP="00DA209B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:rsidR="00DA209B" w:rsidRPr="00EE6BBB" w:rsidRDefault="00DA209B" w:rsidP="00DA209B">
      <w:pPr>
        <w:jc w:val="both"/>
        <w:rPr>
          <w:szCs w:val="28"/>
        </w:rPr>
      </w:pPr>
      <w:r>
        <w:rPr>
          <w:szCs w:val="28"/>
        </w:rPr>
        <w:t>виконавчого комітету</w:t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>
        <w:rPr>
          <w:szCs w:val="28"/>
        </w:rPr>
        <w:t>Сергій ДЕНЕГА</w:t>
      </w:r>
    </w:p>
    <w:p w:rsidR="00DA209B" w:rsidRDefault="00DA209B" w:rsidP="00DA209B">
      <w:pPr>
        <w:jc w:val="both"/>
        <w:rPr>
          <w:szCs w:val="28"/>
        </w:rPr>
      </w:pPr>
    </w:p>
    <w:p w:rsidR="00DA209B" w:rsidRPr="009778C5" w:rsidRDefault="00DA209B" w:rsidP="00DA209B">
      <w:pPr>
        <w:jc w:val="both"/>
        <w:rPr>
          <w:szCs w:val="28"/>
        </w:rPr>
      </w:pPr>
    </w:p>
    <w:p w:rsidR="00DA209B" w:rsidRDefault="00DA209B" w:rsidP="00DA209B">
      <w:pPr>
        <w:pStyle w:val="3"/>
        <w:jc w:val="both"/>
        <w:rPr>
          <w:szCs w:val="28"/>
        </w:rPr>
      </w:pPr>
    </w:p>
    <w:p w:rsidR="00DA209B" w:rsidRDefault="00DA209B" w:rsidP="00DA209B">
      <w:pPr>
        <w:pStyle w:val="3"/>
        <w:jc w:val="both"/>
        <w:rPr>
          <w:szCs w:val="28"/>
        </w:rPr>
      </w:pPr>
    </w:p>
    <w:p w:rsidR="00DA209B" w:rsidRDefault="00DA209B" w:rsidP="00DA209B">
      <w:pPr>
        <w:pStyle w:val="3"/>
        <w:jc w:val="both"/>
        <w:rPr>
          <w:szCs w:val="28"/>
        </w:rPr>
      </w:pPr>
    </w:p>
    <w:p w:rsidR="00DA209B" w:rsidRDefault="00DA209B" w:rsidP="00DA209B">
      <w:pPr>
        <w:pStyle w:val="3"/>
        <w:jc w:val="both"/>
        <w:rPr>
          <w:szCs w:val="28"/>
        </w:rPr>
      </w:pPr>
    </w:p>
    <w:p w:rsidR="00DA209B" w:rsidRDefault="00DA209B" w:rsidP="00DA209B">
      <w:pPr>
        <w:pStyle w:val="3"/>
        <w:jc w:val="both"/>
        <w:rPr>
          <w:szCs w:val="28"/>
        </w:rPr>
      </w:pPr>
    </w:p>
    <w:p w:rsidR="00DA209B" w:rsidRDefault="00DA209B" w:rsidP="00DA209B">
      <w:pPr>
        <w:ind w:left="5664" w:firstLine="708"/>
        <w:jc w:val="both"/>
        <w:rPr>
          <w:szCs w:val="28"/>
        </w:rPr>
      </w:pPr>
    </w:p>
    <w:p w:rsidR="00DA209B" w:rsidRDefault="00DA209B" w:rsidP="00DA209B">
      <w:pPr>
        <w:ind w:left="5664" w:firstLine="708"/>
        <w:jc w:val="both"/>
        <w:rPr>
          <w:szCs w:val="28"/>
        </w:rPr>
      </w:pPr>
    </w:p>
    <w:p w:rsidR="00DA209B" w:rsidRDefault="00DA209B" w:rsidP="00DA209B">
      <w:pPr>
        <w:ind w:left="5664" w:firstLine="708"/>
        <w:jc w:val="both"/>
        <w:rPr>
          <w:szCs w:val="28"/>
        </w:rPr>
      </w:pPr>
    </w:p>
    <w:p w:rsidR="00DA209B" w:rsidRPr="00964D81" w:rsidRDefault="00DA209B" w:rsidP="00DA209B">
      <w:pPr>
        <w:ind w:left="5664" w:firstLine="708"/>
        <w:jc w:val="both"/>
        <w:rPr>
          <w:szCs w:val="28"/>
        </w:rPr>
      </w:pPr>
      <w:r>
        <w:rPr>
          <w:szCs w:val="28"/>
        </w:rPr>
        <w:lastRenderedPageBreak/>
        <w:t>Додаток 2</w:t>
      </w:r>
    </w:p>
    <w:p w:rsidR="00DA209B" w:rsidRPr="00964D81" w:rsidRDefault="00DA209B" w:rsidP="00DA209B">
      <w:pPr>
        <w:ind w:left="4248" w:firstLine="708"/>
        <w:rPr>
          <w:szCs w:val="28"/>
        </w:rPr>
      </w:pPr>
      <w:r>
        <w:rPr>
          <w:szCs w:val="28"/>
        </w:rPr>
        <w:t>до рішення</w:t>
      </w:r>
      <w:r w:rsidRPr="00964D81">
        <w:rPr>
          <w:szCs w:val="28"/>
        </w:rPr>
        <w:t xml:space="preserve"> виконавчого комітету</w:t>
      </w:r>
    </w:p>
    <w:p w:rsidR="00DA209B" w:rsidRPr="00574DBC" w:rsidRDefault="00B231AC" w:rsidP="00DA209B">
      <w:pPr>
        <w:ind w:left="4248" w:firstLine="708"/>
        <w:jc w:val="both"/>
        <w:rPr>
          <w:szCs w:val="28"/>
        </w:rPr>
      </w:pPr>
      <w:r>
        <w:rPr>
          <w:szCs w:val="28"/>
        </w:rPr>
        <w:t xml:space="preserve">26 травня </w:t>
      </w:r>
      <w:bookmarkStart w:id="0" w:name="_GoBack"/>
      <w:bookmarkEnd w:id="0"/>
      <w:r>
        <w:rPr>
          <w:szCs w:val="28"/>
        </w:rPr>
        <w:t>2021 року №163</w:t>
      </w:r>
    </w:p>
    <w:p w:rsidR="00DA209B" w:rsidRDefault="00DA209B" w:rsidP="00DA209B">
      <w:pPr>
        <w:ind w:left="4248" w:firstLine="708"/>
        <w:jc w:val="both"/>
        <w:rPr>
          <w:szCs w:val="28"/>
        </w:rPr>
      </w:pPr>
    </w:p>
    <w:p w:rsidR="00DA209B" w:rsidRPr="00964D81" w:rsidRDefault="00DA209B" w:rsidP="00DA209B">
      <w:pPr>
        <w:jc w:val="center"/>
        <w:rPr>
          <w:b/>
          <w:szCs w:val="28"/>
        </w:rPr>
      </w:pPr>
      <w:r>
        <w:rPr>
          <w:b/>
          <w:szCs w:val="28"/>
        </w:rPr>
        <w:t>РЕЗЕРВНА ВАРАСЬКА МІСЬКА ПРИЗОВНА КОМІСІЯ</w:t>
      </w:r>
    </w:p>
    <w:p w:rsidR="00DA209B" w:rsidRPr="00157A0F" w:rsidRDefault="00DA209B" w:rsidP="00DA209B">
      <w:pPr>
        <w:ind w:left="4248" w:firstLine="708"/>
        <w:jc w:val="both"/>
        <w:rPr>
          <w:szCs w:val="28"/>
        </w:rPr>
      </w:pPr>
    </w:p>
    <w:p w:rsidR="00DA209B" w:rsidRPr="00964D81" w:rsidRDefault="00DA209B" w:rsidP="00DA209B">
      <w:pPr>
        <w:pStyle w:val="3"/>
        <w:jc w:val="both"/>
        <w:rPr>
          <w:szCs w:val="28"/>
        </w:rPr>
      </w:pPr>
    </w:p>
    <w:p w:rsidR="00DA209B" w:rsidRPr="00964D81" w:rsidRDefault="00DA209B" w:rsidP="00DA209B">
      <w:pPr>
        <w:rPr>
          <w:szCs w:val="28"/>
        </w:rPr>
      </w:pPr>
      <w:r>
        <w:rPr>
          <w:szCs w:val="28"/>
        </w:rPr>
        <w:t>СТЕЦЮК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64D81">
        <w:rPr>
          <w:szCs w:val="28"/>
        </w:rPr>
        <w:t xml:space="preserve">заступник міського голови </w:t>
      </w:r>
      <w:r>
        <w:rPr>
          <w:szCs w:val="28"/>
        </w:rPr>
        <w:t xml:space="preserve">з </w:t>
      </w:r>
      <w:r w:rsidRPr="00964D81">
        <w:rPr>
          <w:szCs w:val="28"/>
        </w:rPr>
        <w:t>питань</w:t>
      </w:r>
    </w:p>
    <w:p w:rsidR="00DA209B" w:rsidRDefault="00DA209B" w:rsidP="00DA209B">
      <w:pPr>
        <w:ind w:left="2832" w:hanging="2832"/>
        <w:jc w:val="both"/>
        <w:rPr>
          <w:szCs w:val="28"/>
        </w:rPr>
      </w:pPr>
      <w:r>
        <w:rPr>
          <w:szCs w:val="28"/>
        </w:rPr>
        <w:t>Дмитро Валерійович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64D81">
        <w:rPr>
          <w:szCs w:val="28"/>
        </w:rPr>
        <w:t>діяльності виконавчих органів</w:t>
      </w:r>
      <w:r w:rsidRPr="00581DF7">
        <w:rPr>
          <w:szCs w:val="28"/>
        </w:rPr>
        <w:t xml:space="preserve"> </w:t>
      </w:r>
      <w:r w:rsidRPr="00964D81">
        <w:rPr>
          <w:szCs w:val="28"/>
        </w:rPr>
        <w:t>ради</w:t>
      </w:r>
      <w:r>
        <w:rPr>
          <w:szCs w:val="28"/>
        </w:rPr>
        <w:t>,</w:t>
      </w:r>
      <w:r w:rsidRPr="00581DF7">
        <w:rPr>
          <w:szCs w:val="28"/>
        </w:rPr>
        <w:t xml:space="preserve"> </w:t>
      </w:r>
      <w:r w:rsidRPr="00964D81">
        <w:rPr>
          <w:szCs w:val="28"/>
        </w:rPr>
        <w:t xml:space="preserve"> </w:t>
      </w:r>
    </w:p>
    <w:p w:rsidR="00DA209B" w:rsidRPr="00964D81" w:rsidRDefault="00DA209B" w:rsidP="00DA209B">
      <w:pPr>
        <w:ind w:left="2832" w:hanging="2832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голова комісії</w:t>
      </w:r>
      <w:r w:rsidRPr="00964D81">
        <w:rPr>
          <w:szCs w:val="28"/>
        </w:rPr>
        <w:t xml:space="preserve"> </w:t>
      </w:r>
    </w:p>
    <w:p w:rsidR="00DA209B" w:rsidRPr="00F11B15" w:rsidRDefault="00DA209B" w:rsidP="00DA209B">
      <w:pPr>
        <w:jc w:val="both"/>
        <w:rPr>
          <w:szCs w:val="28"/>
        </w:rPr>
      </w:pPr>
      <w:r w:rsidRPr="009778C5">
        <w:tab/>
      </w:r>
      <w:r>
        <w:tab/>
      </w:r>
      <w:r>
        <w:tab/>
      </w:r>
    </w:p>
    <w:p w:rsidR="00DA209B" w:rsidRDefault="00DA209B" w:rsidP="00DA209B">
      <w:pPr>
        <w:rPr>
          <w:szCs w:val="28"/>
        </w:rPr>
      </w:pPr>
      <w:r>
        <w:rPr>
          <w:szCs w:val="28"/>
        </w:rPr>
        <w:t>ЖДАНЮК</w:t>
      </w:r>
      <w:r w:rsidRPr="00964D81">
        <w:rPr>
          <w:szCs w:val="28"/>
        </w:rPr>
        <w:tab/>
        <w:t xml:space="preserve"> </w:t>
      </w:r>
      <w:r w:rsidRPr="00964D81">
        <w:rPr>
          <w:szCs w:val="28"/>
        </w:rPr>
        <w:tab/>
      </w:r>
      <w:r w:rsidRPr="00964D81">
        <w:rPr>
          <w:szCs w:val="28"/>
        </w:rPr>
        <w:tab/>
      </w:r>
      <w:r w:rsidRPr="00964D81">
        <w:rPr>
          <w:szCs w:val="28"/>
        </w:rPr>
        <w:tab/>
      </w:r>
      <w:r>
        <w:rPr>
          <w:szCs w:val="28"/>
        </w:rPr>
        <w:tab/>
        <w:t>сестра медична КНП ВМР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</w:t>
      </w:r>
    </w:p>
    <w:p w:rsidR="00DA209B" w:rsidRPr="00581DF7" w:rsidRDefault="00DA209B" w:rsidP="00DA209B">
      <w:pPr>
        <w:rPr>
          <w:szCs w:val="28"/>
        </w:rPr>
      </w:pPr>
      <w:r>
        <w:rPr>
          <w:szCs w:val="28"/>
        </w:rPr>
        <w:t>Світлана Григорівна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багатопрофільна лікарня», </w:t>
      </w:r>
      <w:r w:rsidRPr="00AB6B58">
        <w:rPr>
          <w:szCs w:val="28"/>
        </w:rPr>
        <w:t>секретар комісії</w:t>
      </w:r>
    </w:p>
    <w:p w:rsidR="00DA209B" w:rsidRPr="00EE6BBB" w:rsidRDefault="00DA209B" w:rsidP="00DA209B">
      <w:pPr>
        <w:ind w:left="3735" w:hanging="3735"/>
        <w:rPr>
          <w:szCs w:val="28"/>
          <w:lang w:eastAsia="uk-UA"/>
        </w:rPr>
      </w:pPr>
      <w:r>
        <w:rPr>
          <w:szCs w:val="28"/>
        </w:rPr>
        <w:tab/>
      </w:r>
      <w:r>
        <w:rPr>
          <w:szCs w:val="28"/>
        </w:rPr>
        <w:tab/>
      </w:r>
    </w:p>
    <w:p w:rsidR="00DA209B" w:rsidRDefault="00DA209B" w:rsidP="00DA209B">
      <w:pPr>
        <w:pStyle w:val="3"/>
        <w:rPr>
          <w:b/>
          <w:szCs w:val="28"/>
        </w:rPr>
      </w:pPr>
    </w:p>
    <w:p w:rsidR="00DA209B" w:rsidRPr="00EE6BBB" w:rsidRDefault="00DA209B" w:rsidP="00DA209B">
      <w:pPr>
        <w:pStyle w:val="3"/>
        <w:jc w:val="center"/>
        <w:rPr>
          <w:b/>
          <w:sz w:val="28"/>
          <w:szCs w:val="28"/>
        </w:rPr>
      </w:pPr>
      <w:r w:rsidRPr="00EE6BBB">
        <w:rPr>
          <w:b/>
          <w:sz w:val="28"/>
          <w:szCs w:val="28"/>
        </w:rPr>
        <w:t>Члени  комісії:</w:t>
      </w:r>
    </w:p>
    <w:p w:rsidR="00DA209B" w:rsidRPr="00B32B5F" w:rsidRDefault="00DA209B" w:rsidP="00DA209B">
      <w:pPr>
        <w:pStyle w:val="3"/>
        <w:jc w:val="center"/>
        <w:rPr>
          <w:b/>
          <w:szCs w:val="28"/>
        </w:rPr>
      </w:pPr>
    </w:p>
    <w:p w:rsidR="00DA209B" w:rsidRPr="00F76F0C" w:rsidRDefault="00DA209B" w:rsidP="00DA209B">
      <w:pPr>
        <w:jc w:val="both"/>
        <w:rPr>
          <w:szCs w:val="28"/>
        </w:rPr>
      </w:pPr>
      <w:r>
        <w:rPr>
          <w:szCs w:val="28"/>
        </w:rPr>
        <w:t>БАБЕЦЬКА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провідний психолог 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міського</w:t>
      </w:r>
    </w:p>
    <w:p w:rsidR="00DA209B" w:rsidRDefault="00DA209B" w:rsidP="00DA209B">
      <w:pPr>
        <w:jc w:val="both"/>
        <w:rPr>
          <w:szCs w:val="28"/>
        </w:rPr>
      </w:pPr>
      <w:r>
        <w:rPr>
          <w:szCs w:val="28"/>
        </w:rPr>
        <w:t>Ірина Олександрівна</w:t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>
        <w:rPr>
          <w:szCs w:val="28"/>
        </w:rPr>
        <w:t>центру соціальних служб</w:t>
      </w:r>
      <w:r w:rsidRPr="00F76F0C">
        <w:rPr>
          <w:szCs w:val="28"/>
        </w:rPr>
        <w:tab/>
      </w:r>
    </w:p>
    <w:p w:rsidR="00DA209B" w:rsidRPr="00FE5DDC" w:rsidRDefault="00DA209B" w:rsidP="00DA209B">
      <w:pPr>
        <w:ind w:left="3735" w:hanging="3735"/>
        <w:rPr>
          <w:szCs w:val="28"/>
        </w:rPr>
      </w:pPr>
    </w:p>
    <w:p w:rsidR="00DA209B" w:rsidRPr="001A1724" w:rsidRDefault="00DA209B" w:rsidP="00DA209B">
      <w:pPr>
        <w:rPr>
          <w:szCs w:val="28"/>
        </w:rPr>
      </w:pPr>
      <w:r>
        <w:rPr>
          <w:szCs w:val="28"/>
        </w:rPr>
        <w:t>ГАВРИШКЕВИЧ</w:t>
      </w:r>
      <w:r w:rsidRPr="00BD2884">
        <w:rPr>
          <w:szCs w:val="28"/>
        </w:rPr>
        <w:tab/>
      </w:r>
      <w:r w:rsidRPr="00BD2884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заступник </w:t>
      </w:r>
      <w:r w:rsidRPr="001A1724">
        <w:rPr>
          <w:szCs w:val="28"/>
        </w:rPr>
        <w:t>начальник</w:t>
      </w:r>
      <w:r>
        <w:rPr>
          <w:szCs w:val="28"/>
        </w:rPr>
        <w:t>а</w:t>
      </w:r>
      <w:r w:rsidRPr="001A1724">
        <w:rPr>
          <w:szCs w:val="28"/>
        </w:rPr>
        <w:t xml:space="preserve"> </w:t>
      </w:r>
      <w:r>
        <w:rPr>
          <w:szCs w:val="28"/>
        </w:rPr>
        <w:t xml:space="preserve">СП </w:t>
      </w:r>
      <w:proofErr w:type="spellStart"/>
      <w:r w:rsidRPr="001A1724">
        <w:rPr>
          <w:szCs w:val="28"/>
        </w:rPr>
        <w:t>Вараського</w:t>
      </w:r>
      <w:proofErr w:type="spellEnd"/>
      <w:r w:rsidRPr="001A1724">
        <w:rPr>
          <w:szCs w:val="28"/>
        </w:rPr>
        <w:t xml:space="preserve"> </w:t>
      </w:r>
    </w:p>
    <w:p w:rsidR="00DA209B" w:rsidRPr="001A1724" w:rsidRDefault="00DA209B" w:rsidP="00DA209B">
      <w:pPr>
        <w:ind w:left="3810" w:hanging="3810"/>
        <w:rPr>
          <w:szCs w:val="28"/>
        </w:rPr>
      </w:pPr>
      <w:r>
        <w:rPr>
          <w:szCs w:val="28"/>
        </w:rPr>
        <w:t>Микола Богданович</w:t>
      </w:r>
      <w:r w:rsidRPr="001A1724">
        <w:rPr>
          <w:szCs w:val="28"/>
        </w:rPr>
        <w:tab/>
      </w:r>
      <w:r w:rsidRPr="001A1724">
        <w:rPr>
          <w:szCs w:val="28"/>
        </w:rPr>
        <w:tab/>
        <w:t xml:space="preserve">районного відділу поліції ГУ НП України в </w:t>
      </w:r>
    </w:p>
    <w:p w:rsidR="00DA209B" w:rsidRDefault="00DA209B" w:rsidP="00DA209B">
      <w:pPr>
        <w:ind w:left="3810" w:hanging="3810"/>
        <w:rPr>
          <w:szCs w:val="28"/>
        </w:rPr>
      </w:pPr>
      <w:r w:rsidRPr="001A1724">
        <w:rPr>
          <w:szCs w:val="28"/>
        </w:rPr>
        <w:tab/>
      </w:r>
      <w:r w:rsidRPr="001A1724">
        <w:rPr>
          <w:szCs w:val="28"/>
        </w:rPr>
        <w:tab/>
        <w:t>Рівненс</w:t>
      </w:r>
      <w:r>
        <w:rPr>
          <w:szCs w:val="28"/>
        </w:rPr>
        <w:t>ькій області</w:t>
      </w:r>
    </w:p>
    <w:p w:rsidR="00DA209B" w:rsidRDefault="00DA209B" w:rsidP="00DA209B">
      <w:pPr>
        <w:jc w:val="both"/>
        <w:rPr>
          <w:szCs w:val="28"/>
        </w:rPr>
      </w:pPr>
    </w:p>
    <w:p w:rsidR="00DA209B" w:rsidRPr="00BD2884" w:rsidRDefault="00DA209B" w:rsidP="00DA209B">
      <w:pPr>
        <w:jc w:val="both"/>
        <w:rPr>
          <w:szCs w:val="28"/>
        </w:rPr>
      </w:pPr>
      <w:r>
        <w:rPr>
          <w:szCs w:val="28"/>
        </w:rPr>
        <w:t>ЗОСИМЧУК</w:t>
      </w:r>
      <w:r w:rsidRPr="00BD2884">
        <w:rPr>
          <w:szCs w:val="28"/>
        </w:rPr>
        <w:tab/>
      </w:r>
      <w:r w:rsidRPr="00BD2884">
        <w:rPr>
          <w:szCs w:val="28"/>
        </w:rPr>
        <w:tab/>
      </w:r>
      <w:r w:rsidRPr="00BD2884">
        <w:rPr>
          <w:szCs w:val="28"/>
        </w:rPr>
        <w:tab/>
      </w:r>
      <w:r w:rsidRPr="00BD2884">
        <w:rPr>
          <w:szCs w:val="28"/>
        </w:rPr>
        <w:tab/>
      </w:r>
      <w:r>
        <w:rPr>
          <w:szCs w:val="28"/>
        </w:rPr>
        <w:t>медичний директор</w:t>
      </w:r>
      <w:r w:rsidRPr="00BD2884">
        <w:rPr>
          <w:szCs w:val="28"/>
        </w:rPr>
        <w:t xml:space="preserve"> </w:t>
      </w:r>
      <w:r>
        <w:rPr>
          <w:szCs w:val="28"/>
        </w:rPr>
        <w:t>КНП ВМР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</w:t>
      </w:r>
    </w:p>
    <w:p w:rsidR="00DA209B" w:rsidRDefault="00DA209B" w:rsidP="00DA209B">
      <w:pPr>
        <w:ind w:left="3735" w:hanging="3735"/>
        <w:rPr>
          <w:szCs w:val="28"/>
        </w:rPr>
      </w:pPr>
      <w:r>
        <w:rPr>
          <w:szCs w:val="28"/>
        </w:rPr>
        <w:t>Анатолій Пантелеймонович</w:t>
      </w:r>
      <w:r w:rsidRPr="00BD2884">
        <w:rPr>
          <w:szCs w:val="28"/>
        </w:rPr>
        <w:t xml:space="preserve">  </w:t>
      </w:r>
      <w:r w:rsidRPr="00BD2884">
        <w:rPr>
          <w:szCs w:val="28"/>
        </w:rPr>
        <w:tab/>
      </w:r>
      <w:r>
        <w:rPr>
          <w:szCs w:val="28"/>
        </w:rPr>
        <w:tab/>
        <w:t>багатопрофільна лікарня»</w:t>
      </w:r>
    </w:p>
    <w:p w:rsidR="00DA209B" w:rsidRPr="00EE6BBB" w:rsidRDefault="00DA209B" w:rsidP="00DA209B">
      <w:pPr>
        <w:ind w:left="3810" w:hanging="3810"/>
        <w:rPr>
          <w:szCs w:val="28"/>
        </w:rPr>
      </w:pPr>
    </w:p>
    <w:p w:rsidR="00DA209B" w:rsidRPr="00EE6BBB" w:rsidRDefault="00DA209B" w:rsidP="00DA209B">
      <w:pPr>
        <w:ind w:left="2160" w:hanging="2160"/>
        <w:jc w:val="both"/>
        <w:rPr>
          <w:szCs w:val="28"/>
        </w:rPr>
      </w:pPr>
      <w:r w:rsidRPr="00055A64">
        <w:rPr>
          <w:szCs w:val="28"/>
        </w:rPr>
        <w:t>Н</w:t>
      </w:r>
      <w:r>
        <w:rPr>
          <w:szCs w:val="28"/>
        </w:rPr>
        <w:t>ЄМЧЕНКО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55A64">
        <w:rPr>
          <w:szCs w:val="28"/>
        </w:rPr>
        <w:t>заступник військового комісара-</w:t>
      </w:r>
    </w:p>
    <w:p w:rsidR="00DA209B" w:rsidRDefault="00DA209B" w:rsidP="00DA209B">
      <w:pPr>
        <w:ind w:left="3540" w:hanging="3540"/>
        <w:jc w:val="both"/>
        <w:rPr>
          <w:szCs w:val="28"/>
        </w:rPr>
      </w:pPr>
      <w:r w:rsidRPr="00055A64">
        <w:rPr>
          <w:szCs w:val="28"/>
        </w:rPr>
        <w:t xml:space="preserve">Максим Сергійович </w:t>
      </w:r>
      <w:r w:rsidRPr="00055A64">
        <w:rPr>
          <w:szCs w:val="28"/>
        </w:rPr>
        <w:tab/>
      </w:r>
      <w:r>
        <w:rPr>
          <w:szCs w:val="28"/>
        </w:rPr>
        <w:tab/>
      </w:r>
      <w:r w:rsidRPr="00055A64">
        <w:rPr>
          <w:szCs w:val="28"/>
        </w:rPr>
        <w:t>начальник</w:t>
      </w:r>
      <w:r>
        <w:rPr>
          <w:szCs w:val="28"/>
        </w:rPr>
        <w:t xml:space="preserve"> </w:t>
      </w:r>
      <w:r w:rsidRPr="00055A64">
        <w:rPr>
          <w:szCs w:val="28"/>
        </w:rPr>
        <w:t>відділення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рекрутингу</w:t>
      </w:r>
      <w:proofErr w:type="spellEnd"/>
      <w:r>
        <w:rPr>
          <w:szCs w:val="28"/>
        </w:rPr>
        <w:t xml:space="preserve"> та </w:t>
      </w:r>
    </w:p>
    <w:p w:rsidR="00DA209B" w:rsidRDefault="00DA209B" w:rsidP="00DA209B">
      <w:pPr>
        <w:ind w:left="3540" w:hanging="354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комплектування </w:t>
      </w:r>
      <w:proofErr w:type="spellStart"/>
      <w:r w:rsidRPr="00055A64">
        <w:rPr>
          <w:szCs w:val="28"/>
        </w:rPr>
        <w:t>Вараського</w:t>
      </w:r>
      <w:proofErr w:type="spellEnd"/>
      <w:r w:rsidRPr="00055A64">
        <w:rPr>
          <w:szCs w:val="28"/>
        </w:rPr>
        <w:t xml:space="preserve">  МТЦК та </w:t>
      </w:r>
    </w:p>
    <w:p w:rsidR="00DA209B" w:rsidRPr="00F76F0C" w:rsidRDefault="00DA209B" w:rsidP="00DA209B">
      <w:pPr>
        <w:ind w:left="3540" w:hanging="354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Pr="00055A64">
        <w:rPr>
          <w:szCs w:val="28"/>
        </w:rPr>
        <w:t>СП, капітан</w:t>
      </w:r>
    </w:p>
    <w:p w:rsidR="00DA209B" w:rsidRPr="00F76F0C" w:rsidRDefault="00DA209B" w:rsidP="00DA209B">
      <w:pPr>
        <w:jc w:val="both"/>
        <w:rPr>
          <w:szCs w:val="28"/>
        </w:rPr>
      </w:pP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  <w:r w:rsidRPr="00F76F0C">
        <w:rPr>
          <w:szCs w:val="28"/>
        </w:rPr>
        <w:tab/>
      </w:r>
    </w:p>
    <w:p w:rsidR="00DA209B" w:rsidRPr="00581DF7" w:rsidRDefault="00DA209B" w:rsidP="00DA209B">
      <w:pPr>
        <w:jc w:val="both"/>
        <w:rPr>
          <w:szCs w:val="28"/>
        </w:rPr>
      </w:pPr>
      <w:r>
        <w:rPr>
          <w:szCs w:val="28"/>
        </w:rPr>
        <w:t>ШЕВЧУК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>заступник начальника управління освіти</w:t>
      </w:r>
    </w:p>
    <w:p w:rsidR="00DA209B" w:rsidRDefault="00DA209B" w:rsidP="00DA209B">
      <w:pPr>
        <w:jc w:val="both"/>
        <w:rPr>
          <w:szCs w:val="28"/>
        </w:rPr>
      </w:pPr>
      <w:r>
        <w:rPr>
          <w:szCs w:val="28"/>
        </w:rPr>
        <w:t>Віктор Володимирович</w:t>
      </w:r>
      <w:r w:rsidRPr="00581DF7">
        <w:rPr>
          <w:szCs w:val="28"/>
        </w:rPr>
        <w:tab/>
      </w:r>
      <w:r w:rsidRPr="00581DF7"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>виконавчого комітету Вараської міськ</w:t>
      </w:r>
      <w:r w:rsidRPr="00964D81">
        <w:rPr>
          <w:szCs w:val="28"/>
        </w:rPr>
        <w:t xml:space="preserve">ої </w:t>
      </w:r>
    </w:p>
    <w:p w:rsidR="00DA209B" w:rsidRPr="0010255A" w:rsidRDefault="00DA209B" w:rsidP="00DA209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0255A">
        <w:rPr>
          <w:szCs w:val="28"/>
        </w:rPr>
        <w:t>ради</w:t>
      </w:r>
    </w:p>
    <w:p w:rsidR="00DA209B" w:rsidRPr="00F76F0C" w:rsidRDefault="00DA209B" w:rsidP="00DA209B">
      <w:pPr>
        <w:jc w:val="both"/>
        <w:rPr>
          <w:szCs w:val="28"/>
        </w:rPr>
      </w:pPr>
    </w:p>
    <w:p w:rsidR="00DA209B" w:rsidRPr="00F76F0C" w:rsidRDefault="00DA209B" w:rsidP="00DA209B">
      <w:pPr>
        <w:jc w:val="both"/>
        <w:rPr>
          <w:szCs w:val="28"/>
        </w:rPr>
      </w:pPr>
    </w:p>
    <w:p w:rsidR="00DA209B" w:rsidRDefault="00DA209B" w:rsidP="00DA209B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:rsidR="00DA209B" w:rsidRPr="00EE6BBB" w:rsidRDefault="00DA209B" w:rsidP="00DA209B">
      <w:pPr>
        <w:jc w:val="both"/>
        <w:rPr>
          <w:szCs w:val="28"/>
        </w:rPr>
      </w:pPr>
      <w:r>
        <w:rPr>
          <w:szCs w:val="28"/>
        </w:rPr>
        <w:t>виконавчого комітету</w:t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>
        <w:rPr>
          <w:szCs w:val="28"/>
        </w:rPr>
        <w:t>Сергій ДЕНЕГА</w:t>
      </w:r>
    </w:p>
    <w:p w:rsidR="000716C5" w:rsidRDefault="000716C5" w:rsidP="00DA209B">
      <w:pPr>
        <w:ind w:left="5664" w:firstLine="708"/>
        <w:jc w:val="both"/>
      </w:pPr>
    </w:p>
    <w:sectPr w:rsidR="000716C5" w:rsidSect="00946D91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83717"/>
    <w:multiLevelType w:val="multilevel"/>
    <w:tmpl w:val="3B7211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15C"/>
    <w:rsid w:val="00045A4F"/>
    <w:rsid w:val="000716C5"/>
    <w:rsid w:val="000A2C18"/>
    <w:rsid w:val="00192126"/>
    <w:rsid w:val="00237BEC"/>
    <w:rsid w:val="00271489"/>
    <w:rsid w:val="002A30F3"/>
    <w:rsid w:val="003B6F04"/>
    <w:rsid w:val="003D5271"/>
    <w:rsid w:val="004B5E0E"/>
    <w:rsid w:val="004B7BE2"/>
    <w:rsid w:val="004C1558"/>
    <w:rsid w:val="005D144D"/>
    <w:rsid w:val="0076008E"/>
    <w:rsid w:val="0088004F"/>
    <w:rsid w:val="00936377"/>
    <w:rsid w:val="00946D91"/>
    <w:rsid w:val="009769AF"/>
    <w:rsid w:val="009B2742"/>
    <w:rsid w:val="009B6C4D"/>
    <w:rsid w:val="009D4EEF"/>
    <w:rsid w:val="00A73C1E"/>
    <w:rsid w:val="00AB1B48"/>
    <w:rsid w:val="00AB298E"/>
    <w:rsid w:val="00AD31F6"/>
    <w:rsid w:val="00AE4C1B"/>
    <w:rsid w:val="00B231AC"/>
    <w:rsid w:val="00B36A3F"/>
    <w:rsid w:val="00B722D9"/>
    <w:rsid w:val="00BB7C71"/>
    <w:rsid w:val="00BD6A35"/>
    <w:rsid w:val="00BF16A0"/>
    <w:rsid w:val="00C0206D"/>
    <w:rsid w:val="00C06D39"/>
    <w:rsid w:val="00C07DE6"/>
    <w:rsid w:val="00C31E86"/>
    <w:rsid w:val="00C86633"/>
    <w:rsid w:val="00CC4ADA"/>
    <w:rsid w:val="00CD71C9"/>
    <w:rsid w:val="00D7271D"/>
    <w:rsid w:val="00D8142C"/>
    <w:rsid w:val="00DA209B"/>
    <w:rsid w:val="00E054A2"/>
    <w:rsid w:val="00E10F23"/>
    <w:rsid w:val="00E2192E"/>
    <w:rsid w:val="00E228F3"/>
    <w:rsid w:val="00E31762"/>
    <w:rsid w:val="00EE069F"/>
    <w:rsid w:val="00EE7143"/>
    <w:rsid w:val="00F0165C"/>
    <w:rsid w:val="00F24211"/>
    <w:rsid w:val="00F35D0C"/>
    <w:rsid w:val="00F6491A"/>
    <w:rsid w:val="00F65892"/>
    <w:rsid w:val="00F7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5BF9"/>
  <w15:docId w15:val="{2FD167A2-EDCB-4E86-B833-5B741C6F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15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7315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15C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5C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1E86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C31E86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31E8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B5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2305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44</cp:revision>
  <cp:lastPrinted>2021-05-26T12:52:00Z</cp:lastPrinted>
  <dcterms:created xsi:type="dcterms:W3CDTF">2019-08-09T13:16:00Z</dcterms:created>
  <dcterms:modified xsi:type="dcterms:W3CDTF">2021-05-27T08:33:00Z</dcterms:modified>
</cp:coreProperties>
</file>