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A0ADF" w14:textId="77777777" w:rsidR="00AC2111" w:rsidRPr="00510ABE" w:rsidRDefault="00AC2111" w:rsidP="00AC2111">
      <w:pPr>
        <w:ind w:left="5664" w:firstLine="708"/>
        <w:jc w:val="both"/>
        <w:rPr>
          <w:rFonts w:ascii="Times New Roman" w:hAnsi="Times New Roman"/>
          <w:szCs w:val="28"/>
        </w:rPr>
      </w:pPr>
      <w:bookmarkStart w:id="0" w:name="_Hlk93043775"/>
      <w:r w:rsidRPr="00510ABE">
        <w:rPr>
          <w:rFonts w:ascii="Times New Roman" w:hAnsi="Times New Roman"/>
          <w:szCs w:val="28"/>
        </w:rPr>
        <w:t xml:space="preserve">Додаток </w:t>
      </w:r>
      <w:r>
        <w:rPr>
          <w:rFonts w:ascii="Times New Roman" w:hAnsi="Times New Roman"/>
          <w:szCs w:val="28"/>
        </w:rPr>
        <w:t>3</w:t>
      </w:r>
    </w:p>
    <w:p w14:paraId="1FDC1868" w14:textId="77777777" w:rsidR="00B260E7" w:rsidRDefault="00AC2111" w:rsidP="00B260E7">
      <w:pPr>
        <w:ind w:left="4962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 рішення виконавчого комітету</w:t>
      </w:r>
    </w:p>
    <w:p w14:paraId="6272A665" w14:textId="205887DF" w:rsidR="00AC2111" w:rsidRDefault="00B260E7" w:rsidP="00B260E7">
      <w:pPr>
        <w:ind w:left="496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 xml:space="preserve">25 </w:t>
      </w:r>
      <w:r>
        <w:rPr>
          <w:rFonts w:ascii="Times New Roman" w:hAnsi="Times New Roman"/>
          <w:szCs w:val="28"/>
        </w:rPr>
        <w:t xml:space="preserve">січня </w:t>
      </w:r>
      <w:bookmarkStart w:id="1" w:name="_GoBack"/>
      <w:bookmarkEnd w:id="1"/>
      <w:r>
        <w:rPr>
          <w:rFonts w:ascii="Times New Roman" w:hAnsi="Times New Roman"/>
          <w:szCs w:val="28"/>
        </w:rPr>
        <w:t>2022</w:t>
      </w:r>
      <w:r w:rsidR="00AC2111" w:rsidRPr="00510ABE">
        <w:rPr>
          <w:rFonts w:ascii="Times New Roman" w:hAnsi="Times New Roman"/>
          <w:szCs w:val="28"/>
        </w:rPr>
        <w:t xml:space="preserve"> року №</w:t>
      </w:r>
      <w:r w:rsidRPr="00B260E7">
        <w:rPr>
          <w:b/>
        </w:rPr>
        <w:t>1200-РВ-3-08</w:t>
      </w:r>
    </w:p>
    <w:p w14:paraId="63666534" w14:textId="77777777" w:rsidR="00AC2111" w:rsidRPr="007848F8" w:rsidRDefault="00AC2111" w:rsidP="00AC2111">
      <w:pPr>
        <w:jc w:val="both"/>
        <w:rPr>
          <w:rFonts w:ascii="Times New Roman" w:hAnsi="Times New Roman"/>
          <w:sz w:val="16"/>
          <w:szCs w:val="16"/>
        </w:rPr>
      </w:pPr>
    </w:p>
    <w:p w14:paraId="6A456709" w14:textId="77777777" w:rsidR="00AC2111" w:rsidRPr="00C07DE6" w:rsidRDefault="00AC2111" w:rsidP="00AC2111">
      <w:pPr>
        <w:pStyle w:val="6"/>
        <w:spacing w:before="0"/>
        <w:jc w:val="center"/>
        <w:rPr>
          <w:rFonts w:ascii="Times New Roman" w:hAnsi="Times New Roman"/>
          <w:b/>
          <w:bCs w:val="0"/>
          <w:i w:val="0"/>
          <w:color w:val="auto"/>
          <w:szCs w:val="28"/>
        </w:rPr>
      </w:pPr>
      <w:r>
        <w:rPr>
          <w:rFonts w:ascii="Times New Roman" w:hAnsi="Times New Roman"/>
          <w:bCs w:val="0"/>
          <w:i w:val="0"/>
          <w:color w:val="auto"/>
          <w:szCs w:val="28"/>
        </w:rPr>
        <w:t xml:space="preserve">Р Е З Е Р </w:t>
      </w:r>
      <w:r w:rsidRPr="00C07DE6">
        <w:rPr>
          <w:rFonts w:ascii="Times New Roman" w:hAnsi="Times New Roman"/>
          <w:bCs w:val="0"/>
          <w:i w:val="0"/>
          <w:color w:val="auto"/>
          <w:szCs w:val="28"/>
        </w:rPr>
        <w:t>В Н И Й  С К</w:t>
      </w:r>
      <w:r>
        <w:rPr>
          <w:rFonts w:ascii="Times New Roman" w:hAnsi="Times New Roman"/>
          <w:bCs w:val="0"/>
          <w:i w:val="0"/>
          <w:color w:val="auto"/>
          <w:szCs w:val="28"/>
        </w:rPr>
        <w:t xml:space="preserve"> </w:t>
      </w:r>
      <w:r w:rsidRPr="00C07DE6">
        <w:rPr>
          <w:rFonts w:ascii="Times New Roman" w:hAnsi="Times New Roman"/>
          <w:bCs w:val="0"/>
          <w:i w:val="0"/>
          <w:color w:val="auto"/>
          <w:szCs w:val="28"/>
        </w:rPr>
        <w:t xml:space="preserve">Л А Д </w:t>
      </w:r>
    </w:p>
    <w:p w14:paraId="038EBABC" w14:textId="77777777" w:rsidR="00AC2111" w:rsidRPr="00510ABE" w:rsidRDefault="00AC2111" w:rsidP="00AC2111">
      <w:pPr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позаштатної постійно діючої військово-лікарської комісії </w:t>
      </w:r>
    </w:p>
    <w:p w14:paraId="159E7872" w14:textId="77777777" w:rsidR="00AC2111" w:rsidRDefault="00AC2111" w:rsidP="00AC2111">
      <w:pPr>
        <w:jc w:val="center"/>
        <w:rPr>
          <w:szCs w:val="28"/>
        </w:rPr>
      </w:pPr>
      <w:r w:rsidRPr="00510ABE">
        <w:rPr>
          <w:rFonts w:ascii="Times New Roman" w:hAnsi="Times New Roman"/>
          <w:szCs w:val="28"/>
        </w:rPr>
        <w:t xml:space="preserve">Вараського </w:t>
      </w:r>
      <w:r>
        <w:rPr>
          <w:rFonts w:ascii="Times New Roman" w:hAnsi="Times New Roman"/>
          <w:szCs w:val="28"/>
        </w:rPr>
        <w:t>районн</w:t>
      </w:r>
      <w:r w:rsidRPr="00510ABE">
        <w:rPr>
          <w:rFonts w:ascii="Times New Roman" w:hAnsi="Times New Roman"/>
          <w:szCs w:val="28"/>
        </w:rPr>
        <w:t>ого територіального центру комплектування та соціальної підтримки</w:t>
      </w:r>
      <w:r>
        <w:rPr>
          <w:rFonts w:ascii="Times New Roman" w:hAnsi="Times New Roman"/>
          <w:szCs w:val="28"/>
        </w:rPr>
        <w:t xml:space="preserve"> проведення медичних оглядів  громадян  у січні-березні 2022 року під час їх приписки до призовної дільниці Вараського</w:t>
      </w:r>
      <w:r w:rsidRPr="00F96E30">
        <w:rPr>
          <w:bCs w:val="0"/>
          <w:szCs w:val="28"/>
        </w:rPr>
        <w:t xml:space="preserve"> </w:t>
      </w:r>
      <w:r>
        <w:rPr>
          <w:bCs w:val="0"/>
          <w:szCs w:val="28"/>
        </w:rPr>
        <w:t>Р</w:t>
      </w:r>
      <w:r w:rsidRPr="00E53E0B">
        <w:rPr>
          <w:szCs w:val="28"/>
        </w:rPr>
        <w:t>ТЦК та СП</w:t>
      </w:r>
    </w:p>
    <w:p w14:paraId="7B7F5F17" w14:textId="77777777" w:rsidR="00AC2111" w:rsidRPr="007848F8" w:rsidRDefault="00AC2111" w:rsidP="00AC2111">
      <w:pPr>
        <w:jc w:val="center"/>
        <w:rPr>
          <w:sz w:val="16"/>
          <w:szCs w:val="16"/>
        </w:rPr>
      </w:pPr>
    </w:p>
    <w:p w14:paraId="606FDF9A" w14:textId="77777777" w:rsidR="00AC2111" w:rsidRDefault="00AC2111" w:rsidP="00AC211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1200-ПЕ-04-22</w:t>
      </w:r>
    </w:p>
    <w:p w14:paraId="3EE206AA" w14:textId="77777777" w:rsidR="00AC2111" w:rsidRPr="00510ABE" w:rsidRDefault="00AC2111" w:rsidP="00AC2111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9668" w:type="dxa"/>
        <w:tblLook w:val="01E0" w:firstRow="1" w:lastRow="1" w:firstColumn="1" w:lastColumn="1" w:noHBand="0" w:noVBand="0"/>
      </w:tblPr>
      <w:tblGrid>
        <w:gridCol w:w="4375"/>
        <w:gridCol w:w="5293"/>
      </w:tblGrid>
      <w:tr w:rsidR="00AC2111" w:rsidRPr="00510ABE" w14:paraId="406E73FC" w14:textId="77777777" w:rsidTr="00B905C3">
        <w:trPr>
          <w:trHeight w:val="423"/>
        </w:trPr>
        <w:tc>
          <w:tcPr>
            <w:tcW w:w="4375" w:type="dxa"/>
          </w:tcPr>
          <w:p w14:paraId="00267AEF" w14:textId="77777777" w:rsidR="00AC2111" w:rsidRDefault="00AC2111" w:rsidP="00B905C3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Коцюбинський</w:t>
            </w:r>
          </w:p>
          <w:p w14:paraId="5F46C7C3" w14:textId="77777777" w:rsidR="00AC2111" w:rsidRPr="00510ABE" w:rsidRDefault="00AC2111" w:rsidP="00B905C3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Олександр Володимирович </w:t>
            </w:r>
          </w:p>
          <w:p w14:paraId="396A72BC" w14:textId="77777777" w:rsidR="00AC2111" w:rsidRPr="00510ABE" w:rsidRDefault="00AC211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</w:t>
            </w:r>
          </w:p>
        </w:tc>
        <w:tc>
          <w:tcPr>
            <w:tcW w:w="5293" w:type="dxa"/>
          </w:tcPr>
          <w:p w14:paraId="43C077EE" w14:textId="77777777" w:rsidR="00AC2111" w:rsidRPr="00510ABE" w:rsidRDefault="00AC2111" w:rsidP="00B905C3">
            <w:pPr>
              <w:tabs>
                <w:tab w:val="left" w:pos="3976"/>
              </w:tabs>
              <w:ind w:right="-190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лікар-педіатр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КНП ВМР </w:t>
            </w:r>
            <w:r>
              <w:rPr>
                <w:rFonts w:ascii="Times New Roman" w:hAnsi="Times New Roman"/>
                <w:color w:val="000000"/>
                <w:szCs w:val="28"/>
              </w:rPr>
              <w:t>«Вараська багатопрофільна лікарня», голова комісії</w:t>
            </w:r>
          </w:p>
          <w:p w14:paraId="49C5B2F0" w14:textId="77777777" w:rsidR="00AC2111" w:rsidRPr="00510ABE" w:rsidRDefault="00AC2111" w:rsidP="00B905C3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AC2111" w:rsidRPr="00510ABE" w14:paraId="6426E10F" w14:textId="77777777" w:rsidTr="00B905C3">
        <w:trPr>
          <w:trHeight w:val="423"/>
        </w:trPr>
        <w:tc>
          <w:tcPr>
            <w:tcW w:w="4375" w:type="dxa"/>
          </w:tcPr>
          <w:p w14:paraId="6864595F" w14:textId="77777777" w:rsidR="00AC2111" w:rsidRDefault="00AC2111" w:rsidP="00B905C3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Сидорчик</w:t>
            </w:r>
          </w:p>
          <w:p w14:paraId="6CC56EA5" w14:textId="77777777" w:rsidR="00AC2111" w:rsidRDefault="00AC2111" w:rsidP="00B905C3">
            <w:pPr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Вікторія </w:t>
            </w:r>
            <w:r>
              <w:rPr>
                <w:rFonts w:ascii="Times New Roman" w:hAnsi="Times New Roman"/>
                <w:color w:val="000000"/>
                <w:szCs w:val="28"/>
              </w:rPr>
              <w:t>Володимирівна</w:t>
            </w:r>
          </w:p>
          <w:p w14:paraId="6D32A7AD" w14:textId="77777777" w:rsidR="00AC2111" w:rsidRPr="00510ABE" w:rsidRDefault="00AC211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                       </w:t>
            </w:r>
          </w:p>
        </w:tc>
        <w:tc>
          <w:tcPr>
            <w:tcW w:w="5293" w:type="dxa"/>
          </w:tcPr>
          <w:p w14:paraId="4B577BE0" w14:textId="77777777" w:rsidR="00AC2111" w:rsidRPr="00510ABE" w:rsidRDefault="00AC2111" w:rsidP="00B905C3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Cs w:val="28"/>
              </w:rPr>
            </w:pP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сестра медична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 багатопрофільна лікарня», секретар комісії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14:paraId="76382D18" w14:textId="77777777" w:rsidR="00AC2111" w:rsidRPr="00A70B2D" w:rsidRDefault="00AC2111" w:rsidP="00B905C3">
            <w:pPr>
              <w:tabs>
                <w:tab w:val="left" w:pos="3735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C2111" w:rsidRPr="00510ABE" w14:paraId="7C9282CF" w14:textId="77777777" w:rsidTr="00B905C3">
        <w:trPr>
          <w:trHeight w:val="234"/>
        </w:trPr>
        <w:tc>
          <w:tcPr>
            <w:tcW w:w="4375" w:type="dxa"/>
          </w:tcPr>
          <w:p w14:paraId="4294F9A8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</w:p>
          <w:p w14:paraId="683A6983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Будник</w:t>
            </w:r>
          </w:p>
          <w:p w14:paraId="23EEAB5F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Ольга Андріївна </w:t>
            </w:r>
          </w:p>
          <w:p w14:paraId="16311AC1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</w:p>
          <w:p w14:paraId="74DC1D46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Джигун</w:t>
            </w:r>
            <w:proofErr w:type="spellEnd"/>
          </w:p>
          <w:p w14:paraId="3B5C0B5A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Олександр Анатолійович</w:t>
            </w:r>
          </w:p>
          <w:p w14:paraId="552C5E86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</w:p>
          <w:p w14:paraId="22332AED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Долганов</w:t>
            </w:r>
            <w:proofErr w:type="spellEnd"/>
          </w:p>
          <w:p w14:paraId="20027D52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Андрій Юрійович </w:t>
            </w:r>
          </w:p>
          <w:p w14:paraId="1A8E879C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</w:p>
          <w:p w14:paraId="68F536D3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Зюзь</w:t>
            </w:r>
            <w:proofErr w:type="spellEnd"/>
          </w:p>
          <w:p w14:paraId="22451D9D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Анжела </w:t>
            </w:r>
            <w:r>
              <w:rPr>
                <w:rFonts w:ascii="Times New Roman" w:hAnsi="Times New Roman"/>
                <w:szCs w:val="28"/>
              </w:rPr>
              <w:t xml:space="preserve">Ростиславівна </w:t>
            </w:r>
          </w:p>
          <w:p w14:paraId="508DC529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</w:p>
          <w:p w14:paraId="69D1876A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Кіндратюк</w:t>
            </w:r>
            <w:proofErr w:type="spellEnd"/>
          </w:p>
          <w:p w14:paraId="2644DF53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Петро Володимирович</w:t>
            </w:r>
          </w:p>
          <w:p w14:paraId="3B38499F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</w:p>
          <w:p w14:paraId="796D23C3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Мендусь</w:t>
            </w:r>
            <w:proofErr w:type="spellEnd"/>
          </w:p>
          <w:p w14:paraId="6B01E939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Галина Вікторівна</w:t>
            </w:r>
          </w:p>
          <w:p w14:paraId="435D1370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</w:p>
          <w:p w14:paraId="64BF8089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Сторожук</w:t>
            </w:r>
          </w:p>
          <w:p w14:paraId="21B2E13C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Віктор </w:t>
            </w:r>
            <w:r>
              <w:rPr>
                <w:rFonts w:ascii="Times New Roman" w:hAnsi="Times New Roman"/>
                <w:szCs w:val="28"/>
              </w:rPr>
              <w:t xml:space="preserve">Євгенович </w:t>
            </w:r>
          </w:p>
          <w:p w14:paraId="66778FFD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</w:p>
          <w:p w14:paraId="13DBCAE8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Чистякова</w:t>
            </w:r>
          </w:p>
          <w:p w14:paraId="7203F2A1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Людмила </w:t>
            </w:r>
            <w:r>
              <w:rPr>
                <w:rFonts w:ascii="Times New Roman" w:hAnsi="Times New Roman"/>
                <w:szCs w:val="28"/>
              </w:rPr>
              <w:t xml:space="preserve">Михайлівна </w:t>
            </w:r>
          </w:p>
          <w:p w14:paraId="1C800E37" w14:textId="77777777" w:rsidR="00AC2111" w:rsidRPr="00AC2111" w:rsidRDefault="00AC2111" w:rsidP="00B905C3">
            <w:pPr>
              <w:rPr>
                <w:rFonts w:ascii="Times New Roman" w:hAnsi="Times New Roman"/>
                <w:sz w:val="32"/>
                <w:szCs w:val="32"/>
              </w:rPr>
            </w:pPr>
          </w:p>
          <w:p w14:paraId="77AE140B" w14:textId="77777777" w:rsidR="00AC2111" w:rsidRDefault="00AC2111" w:rsidP="00B905C3">
            <w:pPr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Керуючий </w:t>
            </w:r>
            <w:r>
              <w:rPr>
                <w:rFonts w:ascii="Times New Roman" w:hAnsi="Times New Roman"/>
                <w:szCs w:val="28"/>
              </w:rPr>
              <w:t xml:space="preserve">справами </w:t>
            </w:r>
          </w:p>
          <w:p w14:paraId="6C43CF72" w14:textId="77777777" w:rsidR="00AC2111" w:rsidRPr="00510ABE" w:rsidRDefault="00AC2111" w:rsidP="00B905C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виконавчого комітету</w:t>
            </w:r>
          </w:p>
        </w:tc>
        <w:tc>
          <w:tcPr>
            <w:tcW w:w="5293" w:type="dxa"/>
          </w:tcPr>
          <w:p w14:paraId="007A4686" w14:textId="77777777" w:rsidR="00AC2111" w:rsidRDefault="00AC2111" w:rsidP="00B905C3">
            <w:pPr>
              <w:rPr>
                <w:rFonts w:ascii="Times New Roman" w:hAnsi="Times New Roman"/>
                <w:b/>
              </w:rPr>
            </w:pPr>
            <w:r w:rsidRPr="00510ABE">
              <w:rPr>
                <w:rFonts w:ascii="Times New Roman" w:hAnsi="Times New Roman"/>
                <w:b/>
              </w:rPr>
              <w:t>Члени комісії:</w:t>
            </w:r>
          </w:p>
          <w:p w14:paraId="6DF02AC4" w14:textId="77777777" w:rsidR="00AC2111" w:rsidRPr="00510ABE" w:rsidRDefault="00AC211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отоларинголог</w:t>
            </w:r>
            <w:r>
              <w:rPr>
                <w:rFonts w:ascii="Times New Roman" w:hAnsi="Times New Roman"/>
                <w:szCs w:val="28"/>
              </w:rPr>
              <w:t xml:space="preserve"> дитячий</w:t>
            </w:r>
            <w:r w:rsidRPr="00510ABE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31A581DD" w14:textId="77777777" w:rsidR="00AC2111" w:rsidRDefault="00AC2111" w:rsidP="00B905C3">
            <w:pPr>
              <w:rPr>
                <w:rFonts w:ascii="Times New Roman" w:hAnsi="Times New Roman"/>
                <w:b/>
              </w:rPr>
            </w:pPr>
          </w:p>
          <w:p w14:paraId="3573C670" w14:textId="77777777" w:rsidR="00AC2111" w:rsidRDefault="00AC2111" w:rsidP="00B905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хірург</w:t>
            </w:r>
            <w:r>
              <w:rPr>
                <w:rFonts w:ascii="Times New Roman" w:hAnsi="Times New Roman"/>
                <w:szCs w:val="28"/>
              </w:rPr>
              <w:t xml:space="preserve"> дитячий</w:t>
            </w:r>
            <w:r w:rsidRPr="00510ABE">
              <w:rPr>
                <w:rFonts w:ascii="Times New Roman" w:hAnsi="Times New Roman"/>
                <w:szCs w:val="28"/>
              </w:rPr>
              <w:t xml:space="preserve">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</w:t>
            </w:r>
            <w:r>
              <w:rPr>
                <w:rFonts w:ascii="Times New Roman" w:hAnsi="Times New Roman"/>
                <w:color w:val="000000"/>
                <w:szCs w:val="28"/>
              </w:rPr>
              <w:t>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359097A5" w14:textId="77777777" w:rsidR="00AC2111" w:rsidRDefault="00AC2111" w:rsidP="00B905C3">
            <w:pPr>
              <w:rPr>
                <w:rFonts w:ascii="Times New Roman" w:hAnsi="Times New Roman"/>
                <w:b/>
              </w:rPr>
            </w:pPr>
          </w:p>
          <w:p w14:paraId="0716706F" w14:textId="77777777" w:rsidR="00AC2111" w:rsidRPr="00510ABE" w:rsidRDefault="00AC2111" w:rsidP="00B905C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стоматолог</w:t>
            </w:r>
            <w:r>
              <w:rPr>
                <w:rFonts w:ascii="Times New Roman" w:hAnsi="Times New Roman"/>
                <w:szCs w:val="28"/>
              </w:rPr>
              <w:t xml:space="preserve"> дитячий 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КНП ВМР «Вараськ</w:t>
            </w:r>
            <w:r>
              <w:rPr>
                <w:rFonts w:ascii="Times New Roman" w:hAnsi="Times New Roman"/>
                <w:color w:val="000000"/>
                <w:szCs w:val="28"/>
              </w:rPr>
              <w:t>а багатопрофільна 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02E3FD7D" w14:textId="77777777" w:rsidR="00AC2111" w:rsidRPr="00510ABE" w:rsidRDefault="00AC2111" w:rsidP="00B905C3">
            <w:pPr>
              <w:rPr>
                <w:rFonts w:ascii="Times New Roman" w:hAnsi="Times New Roman"/>
                <w:b/>
              </w:rPr>
            </w:pPr>
          </w:p>
          <w:p w14:paraId="7F80497F" w14:textId="77777777" w:rsidR="00AC2111" w:rsidRPr="00510ABE" w:rsidRDefault="00AC211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proofErr w:type="spellStart"/>
            <w:r w:rsidRPr="00510ABE">
              <w:rPr>
                <w:rFonts w:ascii="Times New Roman" w:hAnsi="Times New Roman"/>
                <w:szCs w:val="28"/>
              </w:rPr>
              <w:t>дерматовенеролог</w:t>
            </w:r>
            <w:proofErr w:type="spellEnd"/>
            <w:r w:rsidRPr="00510ABE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Вараська</w:t>
            </w:r>
            <w:proofErr w:type="spellEnd"/>
            <w:r w:rsidRPr="00510AB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8"/>
              </w:rPr>
              <w:t>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779089F7" w14:textId="77777777" w:rsidR="00AC2111" w:rsidRDefault="00AC2111" w:rsidP="00B905C3">
            <w:pPr>
              <w:rPr>
                <w:rFonts w:ascii="Times New Roman" w:hAnsi="Times New Roman"/>
                <w:b/>
                <w:szCs w:val="28"/>
              </w:rPr>
            </w:pPr>
          </w:p>
          <w:p w14:paraId="7F09D12C" w14:textId="77777777" w:rsidR="00AC2111" w:rsidRPr="00510ABE" w:rsidRDefault="00AC2111" w:rsidP="00B905C3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>офтальмолог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дитячий КНП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36AA7C59" w14:textId="77777777" w:rsidR="00AC2111" w:rsidRDefault="00AC2111" w:rsidP="00B905C3">
            <w:pPr>
              <w:rPr>
                <w:rFonts w:ascii="Times New Roman" w:hAnsi="Times New Roman"/>
                <w:b/>
                <w:szCs w:val="28"/>
              </w:rPr>
            </w:pPr>
          </w:p>
          <w:p w14:paraId="45712372" w14:textId="77777777" w:rsidR="00AC2111" w:rsidRDefault="00AC211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невропатолог </w:t>
            </w:r>
            <w:r>
              <w:rPr>
                <w:rFonts w:ascii="Times New Roman" w:hAnsi="Times New Roman"/>
                <w:szCs w:val="28"/>
              </w:rPr>
              <w:t xml:space="preserve">дитячий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2069A056" w14:textId="77777777" w:rsidR="00AC2111" w:rsidRDefault="00AC2111" w:rsidP="00B905C3">
            <w:pPr>
              <w:rPr>
                <w:rFonts w:ascii="Times New Roman" w:hAnsi="Times New Roman"/>
                <w:b/>
                <w:szCs w:val="28"/>
              </w:rPr>
            </w:pPr>
          </w:p>
          <w:p w14:paraId="0F38C781" w14:textId="77777777" w:rsidR="00AC2111" w:rsidRDefault="00AC211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лікар-</w:t>
            </w:r>
            <w:r w:rsidRPr="00510ABE">
              <w:rPr>
                <w:rFonts w:ascii="Times New Roman" w:hAnsi="Times New Roman"/>
                <w:szCs w:val="28"/>
              </w:rPr>
              <w:t xml:space="preserve">ортопед-травматолог </w:t>
            </w:r>
            <w:r>
              <w:rPr>
                <w:rFonts w:ascii="Times New Roman" w:hAnsi="Times New Roman"/>
                <w:color w:val="000000"/>
                <w:szCs w:val="28"/>
              </w:rPr>
              <w:t>КНП ВМР «Вараська багатопрофільна лікарня</w:t>
            </w:r>
            <w:r w:rsidRPr="00510ABE">
              <w:rPr>
                <w:rFonts w:ascii="Times New Roman" w:hAnsi="Times New Roman"/>
                <w:color w:val="000000"/>
                <w:szCs w:val="28"/>
              </w:rPr>
              <w:t>»</w:t>
            </w:r>
          </w:p>
          <w:p w14:paraId="104A658D" w14:textId="77777777" w:rsidR="00AC2111" w:rsidRDefault="00AC211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112682DB" w14:textId="77777777" w:rsidR="00AC2111" w:rsidRPr="00510ABE" w:rsidRDefault="00AC2111" w:rsidP="00B905C3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лікар-психіатр КНП ВМР «Вараська»</w:t>
            </w:r>
          </w:p>
          <w:p w14:paraId="0D76BA9E" w14:textId="77777777" w:rsidR="00AC2111" w:rsidRDefault="00AC2111" w:rsidP="00B905C3">
            <w:pPr>
              <w:pStyle w:val="7"/>
              <w:tabs>
                <w:tab w:val="left" w:pos="3555"/>
              </w:tabs>
              <w:spacing w:before="0"/>
              <w:rPr>
                <w:rFonts w:ascii="Times New Roman" w:hAnsi="Times New Roman"/>
                <w:i w:val="0"/>
                <w:color w:val="auto"/>
                <w:szCs w:val="28"/>
              </w:rPr>
            </w:pPr>
            <w:r w:rsidRPr="00C07DE6">
              <w:rPr>
                <w:rFonts w:ascii="Times New Roman" w:hAnsi="Times New Roman"/>
                <w:i w:val="0"/>
                <w:color w:val="auto"/>
                <w:szCs w:val="28"/>
              </w:rPr>
              <w:t xml:space="preserve">багатопрофільна лікарня»  </w:t>
            </w:r>
          </w:p>
          <w:p w14:paraId="1EE1F593" w14:textId="77777777" w:rsidR="00AC2111" w:rsidRPr="00AC2111" w:rsidRDefault="00AC2111" w:rsidP="00B905C3">
            <w:pPr>
              <w:rPr>
                <w:sz w:val="40"/>
                <w:szCs w:val="40"/>
              </w:rPr>
            </w:pPr>
          </w:p>
          <w:p w14:paraId="5D96C864" w14:textId="77777777" w:rsidR="00AC2111" w:rsidRPr="00AC2111" w:rsidRDefault="00AC2111" w:rsidP="00B905C3">
            <w:pPr>
              <w:pStyle w:val="7"/>
              <w:tabs>
                <w:tab w:val="left" w:pos="3555"/>
              </w:tabs>
              <w:rPr>
                <w:rFonts w:ascii="Times New Roman" w:hAnsi="Times New Roman"/>
                <w:i w:val="0"/>
                <w:iCs w:val="0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szCs w:val="28"/>
              </w:rPr>
              <w:t xml:space="preserve">                            </w:t>
            </w:r>
            <w:r w:rsidRPr="009B10C3">
              <w:rPr>
                <w:rFonts w:ascii="Times New Roman" w:hAnsi="Times New Roman"/>
                <w:i w:val="0"/>
                <w:iCs w:val="0"/>
                <w:color w:val="auto"/>
                <w:szCs w:val="28"/>
              </w:rPr>
              <w:t>Сергій ДЕНЕГА</w:t>
            </w:r>
          </w:p>
        </w:tc>
      </w:tr>
      <w:bookmarkEnd w:id="0"/>
    </w:tbl>
    <w:p w14:paraId="1BB14147" w14:textId="77777777" w:rsidR="008774A4" w:rsidRDefault="008774A4"/>
    <w:sectPr w:rsidR="008774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0E"/>
    <w:rsid w:val="008774A4"/>
    <w:rsid w:val="00913E0E"/>
    <w:rsid w:val="00AC2111"/>
    <w:rsid w:val="00B2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B704"/>
  <w15:chartTrackingRefBased/>
  <w15:docId w15:val="{B9DA1662-D43F-4272-9971-A9247E6D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11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1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21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AC2111"/>
    <w:rPr>
      <w:rFonts w:asciiTheme="majorHAnsi" w:eastAsiaTheme="majorEastAsia" w:hAnsiTheme="majorHAnsi" w:cstheme="majorBidi"/>
      <w:bCs/>
      <w:i/>
      <w:iCs/>
      <w:color w:val="1F4D78" w:themeColor="accent1" w:themeShade="7F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C2111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antonich_s</dc:creator>
  <cp:keywords/>
  <dc:description/>
  <cp:lastModifiedBy>Ulyana Ostapovych</cp:lastModifiedBy>
  <cp:revision>2</cp:revision>
  <dcterms:created xsi:type="dcterms:W3CDTF">2022-01-31T07:35:00Z</dcterms:created>
  <dcterms:modified xsi:type="dcterms:W3CDTF">2022-01-31T07:35:00Z</dcterms:modified>
</cp:coreProperties>
</file>