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2D92D5" w14:textId="77777777" w:rsidR="00932510" w:rsidRPr="0094396E" w:rsidRDefault="00932510" w:rsidP="0094396E">
      <w:pPr>
        <w:jc w:val="right"/>
        <w:rPr>
          <w:rFonts w:ascii="Times New Roman" w:hAnsi="Times New Roman" w:cs="Academy"/>
          <w:sz w:val="24"/>
          <w:szCs w:val="24"/>
        </w:rPr>
      </w:pPr>
      <w:r>
        <w:rPr>
          <w:rFonts w:ascii="Times New Roman" w:hAnsi="Times New Roman" w:cs="Academy"/>
        </w:rPr>
        <w:t xml:space="preserve">                                                                              </w:t>
      </w:r>
    </w:p>
    <w:p w14:paraId="4266F86E" w14:textId="77777777" w:rsidR="00932510" w:rsidRDefault="00932510" w:rsidP="00BF34BD">
      <w:pPr>
        <w:rPr>
          <w:rFonts w:ascii="Times New Roman" w:hAnsi="Times New Roman" w:cs="Academy"/>
        </w:rPr>
      </w:pPr>
      <w:r>
        <w:rPr>
          <w:rFonts w:ascii="Times New Roman" w:hAnsi="Times New Roman" w:cs="Academy"/>
          <w:noProof/>
          <w:lang w:eastAsia="en-US"/>
        </w:rPr>
        <w:t xml:space="preserve">                                                           </w:t>
      </w:r>
      <w:r w:rsidR="00F71CF4">
        <w:rPr>
          <w:noProof/>
          <w:lang w:val="en-US" w:eastAsia="en-US"/>
        </w:rPr>
        <w:drawing>
          <wp:inline distT="0" distB="0" distL="0" distR="0" wp14:anchorId="0D15BE52" wp14:editId="1632FC00">
            <wp:extent cx="468630" cy="6610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66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12B1">
        <w:rPr>
          <w:rFonts w:ascii="Times New Roman" w:hAnsi="Times New Roman" w:cs="Academy"/>
          <w:iCs/>
          <w:sz w:val="24"/>
          <w:szCs w:val="24"/>
        </w:rPr>
        <w:t xml:space="preserve"> </w:t>
      </w:r>
      <w:r>
        <w:rPr>
          <w:rFonts w:ascii="Times New Roman" w:hAnsi="Times New Roman" w:cs="Academy"/>
          <w:iCs/>
          <w:sz w:val="24"/>
          <w:szCs w:val="24"/>
        </w:rPr>
        <w:t xml:space="preserve">                       </w:t>
      </w:r>
    </w:p>
    <w:p w14:paraId="035561F7" w14:textId="77777777" w:rsidR="00932510" w:rsidRPr="005C3B1A" w:rsidRDefault="00932510" w:rsidP="00545EAE">
      <w:pPr>
        <w:jc w:val="center"/>
        <w:rPr>
          <w:rFonts w:eastAsia="Batang"/>
          <w:b/>
          <w:bCs w:val="0"/>
          <w:szCs w:val="28"/>
        </w:rPr>
      </w:pPr>
      <w:r w:rsidRPr="005C3B1A">
        <w:rPr>
          <w:rFonts w:eastAsia="Batang"/>
          <w:b/>
          <w:szCs w:val="28"/>
        </w:rPr>
        <w:t>ВАРАСЬКА МІСЬКА РАДА</w:t>
      </w:r>
    </w:p>
    <w:p w14:paraId="7D9BF793" w14:textId="77777777" w:rsidR="00932510" w:rsidRPr="002E431E" w:rsidRDefault="00932510" w:rsidP="00545EAE">
      <w:pPr>
        <w:spacing w:line="276" w:lineRule="auto"/>
        <w:jc w:val="center"/>
        <w:rPr>
          <w:rFonts w:eastAsia="Batang"/>
          <w:b/>
          <w:bCs w:val="0"/>
          <w:sz w:val="16"/>
          <w:szCs w:val="16"/>
        </w:rPr>
      </w:pPr>
    </w:p>
    <w:p w14:paraId="6375C11B" w14:textId="77777777" w:rsidR="00932510" w:rsidRPr="005C3B1A" w:rsidRDefault="00932510" w:rsidP="00545EAE">
      <w:pPr>
        <w:spacing w:line="276" w:lineRule="auto"/>
        <w:jc w:val="center"/>
        <w:rPr>
          <w:rFonts w:eastAsia="Batang"/>
          <w:b/>
          <w:bCs w:val="0"/>
          <w:szCs w:val="28"/>
        </w:rPr>
      </w:pPr>
      <w:r w:rsidRPr="005C3B1A">
        <w:rPr>
          <w:rFonts w:eastAsia="Batang"/>
          <w:b/>
          <w:szCs w:val="28"/>
        </w:rPr>
        <w:t>ВИКОНАВЧИЙ КОМІТЕТ</w:t>
      </w:r>
    </w:p>
    <w:p w14:paraId="377E1F92" w14:textId="77777777" w:rsidR="00932510" w:rsidRPr="005C3B1A" w:rsidRDefault="00932510" w:rsidP="00545EAE">
      <w:pPr>
        <w:spacing w:line="276" w:lineRule="auto"/>
        <w:jc w:val="center"/>
        <w:rPr>
          <w:rFonts w:eastAsia="Batang"/>
          <w:b/>
          <w:bCs w:val="0"/>
          <w:szCs w:val="28"/>
        </w:rPr>
      </w:pPr>
      <w:r w:rsidRPr="005C3B1A">
        <w:rPr>
          <w:rFonts w:eastAsia="Batang"/>
          <w:b/>
          <w:szCs w:val="28"/>
        </w:rPr>
        <w:t>ВАРАСЬКОЇ МІСЬКОЇ РАДИ</w:t>
      </w:r>
    </w:p>
    <w:p w14:paraId="7C8DFA0E" w14:textId="77777777" w:rsidR="00932510" w:rsidRPr="002E431E" w:rsidRDefault="00932510" w:rsidP="00545EAE">
      <w:pPr>
        <w:spacing w:line="276" w:lineRule="auto"/>
        <w:jc w:val="center"/>
        <w:rPr>
          <w:rFonts w:eastAsia="Batang"/>
          <w:b/>
          <w:bCs w:val="0"/>
          <w:sz w:val="16"/>
          <w:szCs w:val="16"/>
        </w:rPr>
      </w:pPr>
    </w:p>
    <w:p w14:paraId="6DBED901" w14:textId="77777777" w:rsidR="00932510" w:rsidRPr="005C3B1A" w:rsidRDefault="00932510" w:rsidP="00545EAE">
      <w:pPr>
        <w:ind w:left="2124"/>
        <w:rPr>
          <w:rFonts w:eastAsia="Batang"/>
          <w:b/>
          <w:bCs w:val="0"/>
          <w:sz w:val="32"/>
          <w:szCs w:val="32"/>
        </w:rPr>
      </w:pPr>
      <w:r w:rsidRPr="005C3B1A">
        <w:rPr>
          <w:rFonts w:eastAsia="Batang"/>
          <w:b/>
          <w:sz w:val="36"/>
          <w:szCs w:val="36"/>
        </w:rPr>
        <w:t xml:space="preserve">      </w:t>
      </w:r>
      <w:r>
        <w:rPr>
          <w:rFonts w:eastAsia="Batang"/>
          <w:b/>
          <w:sz w:val="32"/>
          <w:szCs w:val="32"/>
        </w:rPr>
        <w:t xml:space="preserve">      </w:t>
      </w:r>
      <w:r w:rsidRPr="005C3B1A">
        <w:rPr>
          <w:rFonts w:eastAsia="Batang"/>
          <w:b/>
          <w:sz w:val="32"/>
          <w:szCs w:val="32"/>
        </w:rPr>
        <w:t xml:space="preserve">      Р І Ш Е Н Н Я                            </w:t>
      </w:r>
    </w:p>
    <w:p w14:paraId="4D97E72F" w14:textId="77777777" w:rsidR="00932510" w:rsidRPr="002E431E" w:rsidRDefault="00932510" w:rsidP="00545EAE">
      <w:pPr>
        <w:jc w:val="center"/>
        <w:rPr>
          <w:rFonts w:cs="Times New Roman CYR"/>
          <w:b/>
          <w:bCs w:val="0"/>
          <w:szCs w:val="28"/>
        </w:rPr>
      </w:pPr>
    </w:p>
    <w:p w14:paraId="578CDE99" w14:textId="28A68AC7" w:rsidR="00932510" w:rsidRPr="00BA03D6" w:rsidRDefault="007E2A84" w:rsidP="00545EAE">
      <w:pPr>
        <w:rPr>
          <w:rFonts w:cs="Times New Roman CYR"/>
          <w:b/>
          <w:szCs w:val="28"/>
          <w:lang w:val="ru-RU"/>
        </w:rPr>
      </w:pPr>
      <w:r>
        <w:rPr>
          <w:b/>
          <w:szCs w:val="28"/>
        </w:rPr>
        <w:t>22 лютого</w:t>
      </w:r>
      <w:r w:rsidR="00932510">
        <w:rPr>
          <w:b/>
          <w:szCs w:val="28"/>
        </w:rPr>
        <w:t xml:space="preserve"> 2022  року</w:t>
      </w:r>
      <w:r w:rsidR="00932510" w:rsidRPr="004C65F5">
        <w:rPr>
          <w:b/>
          <w:szCs w:val="28"/>
          <w:lang w:val="ru-RU"/>
        </w:rPr>
        <w:t xml:space="preserve">                            </w:t>
      </w:r>
      <w:r w:rsidR="00427221">
        <w:rPr>
          <w:b/>
          <w:szCs w:val="28"/>
          <w:lang w:val="ru-RU"/>
        </w:rPr>
        <w:t xml:space="preserve">        </w:t>
      </w:r>
      <w:r w:rsidR="00932510" w:rsidRPr="004C65F5">
        <w:rPr>
          <w:b/>
          <w:szCs w:val="28"/>
          <w:lang w:val="ru-RU"/>
        </w:rPr>
        <w:t xml:space="preserve"> </w:t>
      </w:r>
      <w:r>
        <w:rPr>
          <w:b/>
          <w:szCs w:val="28"/>
          <w:lang w:val="ru-RU"/>
        </w:rPr>
        <w:tab/>
      </w:r>
      <w:r>
        <w:rPr>
          <w:b/>
          <w:szCs w:val="28"/>
          <w:lang w:val="ru-RU"/>
        </w:rPr>
        <w:tab/>
      </w:r>
      <w:r>
        <w:rPr>
          <w:b/>
          <w:szCs w:val="28"/>
          <w:lang w:val="ru-RU"/>
        </w:rPr>
        <w:tab/>
      </w:r>
      <w:r w:rsidR="00427221">
        <w:rPr>
          <w:rFonts w:cs="Times New Roman CYR"/>
          <w:b/>
          <w:szCs w:val="28"/>
        </w:rPr>
        <w:t xml:space="preserve">№ </w:t>
      </w:r>
      <w:r>
        <w:rPr>
          <w:rFonts w:cs="Times New Roman CYR"/>
          <w:b/>
          <w:szCs w:val="28"/>
        </w:rPr>
        <w:t>36-РВ-22</w:t>
      </w:r>
    </w:p>
    <w:p w14:paraId="52447C55" w14:textId="77777777" w:rsidR="00932510" w:rsidRDefault="00932510" w:rsidP="00545EAE">
      <w:pPr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87"/>
      </w:tblGrid>
      <w:tr w:rsidR="00932510" w14:paraId="63A6D69A" w14:textId="77777777" w:rsidTr="002D0A2F">
        <w:tc>
          <w:tcPr>
            <w:tcW w:w="5387" w:type="dxa"/>
          </w:tcPr>
          <w:p w14:paraId="2862A02C" w14:textId="77777777" w:rsidR="002D0A2F" w:rsidRPr="00E41073" w:rsidRDefault="002D0A2F" w:rsidP="002D0A2F">
            <w:pPr>
              <w:pStyle w:val="2"/>
              <w:ind w:left="0"/>
              <w:rPr>
                <w:sz w:val="28"/>
                <w:szCs w:val="28"/>
                <w:lang w:val="uk-UA"/>
              </w:rPr>
            </w:pPr>
            <w:r w:rsidRPr="00E41073">
              <w:rPr>
                <w:sz w:val="28"/>
                <w:szCs w:val="28"/>
              </w:rPr>
              <w:t xml:space="preserve">Про роботу </w:t>
            </w:r>
            <w:r w:rsidRPr="00E41073">
              <w:rPr>
                <w:sz w:val="28"/>
                <w:szCs w:val="28"/>
                <w:lang w:val="uk-UA"/>
              </w:rPr>
              <w:t xml:space="preserve">підліткових клубів за місцем </w:t>
            </w:r>
          </w:p>
          <w:p w14:paraId="6AA782E9" w14:textId="77777777" w:rsidR="00573D78" w:rsidRDefault="002D0A2F" w:rsidP="002D0A2F">
            <w:pPr>
              <w:tabs>
                <w:tab w:val="left" w:pos="4111"/>
                <w:tab w:val="left" w:pos="4253"/>
              </w:tabs>
              <w:rPr>
                <w:szCs w:val="28"/>
              </w:rPr>
            </w:pPr>
            <w:r w:rsidRPr="00E41073">
              <w:rPr>
                <w:szCs w:val="28"/>
              </w:rPr>
              <w:t xml:space="preserve">проживання </w:t>
            </w:r>
            <w:r w:rsidR="00573D78">
              <w:rPr>
                <w:szCs w:val="28"/>
              </w:rPr>
              <w:t>Вараського міського центру</w:t>
            </w:r>
          </w:p>
          <w:p w14:paraId="37561710" w14:textId="77777777" w:rsidR="00932510" w:rsidRDefault="00573D78" w:rsidP="002D0A2F">
            <w:pPr>
              <w:tabs>
                <w:tab w:val="left" w:pos="4111"/>
                <w:tab w:val="left" w:pos="4253"/>
              </w:tabs>
              <w:rPr>
                <w:szCs w:val="28"/>
              </w:rPr>
            </w:pPr>
            <w:r>
              <w:rPr>
                <w:szCs w:val="28"/>
              </w:rPr>
              <w:t>соціальних служб</w:t>
            </w:r>
            <w:r w:rsidR="002D0A2F" w:rsidRPr="004704BE">
              <w:rPr>
                <w:szCs w:val="28"/>
              </w:rPr>
              <w:t xml:space="preserve"> </w:t>
            </w:r>
            <w:r w:rsidR="004319C7" w:rsidRPr="00E41073">
              <w:rPr>
                <w:szCs w:val="28"/>
              </w:rPr>
              <w:t>у 20</w:t>
            </w:r>
            <w:r w:rsidR="004319C7">
              <w:rPr>
                <w:szCs w:val="28"/>
              </w:rPr>
              <w:t>2</w:t>
            </w:r>
            <w:r w:rsidR="004319C7" w:rsidRPr="00E41073">
              <w:rPr>
                <w:szCs w:val="28"/>
              </w:rPr>
              <w:t>1 році</w:t>
            </w:r>
          </w:p>
          <w:p w14:paraId="7CBF824C" w14:textId="77777777" w:rsidR="002D0A2F" w:rsidRDefault="002D0A2F" w:rsidP="002D0A2F">
            <w:pPr>
              <w:tabs>
                <w:tab w:val="left" w:pos="4111"/>
                <w:tab w:val="left" w:pos="4253"/>
              </w:tabs>
              <w:rPr>
                <w:szCs w:val="28"/>
              </w:rPr>
            </w:pPr>
          </w:p>
          <w:p w14:paraId="59F6945F" w14:textId="77777777" w:rsidR="002D0A2F" w:rsidRPr="004704BE" w:rsidRDefault="002D0A2F" w:rsidP="002D0A2F">
            <w:pPr>
              <w:tabs>
                <w:tab w:val="left" w:pos="4111"/>
                <w:tab w:val="left" w:pos="4253"/>
              </w:tabs>
              <w:rPr>
                <w:szCs w:val="28"/>
              </w:rPr>
            </w:pPr>
          </w:p>
        </w:tc>
      </w:tr>
    </w:tbl>
    <w:p w14:paraId="1283C6D6" w14:textId="77777777" w:rsidR="00932510" w:rsidRPr="002E431E" w:rsidRDefault="002D0A2F" w:rsidP="002D0A2F">
      <w:pPr>
        <w:ind w:firstLine="708"/>
        <w:jc w:val="both"/>
        <w:rPr>
          <w:sz w:val="20"/>
        </w:rPr>
      </w:pPr>
      <w:r w:rsidRPr="00E41073">
        <w:rPr>
          <w:szCs w:val="28"/>
        </w:rPr>
        <w:t xml:space="preserve">Заслухавши інформацію директора Вараського міського центру соціальних служб </w:t>
      </w:r>
      <w:r w:rsidRPr="00573D78">
        <w:rPr>
          <w:szCs w:val="28"/>
        </w:rPr>
        <w:t>Світлани П</w:t>
      </w:r>
      <w:r w:rsidR="00573D78" w:rsidRPr="00573D78">
        <w:rPr>
          <w:szCs w:val="28"/>
        </w:rPr>
        <w:t xml:space="preserve">ашко </w:t>
      </w:r>
      <w:r w:rsidRPr="00E41073">
        <w:rPr>
          <w:szCs w:val="28"/>
        </w:rPr>
        <w:t>про роботу підліткових клубів за місцем проживання у 20</w:t>
      </w:r>
      <w:r>
        <w:rPr>
          <w:szCs w:val="28"/>
        </w:rPr>
        <w:t>2</w:t>
      </w:r>
      <w:r w:rsidRPr="00E41073">
        <w:rPr>
          <w:szCs w:val="28"/>
        </w:rPr>
        <w:t>1 році, керуючись підпунктом 1 пункту «а» статті 32, пунктом 2 частини 2 статті 52 Закону України «Про місцеве самоврядування в Україні», виконавчий комітет Вараської міської ради</w:t>
      </w:r>
    </w:p>
    <w:p w14:paraId="646FC101" w14:textId="77777777" w:rsidR="00573D78" w:rsidRDefault="00573D78" w:rsidP="00441D11">
      <w:pPr>
        <w:jc w:val="center"/>
      </w:pPr>
    </w:p>
    <w:p w14:paraId="2E4C2539" w14:textId="77777777" w:rsidR="00932510" w:rsidRDefault="00932510" w:rsidP="00441D11">
      <w:pPr>
        <w:jc w:val="center"/>
      </w:pPr>
      <w:r>
        <w:t>В И Р І Ш И В:</w:t>
      </w:r>
    </w:p>
    <w:p w14:paraId="3A3CB7BA" w14:textId="77777777" w:rsidR="00932510" w:rsidRDefault="00932510" w:rsidP="00441D11">
      <w:pPr>
        <w:jc w:val="center"/>
      </w:pPr>
    </w:p>
    <w:p w14:paraId="46612101" w14:textId="77777777" w:rsidR="00932510" w:rsidRDefault="00932510" w:rsidP="00BA03D6">
      <w:pPr>
        <w:tabs>
          <w:tab w:val="left" w:pos="0"/>
        </w:tabs>
        <w:jc w:val="both"/>
        <w:rPr>
          <w:color w:val="000000"/>
          <w:szCs w:val="28"/>
        </w:rPr>
      </w:pPr>
      <w:r>
        <w:rPr>
          <w:rFonts w:ascii="Times New Roman" w:hAnsi="Times New Roman"/>
          <w:szCs w:val="28"/>
        </w:rPr>
        <w:tab/>
      </w:r>
      <w:r w:rsidR="002D0A2F">
        <w:rPr>
          <w:color w:val="000000"/>
          <w:szCs w:val="28"/>
        </w:rPr>
        <w:t xml:space="preserve">Інформацію про роботу підліткових клубів за місцем проживання </w:t>
      </w:r>
      <w:r w:rsidR="00573D78">
        <w:rPr>
          <w:color w:val="000000"/>
          <w:szCs w:val="28"/>
        </w:rPr>
        <w:t xml:space="preserve">Вараського міського центру соціальних служб </w:t>
      </w:r>
      <w:r w:rsidR="004319C7">
        <w:rPr>
          <w:color w:val="000000"/>
          <w:szCs w:val="28"/>
        </w:rPr>
        <w:t>у 2021</w:t>
      </w:r>
      <w:r w:rsidR="002D0A2F">
        <w:rPr>
          <w:color w:val="000000"/>
          <w:szCs w:val="28"/>
        </w:rPr>
        <w:t xml:space="preserve"> році </w:t>
      </w:r>
      <w:r w:rsidR="00C531FA">
        <w:rPr>
          <w:color w:val="000000"/>
          <w:szCs w:val="28"/>
        </w:rPr>
        <w:t xml:space="preserve">7160-СЗ-01-22 </w:t>
      </w:r>
      <w:r w:rsidR="002D0A2F">
        <w:rPr>
          <w:color w:val="000000"/>
          <w:szCs w:val="28"/>
        </w:rPr>
        <w:t>взяти до відома (додається)</w:t>
      </w:r>
      <w:r>
        <w:rPr>
          <w:color w:val="000000"/>
          <w:szCs w:val="28"/>
        </w:rPr>
        <w:t>.</w:t>
      </w:r>
    </w:p>
    <w:p w14:paraId="173BF351" w14:textId="77777777" w:rsidR="00932510" w:rsidRPr="00B722AD" w:rsidRDefault="00932510" w:rsidP="00BA03D6">
      <w:pPr>
        <w:tabs>
          <w:tab w:val="left" w:pos="0"/>
        </w:tabs>
        <w:jc w:val="both"/>
        <w:rPr>
          <w:sz w:val="16"/>
          <w:szCs w:val="16"/>
        </w:rPr>
      </w:pPr>
    </w:p>
    <w:p w14:paraId="71F216A1" w14:textId="77777777" w:rsidR="00932510" w:rsidRDefault="00932510" w:rsidP="00707E0C">
      <w:pPr>
        <w:pStyle w:val="a7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ab/>
      </w:r>
      <w:r w:rsidR="00707E0C">
        <w:rPr>
          <w:szCs w:val="28"/>
        </w:rPr>
        <w:t xml:space="preserve"> </w:t>
      </w:r>
    </w:p>
    <w:p w14:paraId="6F5B2522" w14:textId="77777777" w:rsidR="004319C7" w:rsidRDefault="004319C7" w:rsidP="00881EAA">
      <w:pPr>
        <w:tabs>
          <w:tab w:val="left" w:pos="4111"/>
          <w:tab w:val="left" w:pos="4253"/>
        </w:tabs>
        <w:ind w:firstLine="567"/>
        <w:jc w:val="both"/>
        <w:rPr>
          <w:szCs w:val="28"/>
        </w:rPr>
      </w:pPr>
    </w:p>
    <w:p w14:paraId="16AC72EE" w14:textId="77777777" w:rsidR="004319C7" w:rsidRDefault="004319C7" w:rsidP="00881EAA">
      <w:pPr>
        <w:tabs>
          <w:tab w:val="left" w:pos="4111"/>
          <w:tab w:val="left" w:pos="4253"/>
        </w:tabs>
        <w:ind w:firstLine="567"/>
        <w:jc w:val="both"/>
        <w:rPr>
          <w:szCs w:val="28"/>
        </w:rPr>
      </w:pPr>
    </w:p>
    <w:p w14:paraId="70C1C563" w14:textId="77777777" w:rsidR="00932510" w:rsidRDefault="00932510" w:rsidP="00881EAA">
      <w:pPr>
        <w:tabs>
          <w:tab w:val="left" w:pos="4111"/>
          <w:tab w:val="left" w:pos="4253"/>
        </w:tabs>
        <w:ind w:firstLine="567"/>
        <w:jc w:val="both"/>
        <w:rPr>
          <w:szCs w:val="28"/>
        </w:rPr>
      </w:pPr>
    </w:p>
    <w:p w14:paraId="54BE5841" w14:textId="77777777" w:rsidR="00932510" w:rsidRDefault="00932510" w:rsidP="00F712B1">
      <w:pPr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</w:t>
      </w:r>
      <w:r>
        <w:rPr>
          <w:szCs w:val="28"/>
        </w:rPr>
        <w:tab/>
        <w:t xml:space="preserve">      Олександр МЕНЗУЛ</w:t>
      </w:r>
    </w:p>
    <w:p w14:paraId="254CA808" w14:textId="77777777" w:rsidR="00CA19CB" w:rsidRDefault="00CA19CB" w:rsidP="00F712B1">
      <w:pPr>
        <w:rPr>
          <w:szCs w:val="28"/>
        </w:rPr>
      </w:pPr>
    </w:p>
    <w:p w14:paraId="08D6FC66" w14:textId="77777777" w:rsidR="00CA19CB" w:rsidRDefault="00CA19CB" w:rsidP="00F712B1">
      <w:pPr>
        <w:rPr>
          <w:szCs w:val="28"/>
        </w:rPr>
      </w:pPr>
    </w:p>
    <w:p w14:paraId="3A9D7F17" w14:textId="77777777" w:rsidR="00CA19CB" w:rsidRDefault="00CA19CB" w:rsidP="00F712B1">
      <w:pPr>
        <w:rPr>
          <w:szCs w:val="28"/>
        </w:rPr>
      </w:pPr>
    </w:p>
    <w:p w14:paraId="47216B5F" w14:textId="77777777" w:rsidR="00CA19CB" w:rsidRDefault="00CA19CB" w:rsidP="00F712B1">
      <w:pPr>
        <w:rPr>
          <w:szCs w:val="28"/>
        </w:rPr>
      </w:pPr>
    </w:p>
    <w:p w14:paraId="6821096E" w14:textId="77777777" w:rsidR="00CA19CB" w:rsidRDefault="00CA19CB" w:rsidP="00F712B1">
      <w:pPr>
        <w:rPr>
          <w:szCs w:val="28"/>
        </w:rPr>
      </w:pPr>
    </w:p>
    <w:p w14:paraId="5673ACB5" w14:textId="77777777" w:rsidR="00CA19CB" w:rsidRDefault="00CA19CB" w:rsidP="00F712B1">
      <w:pPr>
        <w:rPr>
          <w:szCs w:val="28"/>
        </w:rPr>
      </w:pPr>
    </w:p>
    <w:p w14:paraId="2EB57D3D" w14:textId="77777777" w:rsidR="00CA19CB" w:rsidRDefault="00CA19CB" w:rsidP="00F712B1">
      <w:pPr>
        <w:rPr>
          <w:szCs w:val="28"/>
        </w:rPr>
      </w:pPr>
    </w:p>
    <w:p w14:paraId="37B469EF" w14:textId="79B00769" w:rsidR="002D0A2F" w:rsidRDefault="002D0A2F" w:rsidP="00F712B1">
      <w:pPr>
        <w:rPr>
          <w:szCs w:val="28"/>
        </w:rPr>
      </w:pPr>
    </w:p>
    <w:p w14:paraId="71194EEA" w14:textId="72F55453" w:rsidR="00E10B42" w:rsidRDefault="00E10B42" w:rsidP="00F712B1">
      <w:pPr>
        <w:rPr>
          <w:szCs w:val="28"/>
        </w:rPr>
      </w:pPr>
    </w:p>
    <w:p w14:paraId="48B0F4F4" w14:textId="47B217C5" w:rsidR="00E10B42" w:rsidRDefault="00E10B42" w:rsidP="00F712B1">
      <w:pPr>
        <w:rPr>
          <w:szCs w:val="28"/>
        </w:rPr>
      </w:pPr>
    </w:p>
    <w:p w14:paraId="1646C652" w14:textId="343304E4" w:rsidR="00E10B42" w:rsidRDefault="00E10B42" w:rsidP="00F712B1">
      <w:pPr>
        <w:rPr>
          <w:szCs w:val="28"/>
        </w:rPr>
      </w:pPr>
    </w:p>
    <w:p w14:paraId="244F7526" w14:textId="77777777" w:rsidR="00E10B42" w:rsidRDefault="00E10B42" w:rsidP="00F712B1">
      <w:pPr>
        <w:rPr>
          <w:szCs w:val="28"/>
        </w:rPr>
      </w:pPr>
    </w:p>
    <w:p w14:paraId="1F726FC4" w14:textId="77777777" w:rsidR="007E2A84" w:rsidRDefault="00932510" w:rsidP="007E2A84">
      <w:pPr>
        <w:rPr>
          <w:szCs w:val="28"/>
        </w:rPr>
      </w:pPr>
      <w:r>
        <w:rPr>
          <w:szCs w:val="28"/>
        </w:rPr>
        <w:t xml:space="preserve"> </w:t>
      </w:r>
      <w:r w:rsidR="00CA19CB">
        <w:rPr>
          <w:szCs w:val="28"/>
        </w:rPr>
        <w:t xml:space="preserve">                     </w:t>
      </w:r>
      <w:r w:rsidR="00831782">
        <w:rPr>
          <w:szCs w:val="28"/>
        </w:rPr>
        <w:tab/>
      </w:r>
      <w:r w:rsidR="00831782">
        <w:rPr>
          <w:szCs w:val="28"/>
        </w:rPr>
        <w:tab/>
      </w:r>
      <w:r w:rsidR="00831782">
        <w:rPr>
          <w:szCs w:val="28"/>
        </w:rPr>
        <w:tab/>
      </w:r>
      <w:r w:rsidR="00831782">
        <w:rPr>
          <w:szCs w:val="28"/>
        </w:rPr>
        <w:tab/>
      </w:r>
      <w:r w:rsidR="007E2A84">
        <w:rPr>
          <w:szCs w:val="28"/>
        </w:rPr>
        <w:t xml:space="preserve">   ЗАТВЕРДЖЕНО</w:t>
      </w:r>
    </w:p>
    <w:p w14:paraId="043678B7" w14:textId="77777777" w:rsidR="007E2A84" w:rsidRDefault="007E2A84" w:rsidP="007E2A84">
      <w:pPr>
        <w:ind w:left="3540" w:firstLine="708"/>
        <w:rPr>
          <w:szCs w:val="28"/>
        </w:rPr>
      </w:pPr>
      <w:r>
        <w:rPr>
          <w:szCs w:val="28"/>
        </w:rPr>
        <w:t xml:space="preserve">   Рішення виконавчого комітету</w:t>
      </w:r>
    </w:p>
    <w:p w14:paraId="38C1B509" w14:textId="174DEFE0" w:rsidR="007E2A84" w:rsidRDefault="007E2A84" w:rsidP="007E2A84">
      <w:pPr>
        <w:rPr>
          <w:szCs w:val="28"/>
        </w:rPr>
      </w:pPr>
      <w:r>
        <w:rPr>
          <w:szCs w:val="28"/>
        </w:rPr>
        <w:t xml:space="preserve">                                                        </w:t>
      </w:r>
      <w:r>
        <w:rPr>
          <w:szCs w:val="28"/>
        </w:rPr>
        <w:tab/>
        <w:t xml:space="preserve">   22 лютого 2022 року </w:t>
      </w:r>
      <w:r w:rsidRPr="00BF081D">
        <w:rPr>
          <w:szCs w:val="28"/>
        </w:rPr>
        <w:t>№</w:t>
      </w:r>
      <w:r>
        <w:rPr>
          <w:szCs w:val="28"/>
        </w:rPr>
        <w:t>35-РВ</w:t>
      </w:r>
      <w:bookmarkStart w:id="0" w:name="_GoBack"/>
      <w:bookmarkEnd w:id="0"/>
      <w:r>
        <w:rPr>
          <w:szCs w:val="28"/>
        </w:rPr>
        <w:t>-22</w:t>
      </w:r>
    </w:p>
    <w:p w14:paraId="7A4AE8B7" w14:textId="77777777" w:rsidR="007E2A84" w:rsidRPr="00267373" w:rsidRDefault="007E2A84" w:rsidP="007E2A84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</w:p>
    <w:p w14:paraId="26CEBB81" w14:textId="77777777" w:rsidR="007E2A84" w:rsidRDefault="007E2A84" w:rsidP="007E2A84">
      <w:pPr>
        <w:jc w:val="center"/>
        <w:rPr>
          <w:rFonts w:ascii="Times New Roman" w:hAnsi="Times New Roman"/>
          <w:szCs w:val="28"/>
          <w:shd w:val="clear" w:color="auto" w:fill="FFFFFF"/>
          <w:lang w:eastAsia="uk-UA"/>
        </w:rPr>
      </w:pPr>
      <w:r w:rsidRPr="00E41073">
        <w:rPr>
          <w:rFonts w:ascii="Times New Roman" w:hAnsi="Times New Roman"/>
          <w:szCs w:val="28"/>
          <w:shd w:val="clear" w:color="auto" w:fill="FFFFFF"/>
          <w:lang w:eastAsia="uk-UA"/>
        </w:rPr>
        <w:t>Інформація</w:t>
      </w:r>
      <w:r w:rsidRPr="00E41073">
        <w:rPr>
          <w:rFonts w:ascii="Times New Roman" w:hAnsi="Times New Roman"/>
          <w:szCs w:val="28"/>
          <w:shd w:val="clear" w:color="auto" w:fill="FFFFFF"/>
          <w:lang w:eastAsia="uk-UA"/>
        </w:rPr>
        <w:br/>
        <w:t>про роботу підліткових клубів за місцем проживання</w:t>
      </w:r>
    </w:p>
    <w:p w14:paraId="63FC03A0" w14:textId="77777777" w:rsidR="007E2A84" w:rsidRPr="00E41073" w:rsidRDefault="007E2A84" w:rsidP="007E2A84">
      <w:pPr>
        <w:jc w:val="center"/>
        <w:rPr>
          <w:rFonts w:ascii="Times New Roman" w:hAnsi="Times New Roman"/>
          <w:bCs w:val="0"/>
          <w:szCs w:val="28"/>
          <w:shd w:val="clear" w:color="auto" w:fill="FFFFFF"/>
          <w:lang w:eastAsia="uk-UA"/>
        </w:rPr>
      </w:pPr>
      <w:r>
        <w:rPr>
          <w:rFonts w:ascii="Times New Roman" w:hAnsi="Times New Roman"/>
          <w:szCs w:val="28"/>
          <w:shd w:val="clear" w:color="auto" w:fill="FFFFFF"/>
          <w:lang w:eastAsia="uk-UA"/>
        </w:rPr>
        <w:t xml:space="preserve"> Вараського міського центру соціальних служб</w:t>
      </w:r>
    </w:p>
    <w:p w14:paraId="56240111" w14:textId="77777777" w:rsidR="007E2A84" w:rsidRDefault="007E2A84" w:rsidP="007E2A84">
      <w:pPr>
        <w:jc w:val="center"/>
        <w:rPr>
          <w:rFonts w:ascii="Times New Roman" w:hAnsi="Times New Roman"/>
          <w:szCs w:val="28"/>
          <w:shd w:val="clear" w:color="auto" w:fill="FFFFFF"/>
          <w:lang w:eastAsia="uk-UA"/>
        </w:rPr>
      </w:pPr>
      <w:r w:rsidRPr="00E41073">
        <w:rPr>
          <w:rFonts w:ascii="Times New Roman" w:hAnsi="Times New Roman"/>
          <w:szCs w:val="28"/>
          <w:shd w:val="clear" w:color="auto" w:fill="FFFFFF"/>
          <w:lang w:eastAsia="uk-UA"/>
        </w:rPr>
        <w:t>у 20</w:t>
      </w:r>
      <w:r>
        <w:rPr>
          <w:rFonts w:ascii="Times New Roman" w:hAnsi="Times New Roman"/>
          <w:szCs w:val="28"/>
          <w:shd w:val="clear" w:color="auto" w:fill="FFFFFF"/>
          <w:lang w:eastAsia="uk-UA"/>
        </w:rPr>
        <w:t>2</w:t>
      </w:r>
      <w:r w:rsidRPr="00E41073">
        <w:rPr>
          <w:rFonts w:ascii="Times New Roman" w:hAnsi="Times New Roman"/>
          <w:szCs w:val="28"/>
          <w:shd w:val="clear" w:color="auto" w:fill="FFFFFF"/>
          <w:lang w:eastAsia="uk-UA"/>
        </w:rPr>
        <w:t>1 році</w:t>
      </w:r>
    </w:p>
    <w:p w14:paraId="3E49D140" w14:textId="77777777" w:rsidR="007E2A84" w:rsidRDefault="007E2A84" w:rsidP="007E2A84">
      <w:pPr>
        <w:jc w:val="center"/>
        <w:rPr>
          <w:rFonts w:ascii="Times New Roman" w:hAnsi="Times New Roman"/>
          <w:szCs w:val="28"/>
          <w:shd w:val="clear" w:color="auto" w:fill="FFFFFF"/>
          <w:lang w:eastAsia="uk-UA"/>
        </w:rPr>
      </w:pPr>
      <w:r>
        <w:rPr>
          <w:rFonts w:ascii="Times New Roman" w:hAnsi="Times New Roman"/>
          <w:szCs w:val="28"/>
          <w:shd w:val="clear" w:color="auto" w:fill="FFFFFF"/>
          <w:lang w:eastAsia="uk-UA"/>
        </w:rPr>
        <w:t>7160-СЗ-01-22</w:t>
      </w:r>
    </w:p>
    <w:p w14:paraId="30ED698E" w14:textId="77777777" w:rsidR="007E2A84" w:rsidRDefault="007E2A84" w:rsidP="007E2A84">
      <w:pPr>
        <w:jc w:val="center"/>
        <w:rPr>
          <w:rFonts w:ascii="Times New Roman" w:hAnsi="Times New Roman"/>
          <w:b/>
          <w:szCs w:val="28"/>
          <w:shd w:val="clear" w:color="auto" w:fill="FFFFFF"/>
          <w:lang w:eastAsia="uk-UA"/>
        </w:rPr>
      </w:pPr>
    </w:p>
    <w:p w14:paraId="1EF7363E" w14:textId="77777777" w:rsidR="007E2A84" w:rsidRPr="008E7D6A" w:rsidRDefault="007E2A84" w:rsidP="007E2A84">
      <w:pPr>
        <w:ind w:firstLine="720"/>
        <w:jc w:val="both"/>
        <w:rPr>
          <w:rFonts w:ascii="Times New Roman" w:hAnsi="Times New Roman"/>
          <w:szCs w:val="28"/>
        </w:rPr>
      </w:pPr>
      <w:r w:rsidRPr="008E7D6A">
        <w:rPr>
          <w:rFonts w:ascii="Times New Roman" w:hAnsi="Times New Roman"/>
          <w:szCs w:val="28"/>
        </w:rPr>
        <w:t>При  Вараському міському центрі соціальних служб вже 18-й рік працюють підліткові клуби за місцем проживання, які об’єднують дітей за власними бажаннями та інтересами, створюють умови для реалізації особистості кожної дитини.</w:t>
      </w:r>
    </w:p>
    <w:p w14:paraId="0CE8B135" w14:textId="77777777" w:rsidR="007E2A84" w:rsidRPr="008E7D6A" w:rsidRDefault="007E2A84" w:rsidP="007E2A84">
      <w:pPr>
        <w:ind w:firstLine="567"/>
        <w:jc w:val="both"/>
        <w:rPr>
          <w:rFonts w:ascii="Times New Roman" w:hAnsi="Times New Roman"/>
          <w:szCs w:val="28"/>
          <w:highlight w:val="white"/>
        </w:rPr>
      </w:pPr>
      <w:r w:rsidRPr="008E7D6A">
        <w:rPr>
          <w:rFonts w:ascii="Times New Roman" w:hAnsi="Times New Roman"/>
          <w:szCs w:val="28"/>
          <w:shd w:val="clear" w:color="auto" w:fill="FFFFFF"/>
        </w:rPr>
        <w:t xml:space="preserve">Гуртки у клубах є безкоштовними. І це дає можливість відвідувати їх соціально-незахищеним категоріям. </w:t>
      </w:r>
    </w:p>
    <w:p w14:paraId="55E2F912" w14:textId="77777777" w:rsidR="007E2A84" w:rsidRPr="008E7D6A" w:rsidRDefault="007E2A84" w:rsidP="007E2A84">
      <w:pPr>
        <w:ind w:firstLine="567"/>
        <w:jc w:val="both"/>
        <w:rPr>
          <w:rFonts w:ascii="Times New Roman" w:hAnsi="Times New Roman"/>
          <w:szCs w:val="28"/>
          <w:highlight w:val="white"/>
        </w:rPr>
      </w:pPr>
      <w:r w:rsidRPr="008E7D6A">
        <w:rPr>
          <w:rFonts w:ascii="Times New Roman" w:hAnsi="Times New Roman"/>
          <w:szCs w:val="28"/>
        </w:rPr>
        <w:t xml:space="preserve"> На даний час в</w:t>
      </w:r>
      <w:r w:rsidRPr="008E7D6A">
        <w:rPr>
          <w:rFonts w:ascii="Times New Roman" w:hAnsi="Times New Roman"/>
          <w:szCs w:val="28"/>
          <w:shd w:val="clear" w:color="auto" w:fill="FFFFFF"/>
        </w:rPr>
        <w:t>ихованцями</w:t>
      </w:r>
      <w:r w:rsidRPr="008E7D6A">
        <w:rPr>
          <w:rFonts w:ascii="Times New Roman" w:hAnsi="Times New Roman"/>
          <w:szCs w:val="28"/>
        </w:rPr>
        <w:t xml:space="preserve"> підлітков</w:t>
      </w:r>
      <w:r w:rsidRPr="008E7D6A">
        <w:rPr>
          <w:rFonts w:ascii="Times New Roman" w:hAnsi="Times New Roman"/>
          <w:szCs w:val="28"/>
          <w:shd w:val="clear" w:color="auto" w:fill="FFFFFF"/>
        </w:rPr>
        <w:t>их</w:t>
      </w:r>
      <w:r>
        <w:rPr>
          <w:rFonts w:ascii="Times New Roman" w:hAnsi="Times New Roman"/>
          <w:szCs w:val="28"/>
        </w:rPr>
        <w:t xml:space="preserve"> клубів є 500 дітей.</w:t>
      </w:r>
    </w:p>
    <w:p w14:paraId="7F7A17EE" w14:textId="77777777" w:rsidR="007E2A84" w:rsidRDefault="007E2A84" w:rsidP="007E2A84">
      <w:pPr>
        <w:ind w:firstLine="720"/>
        <w:jc w:val="both"/>
        <w:rPr>
          <w:rFonts w:ascii="Times New Roman" w:hAnsi="Times New Roman"/>
          <w:szCs w:val="28"/>
        </w:rPr>
      </w:pPr>
      <w:r w:rsidRPr="008E7D6A">
        <w:rPr>
          <w:rFonts w:ascii="Times New Roman" w:hAnsi="Times New Roman"/>
          <w:szCs w:val="28"/>
        </w:rPr>
        <w:t xml:space="preserve">Особливістю підліткових клубів є те, що вони діють за місцем проживання вихованців. Це дає їм змогу самостійно та безпечно  відвідувати гуртки, особливо дітям молодшого віку. </w:t>
      </w:r>
    </w:p>
    <w:p w14:paraId="09F4F0FD" w14:textId="77777777" w:rsidR="007E2A84" w:rsidRPr="00DB5639" w:rsidRDefault="007E2A84" w:rsidP="007E2A84">
      <w:pPr>
        <w:ind w:firstLine="720"/>
        <w:jc w:val="both"/>
        <w:rPr>
          <w:rFonts w:ascii="Times New Roman" w:hAnsi="Times New Roman"/>
          <w:szCs w:val="28"/>
        </w:rPr>
      </w:pPr>
      <w:r w:rsidRPr="00DB5639">
        <w:rPr>
          <w:rFonts w:ascii="Times New Roman" w:hAnsi="Times New Roman"/>
          <w:szCs w:val="28"/>
        </w:rPr>
        <w:t xml:space="preserve">Ще однією особливістю клубів є те, що </w:t>
      </w:r>
      <w:r w:rsidRPr="00DB5639">
        <w:rPr>
          <w:rFonts w:ascii="Times New Roman" w:hAnsi="Times New Roman"/>
          <w:szCs w:val="28"/>
          <w:shd w:val="clear" w:color="auto" w:fill="FFFFFF"/>
        </w:rPr>
        <w:t xml:space="preserve">63%, </w:t>
      </w:r>
      <w:r w:rsidRPr="00DB5639">
        <w:rPr>
          <w:rFonts w:ascii="Times New Roman" w:hAnsi="Times New Roman"/>
          <w:szCs w:val="28"/>
        </w:rPr>
        <w:t xml:space="preserve">їх вихованців, а це 315  чоловік </w:t>
      </w:r>
      <w:r w:rsidRPr="00DB5639">
        <w:rPr>
          <w:rFonts w:ascii="Times New Roman" w:hAnsi="Times New Roman"/>
          <w:szCs w:val="28"/>
          <w:shd w:val="clear" w:color="auto" w:fill="FFFFFF"/>
        </w:rPr>
        <w:t>- це діти із соціально-незах</w:t>
      </w:r>
      <w:r w:rsidRPr="00DB5639">
        <w:rPr>
          <w:rFonts w:ascii="Times New Roman" w:hAnsi="Times New Roman"/>
          <w:szCs w:val="28"/>
        </w:rPr>
        <w:t xml:space="preserve">ищених категорій: </w:t>
      </w:r>
      <w:r w:rsidRPr="00DB5639">
        <w:rPr>
          <w:rFonts w:ascii="Times New Roman" w:hAnsi="Times New Roman"/>
          <w:szCs w:val="28"/>
          <w:shd w:val="clear" w:color="auto" w:fill="FFFFFF"/>
        </w:rPr>
        <w:t xml:space="preserve">з  неповних, багатодітних, малозабезпечених сімей, особи з інвалідністю, діти учасників АТО/ООС </w:t>
      </w:r>
      <w:r w:rsidRPr="00DB5639">
        <w:rPr>
          <w:rFonts w:ascii="Times New Roman" w:hAnsi="Times New Roman"/>
          <w:szCs w:val="28"/>
        </w:rPr>
        <w:t xml:space="preserve">та діти </w:t>
      </w:r>
      <w:r w:rsidRPr="00DB5639">
        <w:rPr>
          <w:rFonts w:ascii="Times New Roman" w:hAnsi="Times New Roman"/>
          <w:szCs w:val="28"/>
          <w:shd w:val="clear" w:color="auto" w:fill="FFFFFF"/>
        </w:rPr>
        <w:t xml:space="preserve">з сімей, які знаходяться в складних життєвих обставинах. З гуртківцями проводять роботу не лише керівники гуртків, а й психолог центру, фахівці із соціальної роботи. При виявленні сімей, які перебувають в складних життєвих обставинах, спеціалісти центру залучають дітей з цих сімей до занять в гуртках. Також працює і зворотній зв’язок: керівники гуртків   повідомляють директора центру про дітей, які постійно приходять неохайно одягнені, не забезпечені матеріалами для роботи гуртка, які часто перебувають у тривожному стані, у яких змінюється настрій або поведінка. Бували випадки, коли гуртківці  не мали бажання іти додому. </w:t>
      </w:r>
      <w:r>
        <w:rPr>
          <w:rFonts w:ascii="Times New Roman" w:hAnsi="Times New Roman"/>
          <w:szCs w:val="28"/>
          <w:shd w:val="clear" w:color="auto" w:fill="FFFFFF"/>
        </w:rPr>
        <w:t>ВМЦСС</w:t>
      </w:r>
      <w:r w:rsidRPr="00DB5639">
        <w:rPr>
          <w:rFonts w:ascii="Times New Roman" w:hAnsi="Times New Roman"/>
          <w:szCs w:val="28"/>
          <w:shd w:val="clear" w:color="auto" w:fill="FFFFFF"/>
        </w:rPr>
        <w:t xml:space="preserve"> відразу реагує</w:t>
      </w:r>
      <w:r>
        <w:rPr>
          <w:rFonts w:ascii="Times New Roman" w:hAnsi="Times New Roman"/>
          <w:szCs w:val="28"/>
          <w:shd w:val="clear" w:color="auto" w:fill="FFFFFF"/>
        </w:rPr>
        <w:t xml:space="preserve"> </w:t>
      </w:r>
      <w:r w:rsidRPr="00DB5639">
        <w:rPr>
          <w:rFonts w:ascii="Times New Roman" w:hAnsi="Times New Roman"/>
          <w:szCs w:val="28"/>
          <w:shd w:val="clear" w:color="auto" w:fill="FFFFFF"/>
        </w:rPr>
        <w:t xml:space="preserve"> на подібні сигнали і проводи</w:t>
      </w:r>
      <w:r>
        <w:rPr>
          <w:rFonts w:ascii="Times New Roman" w:hAnsi="Times New Roman"/>
          <w:szCs w:val="28"/>
          <w:shd w:val="clear" w:color="auto" w:fill="FFFFFF"/>
        </w:rPr>
        <w:t xml:space="preserve">ть </w:t>
      </w:r>
      <w:r w:rsidRPr="00DB5639">
        <w:rPr>
          <w:rFonts w:ascii="Times New Roman" w:hAnsi="Times New Roman"/>
          <w:szCs w:val="28"/>
          <w:shd w:val="clear" w:color="auto" w:fill="FFFFFF"/>
        </w:rPr>
        <w:t>відповідну роботу. Діт</w:t>
      </w:r>
      <w:r>
        <w:rPr>
          <w:rFonts w:ascii="Times New Roman" w:hAnsi="Times New Roman"/>
          <w:szCs w:val="28"/>
          <w:shd w:val="clear" w:color="auto" w:fill="FFFFFF"/>
        </w:rPr>
        <w:t>и</w:t>
      </w:r>
      <w:r w:rsidRPr="00DB5639">
        <w:rPr>
          <w:rFonts w:ascii="Times New Roman" w:hAnsi="Times New Roman"/>
          <w:szCs w:val="28"/>
          <w:shd w:val="clear" w:color="auto" w:fill="FFFFFF"/>
        </w:rPr>
        <w:t xml:space="preserve"> з малозабезпечених сімей постійно залуча</w:t>
      </w:r>
      <w:r>
        <w:rPr>
          <w:rFonts w:ascii="Times New Roman" w:hAnsi="Times New Roman"/>
          <w:szCs w:val="28"/>
          <w:shd w:val="clear" w:color="auto" w:fill="FFFFFF"/>
        </w:rPr>
        <w:t>ються</w:t>
      </w:r>
      <w:r w:rsidRPr="00DB5639">
        <w:rPr>
          <w:rFonts w:ascii="Times New Roman" w:hAnsi="Times New Roman"/>
          <w:szCs w:val="28"/>
          <w:shd w:val="clear" w:color="auto" w:fill="FFFFFF"/>
        </w:rPr>
        <w:t xml:space="preserve"> до благодійних акцій, таких як «Енергія добра», «Пакет добра», «Чужий дітей не буває».</w:t>
      </w:r>
      <w:r w:rsidRPr="00DB5639">
        <w:rPr>
          <w:rFonts w:ascii="Times New Roman" w:hAnsi="Times New Roman"/>
          <w:szCs w:val="28"/>
        </w:rPr>
        <w:t xml:space="preserve"> </w:t>
      </w:r>
    </w:p>
    <w:p w14:paraId="14CDC034" w14:textId="77777777" w:rsidR="007E2A84" w:rsidRPr="008E7D6A" w:rsidRDefault="007E2A84" w:rsidP="007E2A84">
      <w:pPr>
        <w:shd w:val="clear" w:color="auto" w:fill="FFFDFD"/>
        <w:ind w:firstLine="708"/>
        <w:jc w:val="both"/>
        <w:textAlignment w:val="baseline"/>
        <w:rPr>
          <w:rFonts w:ascii="Times New Roman" w:hAnsi="Times New Roman"/>
          <w:szCs w:val="28"/>
          <w:highlight w:val="white"/>
        </w:rPr>
      </w:pPr>
      <w:r w:rsidRPr="008E7D6A">
        <w:rPr>
          <w:rFonts w:ascii="Times New Roman" w:hAnsi="Times New Roman"/>
          <w:szCs w:val="28"/>
          <w:shd w:val="clear" w:color="auto" w:fill="FFFFFF"/>
        </w:rPr>
        <w:t xml:space="preserve">Підліткові клуби </w:t>
      </w:r>
      <w:r w:rsidRPr="008E7D6A">
        <w:rPr>
          <w:rFonts w:ascii="Times New Roman" w:hAnsi="Times New Roman"/>
          <w:szCs w:val="28"/>
        </w:rPr>
        <w:t xml:space="preserve">«Бригантина», «Жар-птиця», «Обрій», «Козак» </w:t>
      </w:r>
      <w:r w:rsidRPr="008E7D6A">
        <w:rPr>
          <w:rFonts w:ascii="Times New Roman" w:hAnsi="Times New Roman"/>
          <w:szCs w:val="28"/>
          <w:shd w:val="clear" w:color="auto" w:fill="FFFFFF"/>
        </w:rPr>
        <w:t>охоплюють дітей віком від 5 до 18 років, а також моло</w:t>
      </w:r>
      <w:r>
        <w:rPr>
          <w:rFonts w:ascii="Times New Roman" w:hAnsi="Times New Roman"/>
          <w:szCs w:val="28"/>
          <w:shd w:val="clear" w:color="auto" w:fill="FFFFFF"/>
        </w:rPr>
        <w:t>дь з інвалідністю до 35 років. З</w:t>
      </w:r>
      <w:r w:rsidRPr="008E7D6A">
        <w:rPr>
          <w:rFonts w:ascii="Times New Roman" w:hAnsi="Times New Roman"/>
          <w:szCs w:val="28"/>
          <w:shd w:val="clear" w:color="auto" w:fill="FFFFFF"/>
        </w:rPr>
        <w:t>аключен</w:t>
      </w:r>
      <w:r w:rsidRPr="008E7D6A">
        <w:rPr>
          <w:rFonts w:ascii="Times New Roman" w:hAnsi="Times New Roman"/>
          <w:szCs w:val="28"/>
        </w:rPr>
        <w:t xml:space="preserve">ий договір про співпрацю з центром реабілітації, згідно якого </w:t>
      </w:r>
      <w:r w:rsidRPr="008E7D6A">
        <w:rPr>
          <w:rFonts w:ascii="Times New Roman" w:hAnsi="Times New Roman"/>
          <w:szCs w:val="28"/>
          <w:shd w:val="clear" w:color="auto" w:fill="FFFFFF"/>
        </w:rPr>
        <w:t>спеціалісти підліткових клубів забезпечують роботу двох гуртків у центрі реабілітації (</w:t>
      </w:r>
      <w:r w:rsidRPr="008E7D6A">
        <w:rPr>
          <w:rFonts w:ascii="Times New Roman" w:hAnsi="Times New Roman"/>
          <w:szCs w:val="28"/>
        </w:rPr>
        <w:t>художньо-естетичного та спортивного напрямку</w:t>
      </w:r>
      <w:r w:rsidRPr="008E7D6A">
        <w:rPr>
          <w:rFonts w:ascii="Times New Roman" w:hAnsi="Times New Roman"/>
          <w:szCs w:val="28"/>
          <w:shd w:val="clear" w:color="auto" w:fill="FFFFFF"/>
        </w:rPr>
        <w:t xml:space="preserve">). </w:t>
      </w:r>
    </w:p>
    <w:p w14:paraId="34533766" w14:textId="77777777" w:rsidR="007E2A84" w:rsidRPr="008E7D6A" w:rsidRDefault="007E2A84" w:rsidP="007E2A84">
      <w:pPr>
        <w:ind w:firstLine="567"/>
        <w:jc w:val="both"/>
        <w:rPr>
          <w:rFonts w:ascii="Times New Roman" w:hAnsi="Times New Roman"/>
          <w:szCs w:val="28"/>
        </w:rPr>
      </w:pPr>
      <w:r w:rsidRPr="008E7D6A">
        <w:rPr>
          <w:rFonts w:ascii="Times New Roman" w:hAnsi="Times New Roman"/>
          <w:szCs w:val="28"/>
          <w:shd w:val="clear" w:color="auto" w:fill="FFFFFF"/>
        </w:rPr>
        <w:t>У цьому  навчальному році мережу гуртків підліткових клубів становить 38 груп різноманітн</w:t>
      </w:r>
      <w:r w:rsidRPr="008E7D6A">
        <w:rPr>
          <w:rFonts w:ascii="Times New Roman" w:hAnsi="Times New Roman"/>
          <w:szCs w:val="28"/>
        </w:rPr>
        <w:t>их гуртків:  художньо-естетичного напрямку – 12; спортивного напрямку – 4;  гурток англійської мови – 6; туристсько-краєзнавч</w:t>
      </w:r>
      <w:r w:rsidRPr="008E7D6A">
        <w:rPr>
          <w:rFonts w:ascii="Times New Roman" w:hAnsi="Times New Roman"/>
          <w:szCs w:val="28"/>
          <w:shd w:val="clear" w:color="auto" w:fill="FFFFFF"/>
        </w:rPr>
        <w:t>ий – 2;</w:t>
      </w:r>
      <w:r w:rsidRPr="008E7D6A">
        <w:rPr>
          <w:rFonts w:ascii="Times New Roman" w:hAnsi="Times New Roman"/>
          <w:szCs w:val="28"/>
        </w:rPr>
        <w:t> хореографічн</w:t>
      </w:r>
      <w:r w:rsidRPr="008E7D6A">
        <w:rPr>
          <w:rFonts w:ascii="Times New Roman" w:hAnsi="Times New Roman"/>
          <w:szCs w:val="28"/>
          <w:shd w:val="clear" w:color="auto" w:fill="FFFFFF"/>
        </w:rPr>
        <w:t>ий – 3;</w:t>
      </w:r>
      <w:r w:rsidRPr="008E7D6A">
        <w:rPr>
          <w:rFonts w:ascii="Times New Roman" w:hAnsi="Times New Roman"/>
          <w:szCs w:val="28"/>
        </w:rPr>
        <w:t xml:space="preserve"> літературний – 1; народознавчий – 1; </w:t>
      </w:r>
      <w:r w:rsidRPr="008E7D6A">
        <w:rPr>
          <w:rFonts w:ascii="Times New Roman" w:hAnsi="Times New Roman"/>
          <w:szCs w:val="28"/>
        </w:rPr>
        <w:lastRenderedPageBreak/>
        <w:t>вокальний гурток – 1; гурток фітнесу – 2; гурток візажу та макіяжу – 2;  математичний гурток – 4 групи.</w:t>
      </w:r>
    </w:p>
    <w:p w14:paraId="778119D8" w14:textId="77777777" w:rsidR="007E2A84" w:rsidRPr="008E7D6A" w:rsidRDefault="007E2A84" w:rsidP="007E2A84">
      <w:pPr>
        <w:shd w:val="clear" w:color="auto" w:fill="FFFDFD"/>
        <w:ind w:firstLine="567"/>
        <w:jc w:val="both"/>
        <w:textAlignment w:val="baseline"/>
        <w:rPr>
          <w:rFonts w:ascii="Times New Roman" w:hAnsi="Times New Roman"/>
          <w:szCs w:val="28"/>
          <w:u w:val="single"/>
        </w:rPr>
      </w:pPr>
      <w:r w:rsidRPr="008E7D6A">
        <w:rPr>
          <w:rFonts w:ascii="Times New Roman" w:hAnsi="Times New Roman"/>
          <w:szCs w:val="28"/>
          <w:shd w:val="clear" w:color="auto" w:fill="FFFFFF"/>
        </w:rPr>
        <w:t xml:space="preserve">Штат клубів складається з 12,5 штатних одиниць (1 педагог-організатор та 11,5 ставок керівника гуртка).  </w:t>
      </w:r>
    </w:p>
    <w:p w14:paraId="2EC972D9" w14:textId="77777777" w:rsidR="007E2A84" w:rsidRPr="008E7D6A" w:rsidRDefault="007E2A84" w:rsidP="007E2A84">
      <w:pPr>
        <w:ind w:firstLine="567"/>
        <w:jc w:val="both"/>
        <w:rPr>
          <w:rFonts w:ascii="Times New Roman" w:hAnsi="Times New Roman"/>
          <w:szCs w:val="28"/>
        </w:rPr>
      </w:pPr>
      <w:r w:rsidRPr="008E7D6A">
        <w:rPr>
          <w:rFonts w:ascii="Times New Roman" w:hAnsi="Times New Roman"/>
          <w:szCs w:val="28"/>
        </w:rPr>
        <w:t xml:space="preserve">Підлітковий клуб «Бригантина».  </w:t>
      </w:r>
    </w:p>
    <w:p w14:paraId="0147C095" w14:textId="77777777" w:rsidR="007E2A84" w:rsidRPr="008E7D6A" w:rsidRDefault="007E2A84" w:rsidP="007E2A84">
      <w:pPr>
        <w:ind w:firstLine="567"/>
        <w:jc w:val="both"/>
        <w:rPr>
          <w:rFonts w:ascii="Times New Roman" w:hAnsi="Times New Roman"/>
          <w:szCs w:val="28"/>
          <w:u w:val="single"/>
        </w:rPr>
      </w:pPr>
      <w:r w:rsidRPr="008E7D6A">
        <w:rPr>
          <w:rFonts w:ascii="Times New Roman" w:hAnsi="Times New Roman"/>
          <w:szCs w:val="28"/>
        </w:rPr>
        <w:t xml:space="preserve">Розміщений по мікрорайону Вараш, 3 (підвальне приміщення ПРУ). У клубі працює 3 керівники гуртків, які проводять заняття в 10 групах. Станом на сьогодні клуб «Бригантина» відвідує 131 дитина. В клубі працюють гуртки малювання, фітодизайну, прикладного мистецтва, англійської мови. </w:t>
      </w:r>
      <w:r w:rsidRPr="008E7D6A">
        <w:rPr>
          <w:rFonts w:ascii="Times New Roman" w:hAnsi="Times New Roman"/>
          <w:szCs w:val="28"/>
          <w:shd w:val="clear" w:color="auto" w:fill="FFFFFF"/>
        </w:rPr>
        <w:t>Вихованці клубу є постійними учасниками конкурсів, що проходять в інформаційному центрі «Полісся», виставок творчих робіт під час міських заходів, діти власними руками готували скульптурні елементи, які були розміщені в парку культури та відпочинку, в’язали носки та шарфи для воїнів ООС. На гуртках англійської мови діти набувають мовленнєвих умінь на рівні достатньому для спілкування англійською мовою вдосконалюють свої знання і навички з даного предмету.</w:t>
      </w:r>
    </w:p>
    <w:p w14:paraId="38B3CE20" w14:textId="77777777" w:rsidR="007E2A84" w:rsidRPr="008E7D6A" w:rsidRDefault="007E2A84" w:rsidP="007E2A84">
      <w:pPr>
        <w:ind w:firstLine="720"/>
        <w:jc w:val="both"/>
        <w:rPr>
          <w:rFonts w:ascii="Times New Roman" w:hAnsi="Times New Roman"/>
          <w:szCs w:val="28"/>
        </w:rPr>
      </w:pPr>
      <w:r w:rsidRPr="008E7D6A">
        <w:rPr>
          <w:rFonts w:ascii="Times New Roman" w:hAnsi="Times New Roman"/>
          <w:szCs w:val="28"/>
        </w:rPr>
        <w:t xml:space="preserve">Підлітковий клуб за місцем проживання «Жар-птиця». </w:t>
      </w:r>
    </w:p>
    <w:p w14:paraId="64F76BBA" w14:textId="77777777" w:rsidR="007E2A84" w:rsidRPr="008E7D6A" w:rsidRDefault="007E2A84" w:rsidP="007E2A84">
      <w:pPr>
        <w:ind w:firstLine="720"/>
        <w:jc w:val="both"/>
        <w:rPr>
          <w:rFonts w:ascii="Times New Roman" w:hAnsi="Times New Roman"/>
          <w:szCs w:val="28"/>
        </w:rPr>
      </w:pPr>
      <w:r w:rsidRPr="008E7D6A">
        <w:rPr>
          <w:rFonts w:ascii="Times New Roman" w:hAnsi="Times New Roman"/>
          <w:szCs w:val="28"/>
        </w:rPr>
        <w:t>Розміщений клуб також по м-ну Вараш, 3. У клубі працює 3 керівники гуртків, які проводять заняття в 10 групах. Клуб «Жар-птиця» відвідує 128 дітей. Тут діють математичний, декоративно-прикладний гурток і гурток догляду за зовнішністю.</w:t>
      </w:r>
      <w:r w:rsidRPr="008E7D6A">
        <w:rPr>
          <w:rFonts w:ascii="Times New Roman" w:hAnsi="Times New Roman"/>
          <w:szCs w:val="28"/>
          <w:shd w:val="clear" w:color="auto" w:fill="FFFFFF"/>
        </w:rPr>
        <w:t xml:space="preserve">  </w:t>
      </w:r>
      <w:r w:rsidRPr="008E7D6A">
        <w:rPr>
          <w:rFonts w:ascii="Times New Roman" w:hAnsi="Times New Roman"/>
          <w:szCs w:val="28"/>
        </w:rPr>
        <w:t>На гуртках математики діти мають змогу поглибити і розширити знання з предмету розвиваючи пізнавальну активність та вирішують цікаві і нестандартні завдання, що слугує мотивом до навчальної діяльності дітей.</w:t>
      </w:r>
      <w:r w:rsidRPr="008E7D6A">
        <w:rPr>
          <w:rFonts w:ascii="Times New Roman" w:hAnsi="Times New Roman"/>
          <w:szCs w:val="28"/>
          <w:shd w:val="clear" w:color="auto" w:fill="FFFFFF"/>
        </w:rPr>
        <w:t> </w:t>
      </w:r>
      <w:r w:rsidRPr="008E7D6A">
        <w:rPr>
          <w:rFonts w:ascii="Times New Roman" w:hAnsi="Times New Roman"/>
          <w:szCs w:val="28"/>
        </w:rPr>
        <w:t>Вихованці прикладних мистецтв активно беруть участь у різних онлайн та офлайн конкурсах, виставках, майстер-класах де демонструють свої творчі знання та вміння.</w:t>
      </w:r>
      <w:r>
        <w:rPr>
          <w:rFonts w:ascii="Times New Roman" w:hAnsi="Times New Roman"/>
          <w:szCs w:val="28"/>
          <w:shd w:val="clear" w:color="auto" w:fill="FFFFFF"/>
        </w:rPr>
        <w:t>  Т</w:t>
      </w:r>
      <w:r w:rsidRPr="008E7D6A">
        <w:rPr>
          <w:rFonts w:ascii="Times New Roman" w:hAnsi="Times New Roman"/>
          <w:szCs w:val="28"/>
          <w:shd w:val="clear" w:color="auto" w:fill="FFFFFF"/>
        </w:rPr>
        <w:t xml:space="preserve">акож </w:t>
      </w:r>
      <w:r>
        <w:rPr>
          <w:rFonts w:ascii="Times New Roman" w:hAnsi="Times New Roman"/>
          <w:szCs w:val="28"/>
          <w:shd w:val="clear" w:color="auto" w:fill="FFFFFF"/>
        </w:rPr>
        <w:t xml:space="preserve">  при клубі</w:t>
      </w:r>
      <w:r w:rsidRPr="008E7D6A">
        <w:rPr>
          <w:rFonts w:ascii="Times New Roman" w:hAnsi="Times New Roman"/>
          <w:szCs w:val="28"/>
          <w:shd w:val="clear" w:color="auto" w:fill="FFFFFF"/>
        </w:rPr>
        <w:t xml:space="preserve"> відкри</w:t>
      </w:r>
      <w:r>
        <w:rPr>
          <w:rFonts w:ascii="Times New Roman" w:hAnsi="Times New Roman"/>
          <w:szCs w:val="28"/>
          <w:shd w:val="clear" w:color="auto" w:fill="FFFFFF"/>
        </w:rPr>
        <w:t>то</w:t>
      </w:r>
      <w:r w:rsidRPr="008E7D6A">
        <w:rPr>
          <w:rFonts w:ascii="Times New Roman" w:hAnsi="Times New Roman"/>
          <w:szCs w:val="28"/>
          <w:shd w:val="clear" w:color="auto" w:fill="FFFFFF"/>
        </w:rPr>
        <w:t xml:space="preserve"> цікавий для старших дівчат гурток «Основи догляду за зовнішністю»,  </w:t>
      </w:r>
      <w:r w:rsidRPr="008E7D6A">
        <w:rPr>
          <w:rFonts w:ascii="Times New Roman" w:hAnsi="Times New Roman"/>
          <w:szCs w:val="28"/>
        </w:rPr>
        <w:t>де гуртківці мають можливість випробувати себе в професії косметолога. Вихованок навчають основам візажу і правильного догляду за підлітковою шкірою.</w:t>
      </w:r>
      <w:r w:rsidRPr="008E7D6A">
        <w:rPr>
          <w:rFonts w:ascii="Times New Roman" w:hAnsi="Times New Roman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Cs w:val="28"/>
          <w:shd w:val="clear" w:color="auto" w:fill="FFFFFF"/>
        </w:rPr>
        <w:t xml:space="preserve"> </w:t>
      </w:r>
    </w:p>
    <w:p w14:paraId="02ECBC87" w14:textId="77777777" w:rsidR="007E2A84" w:rsidRPr="008E7D6A" w:rsidRDefault="007E2A84" w:rsidP="007E2A84">
      <w:pPr>
        <w:ind w:firstLine="720"/>
        <w:jc w:val="both"/>
        <w:rPr>
          <w:rFonts w:ascii="Times New Roman" w:hAnsi="Times New Roman"/>
          <w:szCs w:val="28"/>
        </w:rPr>
      </w:pPr>
      <w:r w:rsidRPr="008E7D6A">
        <w:rPr>
          <w:rFonts w:ascii="Times New Roman" w:hAnsi="Times New Roman"/>
          <w:szCs w:val="28"/>
        </w:rPr>
        <w:t xml:space="preserve">Підлітковий клуб за місцем проживання «Обрій». </w:t>
      </w:r>
    </w:p>
    <w:p w14:paraId="4F09477B" w14:textId="77777777" w:rsidR="007E2A84" w:rsidRPr="008E7D6A" w:rsidRDefault="007E2A84" w:rsidP="007E2A84">
      <w:pPr>
        <w:ind w:firstLine="720"/>
        <w:jc w:val="both"/>
        <w:rPr>
          <w:rFonts w:ascii="Times New Roman" w:hAnsi="Times New Roman"/>
          <w:szCs w:val="28"/>
        </w:rPr>
      </w:pPr>
      <w:r w:rsidRPr="008E7D6A">
        <w:rPr>
          <w:rFonts w:ascii="Times New Roman" w:hAnsi="Times New Roman"/>
          <w:szCs w:val="28"/>
        </w:rPr>
        <w:t xml:space="preserve">Розміщений по мікрорайону Будівельників у приміщеннях гуртожитків №1 та №3. У клубі працює 5 керівників гуртків, які проводять заняття в 12 групах гуртків.  Станом на сьогодні клуб «Обрій» відвідує 153 дитини. В «Обрії» працюють гуртки англійської мови, гурток фітнесу, вокальний, літературний та хореографічний. Заняття фітнесом сприяють формуванню в гуртківців навичок здорового харчування, підвищення фізичного розвитку і самодисципліни.  </w:t>
      </w:r>
      <w:r w:rsidRPr="008E7D6A">
        <w:rPr>
          <w:rFonts w:ascii="Times New Roman" w:hAnsi="Times New Roman"/>
          <w:szCs w:val="28"/>
          <w:shd w:val="clear" w:color="auto" w:fill="FFFFFF"/>
        </w:rPr>
        <w:t>Юні танцюристи, вокалісти та декламатори є активними учасниками не тільки заходів у підліткових клубах,  але й міських концертів та програм. Без наших вихованців не обходяться такі заходи, як День міста, День Незалежності, День Державного Прапора, день Конституції, відкриття Новорічної ялинки, фестиваль колядок і щедрівок, день Соборності, день пам’яті жертв голодомору, Міжнародний День захисту дітей,  день молоді та інші. </w:t>
      </w:r>
    </w:p>
    <w:p w14:paraId="32081B9E" w14:textId="77777777" w:rsidR="007E2A84" w:rsidRPr="008E7D6A" w:rsidRDefault="007E2A84" w:rsidP="007E2A84">
      <w:pPr>
        <w:ind w:firstLine="708"/>
        <w:jc w:val="both"/>
        <w:rPr>
          <w:rFonts w:ascii="Times New Roman" w:hAnsi="Times New Roman"/>
          <w:szCs w:val="28"/>
        </w:rPr>
      </w:pPr>
      <w:r w:rsidRPr="008E7D6A">
        <w:rPr>
          <w:rFonts w:ascii="Times New Roman" w:hAnsi="Times New Roman"/>
          <w:szCs w:val="28"/>
        </w:rPr>
        <w:t>Підлітковий клуб за місцем проживання «Козак».</w:t>
      </w:r>
    </w:p>
    <w:p w14:paraId="7C185662" w14:textId="77777777" w:rsidR="007E2A84" w:rsidRPr="008E7D6A" w:rsidRDefault="007E2A84" w:rsidP="007E2A84">
      <w:pPr>
        <w:ind w:firstLine="708"/>
        <w:jc w:val="both"/>
        <w:rPr>
          <w:rFonts w:ascii="Times New Roman" w:hAnsi="Times New Roman"/>
          <w:szCs w:val="28"/>
        </w:rPr>
      </w:pPr>
      <w:r w:rsidRPr="008E7D6A">
        <w:rPr>
          <w:rFonts w:ascii="Times New Roman" w:hAnsi="Times New Roman"/>
          <w:szCs w:val="28"/>
        </w:rPr>
        <w:lastRenderedPageBreak/>
        <w:t xml:space="preserve">Знаходиться по мікрорайонах Перемоги, 23 та Вараш, 42. У клубі працює 2 (двоє) чоловіків - керівників гуртків, які проводять заняття в 6 групах спортивного та </w:t>
      </w:r>
      <w:r w:rsidRPr="008E7D6A">
        <w:rPr>
          <w:rFonts w:ascii="Times New Roman" w:hAnsi="Times New Roman"/>
          <w:szCs w:val="28"/>
          <w:shd w:val="clear" w:color="auto" w:fill="FFFFFF"/>
        </w:rPr>
        <w:t>туристсько-краєзнавчого</w:t>
      </w:r>
      <w:r w:rsidRPr="008E7D6A">
        <w:rPr>
          <w:rFonts w:ascii="Times New Roman" w:hAnsi="Times New Roman"/>
          <w:szCs w:val="28"/>
        </w:rPr>
        <w:t xml:space="preserve"> напрямку. Клуб «Козак» відвідує 88 дітей. </w:t>
      </w:r>
      <w:r w:rsidRPr="008E7D6A">
        <w:rPr>
          <w:rFonts w:ascii="Times New Roman" w:hAnsi="Times New Roman"/>
          <w:szCs w:val="28"/>
          <w:shd w:val="clear" w:color="auto" w:fill="FFFFFF"/>
        </w:rPr>
        <w:t xml:space="preserve">Гуртки  цього клубу сприяють патріотичному вихованню дітей та молоді. Щороку гуртківці збираються на народознавчі вечорниці, вшановують пам'ятні дати. Вихованці підліткового клубу «Козак» є постійними учасниками багатьох районних та обласних змагань та вишколів: міські змагання «Золота осінь», обласний </w:t>
      </w:r>
      <w:r w:rsidRPr="008E7D6A">
        <w:rPr>
          <w:rFonts w:ascii="Times New Roman" w:hAnsi="Times New Roman"/>
          <w:szCs w:val="28"/>
        </w:rPr>
        <w:t xml:space="preserve">фестиваль «Здорова молодь – здорова нація», змагання зі спортивного орієнтування «Зелений стадіон» (с. Решуцьк Рівненського району), міський вишкільно-оздоровчий наметовий табір „Свято весни», </w:t>
      </w:r>
      <w:r w:rsidRPr="008E7D6A">
        <w:rPr>
          <w:rFonts w:ascii="Times New Roman" w:eastAsia="Calibri" w:hAnsi="Times New Roman"/>
          <w:szCs w:val="28"/>
        </w:rPr>
        <w:t>фестиваль водного туризму (</w:t>
      </w:r>
      <w:r>
        <w:rPr>
          <w:rFonts w:ascii="Times New Roman" w:hAnsi="Times New Roman"/>
          <w:szCs w:val="28"/>
        </w:rPr>
        <w:t xml:space="preserve">р. Горинь поблизу </w:t>
      </w:r>
      <w:r w:rsidRPr="008E7D6A">
        <w:rPr>
          <w:rFonts w:ascii="Times New Roman" w:hAnsi="Times New Roman"/>
          <w:szCs w:val="28"/>
        </w:rPr>
        <w:t>с. Олександрія)</w:t>
      </w:r>
      <w:r w:rsidRPr="008E7D6A">
        <w:rPr>
          <w:rFonts w:ascii="Times New Roman" w:hAnsi="Times New Roman"/>
          <w:szCs w:val="28"/>
          <w:shd w:val="clear" w:color="auto" w:fill="FFFFFF"/>
        </w:rPr>
        <w:t>.</w:t>
      </w:r>
    </w:p>
    <w:p w14:paraId="4CB6F393" w14:textId="77777777" w:rsidR="007E2A84" w:rsidRPr="007F41D7" w:rsidRDefault="007E2A84" w:rsidP="007E2A84">
      <w:pPr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Pr="007F41D7">
        <w:rPr>
          <w:rFonts w:ascii="Times New Roman" w:hAnsi="Times New Roman"/>
          <w:szCs w:val="28"/>
        </w:rPr>
        <w:t>Методичну роботу в клубах забезпечує педагог-організатор, яка організовує та проводить різноманітні позагурткові заходи. Адже підліткові клуби – це не лише гуртки.  Впродовж року наші вихованці взяли участь у  121 позагурткових заходах. Це вікторини, конкурси, квести, виставки творчих робіт, бесіди, відеолекторії,  практичні заняття, тематичні вечори, театралізовані заходи, спортивні заходи, походи, тематичні, інтелектуальні, пізнавально-розважальні програми.</w:t>
      </w:r>
    </w:p>
    <w:p w14:paraId="21AB1F8D" w14:textId="77777777" w:rsidR="007E2A84" w:rsidRPr="007F41D7" w:rsidRDefault="007E2A84" w:rsidP="007E2A84">
      <w:pPr>
        <w:ind w:firstLine="708"/>
        <w:jc w:val="both"/>
        <w:rPr>
          <w:rFonts w:ascii="Times New Roman" w:hAnsi="Times New Roman"/>
          <w:szCs w:val="28"/>
        </w:rPr>
      </w:pPr>
      <w:r w:rsidRPr="007F41D7">
        <w:rPr>
          <w:rFonts w:ascii="Times New Roman" w:hAnsi="Times New Roman"/>
          <w:szCs w:val="28"/>
        </w:rPr>
        <w:t>Діти підліткових клубів є активними учасниками міських заходів. Загалом протягом 2021 року взяли участь у  67 міських концертах, конкурсах, тематичних та спортивних програмах, проведено 13</w:t>
      </w:r>
      <w:r>
        <w:rPr>
          <w:rFonts w:ascii="Times New Roman" w:hAnsi="Times New Roman"/>
          <w:szCs w:val="28"/>
        </w:rPr>
        <w:t xml:space="preserve"> міжклубних заходів</w:t>
      </w:r>
      <w:r w:rsidRPr="007F41D7">
        <w:rPr>
          <w:rFonts w:ascii="Times New Roman" w:hAnsi="Times New Roman"/>
          <w:szCs w:val="28"/>
        </w:rPr>
        <w:t xml:space="preserve">.  </w:t>
      </w:r>
    </w:p>
    <w:p w14:paraId="3CE63333" w14:textId="77777777" w:rsidR="007E2A84" w:rsidRPr="008E7D6A" w:rsidRDefault="007E2A84" w:rsidP="007E2A84">
      <w:pPr>
        <w:ind w:firstLine="708"/>
        <w:jc w:val="both"/>
        <w:rPr>
          <w:rFonts w:ascii="Times New Roman" w:hAnsi="Times New Roman"/>
          <w:szCs w:val="28"/>
        </w:rPr>
      </w:pPr>
      <w:r w:rsidRPr="007F41D7">
        <w:rPr>
          <w:rFonts w:ascii="Times New Roman" w:hAnsi="Times New Roman"/>
          <w:szCs w:val="28"/>
        </w:rPr>
        <w:t xml:space="preserve">Не проходять вихованці осторонь і всеукраїнських конкурсів. Гуртківці у 2021 році стали учасниками 6-ти обласних,  29-ти всеукраїнських та 6-ти міжнародних фестивалях та конкурсах, де зайняли  16 – І місць, 11 – ІІ місць, 5 - ІІІ місць і 5 Гран-прі. </w:t>
      </w:r>
    </w:p>
    <w:p w14:paraId="6646F03C" w14:textId="77777777" w:rsidR="007E2A84" w:rsidRPr="008E7D6A" w:rsidRDefault="007E2A84" w:rsidP="007E2A84">
      <w:pPr>
        <w:ind w:firstLine="708"/>
        <w:jc w:val="both"/>
        <w:rPr>
          <w:rFonts w:ascii="Times New Roman" w:hAnsi="Times New Roman"/>
          <w:szCs w:val="28"/>
        </w:rPr>
      </w:pPr>
      <w:r w:rsidRPr="008E7D6A">
        <w:rPr>
          <w:rFonts w:ascii="Times New Roman" w:hAnsi="Times New Roman"/>
          <w:szCs w:val="28"/>
        </w:rPr>
        <w:t>Ось вже шість років поспіль влітку при підліткових клубах діє Програма літнього дозвілля, так званий</w:t>
      </w:r>
      <w:r>
        <w:rPr>
          <w:rFonts w:ascii="Times New Roman" w:hAnsi="Times New Roman"/>
          <w:szCs w:val="28"/>
        </w:rPr>
        <w:t xml:space="preserve"> Літній приклубний табір. Т</w:t>
      </w:r>
      <w:r w:rsidRPr="008E7D6A">
        <w:rPr>
          <w:rFonts w:ascii="Times New Roman" w:hAnsi="Times New Roman"/>
          <w:szCs w:val="28"/>
        </w:rPr>
        <w:t>абір дає можливість гуртківцям активно і з користю провести свій вільний час, забезпечує зайнятість дітей в період літніх канікул.</w:t>
      </w:r>
    </w:p>
    <w:p w14:paraId="4A7B1D4A" w14:textId="77777777" w:rsidR="007E2A84" w:rsidRPr="008E7D6A" w:rsidRDefault="007E2A84" w:rsidP="007E2A84">
      <w:pPr>
        <w:ind w:firstLine="708"/>
        <w:jc w:val="both"/>
        <w:rPr>
          <w:rFonts w:ascii="Times New Roman" w:hAnsi="Times New Roman"/>
          <w:szCs w:val="28"/>
        </w:rPr>
      </w:pPr>
      <w:r w:rsidRPr="008E7D6A">
        <w:rPr>
          <w:rFonts w:ascii="Times New Roman" w:hAnsi="Times New Roman"/>
          <w:szCs w:val="28"/>
        </w:rPr>
        <w:t xml:space="preserve">Табір улітку минулого року працював у дві зміни (червень і серпень), з наповнюваністю 50 дітей в кожну зміну. </w:t>
      </w:r>
      <w:r w:rsidRPr="008E7D6A">
        <w:rPr>
          <w:rFonts w:ascii="Times New Roman" w:hAnsi="Times New Roman"/>
          <w:szCs w:val="28"/>
          <w:shd w:val="clear" w:color="auto" w:fill="FFFFFF"/>
        </w:rPr>
        <w:t>Гуртківці перебували у таборі з 12.00 до 17.00 години щодня, крім вихідних.</w:t>
      </w:r>
    </w:p>
    <w:p w14:paraId="701F8482" w14:textId="77777777" w:rsidR="007E2A84" w:rsidRPr="008E7D6A" w:rsidRDefault="007E2A84" w:rsidP="007E2A84">
      <w:pPr>
        <w:ind w:firstLine="708"/>
        <w:jc w:val="both"/>
        <w:rPr>
          <w:rFonts w:ascii="Times New Roman" w:hAnsi="Times New Roman"/>
          <w:szCs w:val="28"/>
          <w:u w:val="single"/>
        </w:rPr>
      </w:pPr>
      <w:r w:rsidRPr="008E7D6A">
        <w:rPr>
          <w:rFonts w:ascii="Times New Roman" w:hAnsi="Times New Roman"/>
          <w:szCs w:val="28"/>
          <w:shd w:val="clear" w:color="auto" w:fill="FFFFFF"/>
        </w:rPr>
        <w:t xml:space="preserve">В таборі щодня проводились прогулянки, ігри та розваги на свіжому повітрі,   екскурсії. Діти відвідували міські бібліотеки, пожежну частину, побували в ресторані-піцерії, міській нотаріальній конторі, салоні-перукарні, реабілітаційному центрі, інформаційному центрі «Полісся», боулінгу. Також учасники табору зустрічалися з міським головою, цікавилися роботою виконавчого комітету та міської ради, задавали різноманітні питання. </w:t>
      </w:r>
    </w:p>
    <w:p w14:paraId="042B6D43" w14:textId="77777777" w:rsidR="007E2A84" w:rsidRPr="008E7D6A" w:rsidRDefault="007E2A84" w:rsidP="007E2A84">
      <w:pPr>
        <w:ind w:firstLine="708"/>
        <w:jc w:val="both"/>
        <w:rPr>
          <w:rFonts w:ascii="Times New Roman" w:hAnsi="Times New Roman"/>
          <w:szCs w:val="28"/>
        </w:rPr>
      </w:pPr>
      <w:r w:rsidRPr="008E7D6A">
        <w:rPr>
          <w:rFonts w:ascii="Times New Roman" w:hAnsi="Times New Roman"/>
          <w:szCs w:val="28"/>
        </w:rPr>
        <w:t xml:space="preserve">В кінці кожної зміни </w:t>
      </w:r>
      <w:r>
        <w:rPr>
          <w:rFonts w:ascii="Times New Roman" w:hAnsi="Times New Roman"/>
          <w:szCs w:val="28"/>
        </w:rPr>
        <w:t xml:space="preserve">  </w:t>
      </w:r>
      <w:r w:rsidRPr="008E7D6A">
        <w:rPr>
          <w:rFonts w:ascii="Times New Roman" w:hAnsi="Times New Roman"/>
          <w:szCs w:val="28"/>
        </w:rPr>
        <w:t xml:space="preserve"> учасників табору </w:t>
      </w:r>
      <w:r>
        <w:rPr>
          <w:rFonts w:ascii="Times New Roman" w:hAnsi="Times New Roman"/>
          <w:szCs w:val="28"/>
        </w:rPr>
        <w:t xml:space="preserve">їздили </w:t>
      </w:r>
      <w:r w:rsidRPr="008E7D6A">
        <w:rPr>
          <w:rFonts w:ascii="Times New Roman" w:eastAsia="Calibri" w:hAnsi="Times New Roman"/>
          <w:szCs w:val="28"/>
        </w:rPr>
        <w:t>на  одноденн</w:t>
      </w:r>
      <w:r w:rsidRPr="008E7D6A">
        <w:rPr>
          <w:rFonts w:ascii="Times New Roman" w:hAnsi="Times New Roman"/>
          <w:szCs w:val="28"/>
        </w:rPr>
        <w:t>ий відпочинок</w:t>
      </w:r>
      <w:r w:rsidRPr="008E7D6A">
        <w:rPr>
          <w:rFonts w:ascii="Times New Roman" w:eastAsia="Calibri" w:hAnsi="Times New Roman"/>
          <w:szCs w:val="28"/>
        </w:rPr>
        <w:t xml:space="preserve"> на  РОК «Біле озеро», де для н</w:t>
      </w:r>
      <w:r w:rsidRPr="008E7D6A">
        <w:rPr>
          <w:rFonts w:ascii="Times New Roman" w:hAnsi="Times New Roman"/>
          <w:szCs w:val="28"/>
        </w:rPr>
        <w:t>их організовувалася цікава програма.</w:t>
      </w:r>
    </w:p>
    <w:p w14:paraId="110B4489" w14:textId="77777777" w:rsidR="007E2A84" w:rsidRPr="008E7D6A" w:rsidRDefault="007E2A84" w:rsidP="007E2A84">
      <w:pPr>
        <w:ind w:firstLine="708"/>
        <w:jc w:val="both"/>
        <w:rPr>
          <w:rFonts w:ascii="Times New Roman" w:hAnsi="Times New Roman"/>
          <w:szCs w:val="28"/>
        </w:rPr>
      </w:pPr>
      <w:r w:rsidRPr="008E7D6A">
        <w:rPr>
          <w:rFonts w:ascii="Times New Roman" w:hAnsi="Times New Roman"/>
          <w:szCs w:val="28"/>
        </w:rPr>
        <w:t xml:space="preserve">До речі, у 2020 році, під час карантинних обмежень, </w:t>
      </w:r>
      <w:r>
        <w:rPr>
          <w:rFonts w:ascii="Times New Roman" w:hAnsi="Times New Roman"/>
          <w:szCs w:val="28"/>
        </w:rPr>
        <w:t xml:space="preserve"> </w:t>
      </w:r>
      <w:r w:rsidRPr="008E7D6A">
        <w:rPr>
          <w:rFonts w:ascii="Times New Roman" w:hAnsi="Times New Roman"/>
          <w:szCs w:val="28"/>
        </w:rPr>
        <w:t xml:space="preserve"> проводи</w:t>
      </w:r>
      <w:r>
        <w:rPr>
          <w:rFonts w:ascii="Times New Roman" w:hAnsi="Times New Roman"/>
          <w:szCs w:val="28"/>
        </w:rPr>
        <w:t xml:space="preserve">вся </w:t>
      </w:r>
      <w:r w:rsidRPr="008E7D6A">
        <w:rPr>
          <w:rFonts w:ascii="Times New Roman" w:hAnsi="Times New Roman"/>
          <w:szCs w:val="28"/>
        </w:rPr>
        <w:t>онлайн табір. Неважливо, в якому діти знаходилися місті, вони мали змогу класно, весело, а головне з корист</w:t>
      </w:r>
      <w:r>
        <w:rPr>
          <w:rFonts w:ascii="Times New Roman" w:hAnsi="Times New Roman"/>
          <w:szCs w:val="28"/>
        </w:rPr>
        <w:t>ю провести літні канікули. Приклубний т</w:t>
      </w:r>
      <w:r w:rsidRPr="008E7D6A">
        <w:rPr>
          <w:rFonts w:ascii="Times New Roman" w:hAnsi="Times New Roman"/>
          <w:szCs w:val="28"/>
        </w:rPr>
        <w:t>абір був єдиним безкоштовним онлайн-табором в Рівненській області.</w:t>
      </w:r>
    </w:p>
    <w:p w14:paraId="78510126" w14:textId="77777777" w:rsidR="007E2A84" w:rsidRPr="008E7D6A" w:rsidRDefault="007E2A84" w:rsidP="007E2A84">
      <w:pPr>
        <w:ind w:firstLine="708"/>
        <w:jc w:val="both"/>
        <w:rPr>
          <w:rFonts w:ascii="Times New Roman" w:hAnsi="Times New Roman"/>
          <w:szCs w:val="28"/>
        </w:rPr>
      </w:pPr>
      <w:r w:rsidRPr="008E7D6A">
        <w:rPr>
          <w:rFonts w:ascii="Times New Roman" w:hAnsi="Times New Roman"/>
          <w:szCs w:val="28"/>
        </w:rPr>
        <w:t xml:space="preserve">  Програма приклубного літнього табору  щоліта охоплює 100 дітей різного віку. Учасники табору проводили свій відпочинок у компанії </w:t>
      </w:r>
      <w:r w:rsidRPr="008E7D6A">
        <w:rPr>
          <w:rFonts w:ascii="Times New Roman" w:hAnsi="Times New Roman"/>
          <w:szCs w:val="28"/>
        </w:rPr>
        <w:lastRenderedPageBreak/>
        <w:t xml:space="preserve">професійних майстрів, могли проявити свій творчий потенціал у продуктивній та цікавій діяльності. </w:t>
      </w:r>
    </w:p>
    <w:p w14:paraId="56A616A6" w14:textId="77777777" w:rsidR="007E2A84" w:rsidRPr="008E7D6A" w:rsidRDefault="007E2A84" w:rsidP="007E2A84">
      <w:pPr>
        <w:ind w:firstLine="708"/>
        <w:jc w:val="both"/>
        <w:rPr>
          <w:rFonts w:ascii="Times New Roman" w:hAnsi="Times New Roman"/>
          <w:szCs w:val="28"/>
        </w:rPr>
      </w:pPr>
      <w:r w:rsidRPr="008E7D6A">
        <w:rPr>
          <w:rFonts w:ascii="Times New Roman" w:hAnsi="Times New Roman"/>
          <w:szCs w:val="28"/>
        </w:rPr>
        <w:t xml:space="preserve">Підліткові клуби активно співпрацюють з різними установами та організаціями: управлінням освіти, департаментом культури, туризму, молоді та спорту, центром дозвілля, бібліотеками міста, відділом молодіжних ініціатив, профкомом ВП «Рівненська АЕС», Палацом культури  імені Лесі Українки, </w:t>
      </w:r>
      <w:r w:rsidRPr="008E7D6A">
        <w:rPr>
          <w:rFonts w:ascii="Times New Roman" w:hAnsi="Times New Roman"/>
          <w:szCs w:val="28"/>
          <w:shd w:val="clear" w:color="auto" w:fill="FFFFFF"/>
        </w:rPr>
        <w:t>інформаційн</w:t>
      </w:r>
      <w:r w:rsidRPr="008E7D6A">
        <w:rPr>
          <w:rFonts w:ascii="Times New Roman" w:hAnsi="Times New Roman"/>
          <w:szCs w:val="28"/>
        </w:rPr>
        <w:t>им</w:t>
      </w:r>
      <w:r w:rsidRPr="008E7D6A">
        <w:rPr>
          <w:rFonts w:ascii="Times New Roman" w:hAnsi="Times New Roman"/>
          <w:szCs w:val="28"/>
          <w:shd w:val="clear" w:color="auto" w:fill="FFFFFF"/>
        </w:rPr>
        <w:t xml:space="preserve"> центром «Полісся», </w:t>
      </w:r>
      <w:r w:rsidRPr="008E7D6A">
        <w:rPr>
          <w:rFonts w:ascii="Times New Roman" w:hAnsi="Times New Roman"/>
          <w:szCs w:val="28"/>
        </w:rPr>
        <w:t>центром реабілітації, територіальним центром, ювенальною превенцією Вараського районного відділу поліції, пожежною частиною. З цими структурами провод</w:t>
      </w:r>
      <w:r>
        <w:rPr>
          <w:rFonts w:ascii="Times New Roman" w:hAnsi="Times New Roman"/>
          <w:szCs w:val="28"/>
        </w:rPr>
        <w:t>яться</w:t>
      </w:r>
      <w:r w:rsidRPr="008E7D6A">
        <w:rPr>
          <w:rFonts w:ascii="Times New Roman" w:hAnsi="Times New Roman"/>
          <w:szCs w:val="28"/>
        </w:rPr>
        <w:t xml:space="preserve"> спільні заходи, </w:t>
      </w:r>
      <w:r>
        <w:rPr>
          <w:rFonts w:ascii="Times New Roman" w:hAnsi="Times New Roman"/>
          <w:szCs w:val="28"/>
        </w:rPr>
        <w:t xml:space="preserve">учасники гуртків </w:t>
      </w:r>
      <w:r w:rsidRPr="008E7D6A">
        <w:rPr>
          <w:rFonts w:ascii="Times New Roman" w:hAnsi="Times New Roman"/>
          <w:szCs w:val="28"/>
        </w:rPr>
        <w:t xml:space="preserve">постійно беруть участь у концертних та тематичних програмах, фестивалях, конкурсах, організованих вказаними установами. </w:t>
      </w:r>
    </w:p>
    <w:p w14:paraId="3CBFC448" w14:textId="77777777" w:rsidR="007E2A84" w:rsidRPr="008E7D6A" w:rsidRDefault="007E2A84" w:rsidP="007E2A84">
      <w:pPr>
        <w:ind w:firstLine="708"/>
        <w:jc w:val="both"/>
        <w:rPr>
          <w:rFonts w:ascii="Times New Roman" w:hAnsi="Times New Roman"/>
          <w:szCs w:val="28"/>
        </w:rPr>
      </w:pPr>
      <w:r w:rsidRPr="008E7D6A">
        <w:rPr>
          <w:rFonts w:ascii="Times New Roman" w:hAnsi="Times New Roman"/>
          <w:szCs w:val="28"/>
        </w:rPr>
        <w:t xml:space="preserve">Коли у 2004 році </w:t>
      </w:r>
      <w:r>
        <w:rPr>
          <w:rFonts w:ascii="Times New Roman" w:hAnsi="Times New Roman"/>
          <w:szCs w:val="28"/>
        </w:rPr>
        <w:t xml:space="preserve"> </w:t>
      </w:r>
      <w:r w:rsidRPr="008E7D6A">
        <w:rPr>
          <w:rFonts w:ascii="Times New Roman" w:hAnsi="Times New Roman"/>
          <w:szCs w:val="28"/>
        </w:rPr>
        <w:t xml:space="preserve"> центру </w:t>
      </w:r>
      <w:r>
        <w:rPr>
          <w:rFonts w:ascii="Times New Roman" w:hAnsi="Times New Roman"/>
          <w:szCs w:val="28"/>
        </w:rPr>
        <w:t xml:space="preserve"> соціальних служб </w:t>
      </w:r>
      <w:r w:rsidRPr="008E7D6A">
        <w:rPr>
          <w:rFonts w:ascii="Times New Roman" w:hAnsi="Times New Roman"/>
          <w:szCs w:val="28"/>
        </w:rPr>
        <w:t>були передані підліткові клуби, їх відвідувало трохи більше 100 дітей. Вони займалися</w:t>
      </w:r>
      <w:r w:rsidRPr="008E7D6A">
        <w:rPr>
          <w:rFonts w:ascii="Times New Roman" w:eastAsia="Calibri" w:hAnsi="Times New Roman"/>
          <w:szCs w:val="28"/>
        </w:rPr>
        <w:t xml:space="preserve"> в невідремонтован</w:t>
      </w:r>
      <w:r w:rsidRPr="008E7D6A">
        <w:rPr>
          <w:rFonts w:ascii="Times New Roman" w:hAnsi="Times New Roman"/>
          <w:szCs w:val="28"/>
        </w:rPr>
        <w:t>и</w:t>
      </w:r>
      <w:r w:rsidRPr="008E7D6A">
        <w:rPr>
          <w:rFonts w:ascii="Times New Roman" w:eastAsia="Calibri" w:hAnsi="Times New Roman"/>
          <w:szCs w:val="28"/>
        </w:rPr>
        <w:t>х пр</w:t>
      </w:r>
      <w:r w:rsidRPr="008E7D6A">
        <w:rPr>
          <w:rFonts w:ascii="Times New Roman" w:hAnsi="Times New Roman"/>
          <w:szCs w:val="28"/>
        </w:rPr>
        <w:t>иміщеннях, гуртки були суто декоративно-прикладного та спортивного напрямку, керівники гуртків не були забезпечені</w:t>
      </w:r>
      <w:r w:rsidRPr="008E7D6A">
        <w:rPr>
          <w:rFonts w:ascii="Times New Roman" w:eastAsia="Calibri" w:hAnsi="Times New Roman"/>
          <w:szCs w:val="28"/>
        </w:rPr>
        <w:t xml:space="preserve">  основн</w:t>
      </w:r>
      <w:r w:rsidRPr="008E7D6A">
        <w:rPr>
          <w:rFonts w:ascii="Times New Roman" w:hAnsi="Times New Roman"/>
          <w:szCs w:val="28"/>
        </w:rPr>
        <w:t xml:space="preserve">ими засобами роботи, </w:t>
      </w:r>
      <w:r w:rsidRPr="008E7D6A">
        <w:rPr>
          <w:rFonts w:ascii="Times New Roman" w:eastAsia="Calibri" w:hAnsi="Times New Roman"/>
          <w:szCs w:val="28"/>
        </w:rPr>
        <w:t>канцтоварам</w:t>
      </w:r>
      <w:r w:rsidRPr="008E7D6A">
        <w:rPr>
          <w:rFonts w:ascii="Times New Roman" w:hAnsi="Times New Roman"/>
          <w:szCs w:val="28"/>
        </w:rPr>
        <w:t xml:space="preserve">и, заходи проводилися лише клубні.  </w:t>
      </w:r>
    </w:p>
    <w:p w14:paraId="23D9E02A" w14:textId="77777777" w:rsidR="007E2A84" w:rsidRDefault="007E2A84" w:rsidP="007E2A84">
      <w:pPr>
        <w:ind w:firstLine="708"/>
        <w:jc w:val="both"/>
        <w:rPr>
          <w:rFonts w:ascii="Times New Roman" w:hAnsi="Times New Roman"/>
          <w:b/>
          <w:szCs w:val="28"/>
          <w:shd w:val="clear" w:color="auto" w:fill="FFFFFF"/>
          <w:lang w:eastAsia="uk-UA"/>
        </w:rPr>
      </w:pPr>
      <w:r w:rsidRPr="008E7D6A">
        <w:rPr>
          <w:rFonts w:ascii="Times New Roman" w:hAnsi="Times New Roman"/>
          <w:szCs w:val="28"/>
        </w:rPr>
        <w:t>Сьогодні підліткові клуби</w:t>
      </w:r>
      <w:r w:rsidRPr="008E7D6A">
        <w:rPr>
          <w:rFonts w:ascii="Times New Roman" w:eastAsia="Calibri" w:hAnsi="Times New Roman"/>
          <w:szCs w:val="28"/>
        </w:rPr>
        <w:t xml:space="preserve">  - це мережа з 38 груп різноманітн</w:t>
      </w:r>
      <w:r w:rsidRPr="008E7D6A">
        <w:rPr>
          <w:rFonts w:ascii="Times New Roman" w:hAnsi="Times New Roman"/>
          <w:szCs w:val="28"/>
        </w:rPr>
        <w:t>их гуртків, які відвідує 500 дітей</w:t>
      </w:r>
      <w:r w:rsidRPr="008E7D6A">
        <w:rPr>
          <w:rFonts w:ascii="Times New Roman" w:eastAsia="Calibri" w:hAnsi="Times New Roman"/>
          <w:szCs w:val="28"/>
        </w:rPr>
        <w:t>. Це гарні відремонтовані пр</w:t>
      </w:r>
      <w:r w:rsidRPr="008E7D6A">
        <w:rPr>
          <w:rFonts w:ascii="Times New Roman" w:hAnsi="Times New Roman"/>
          <w:szCs w:val="28"/>
        </w:rPr>
        <w:t>и</w:t>
      </w:r>
      <w:r w:rsidRPr="008E7D6A">
        <w:rPr>
          <w:rFonts w:ascii="Times New Roman" w:eastAsia="Calibri" w:hAnsi="Times New Roman"/>
          <w:szCs w:val="28"/>
        </w:rPr>
        <w:t>міщення.  Це постійна участь у міськ</w:t>
      </w:r>
      <w:r w:rsidRPr="008E7D6A">
        <w:rPr>
          <w:rFonts w:ascii="Times New Roman" w:hAnsi="Times New Roman"/>
          <w:szCs w:val="28"/>
        </w:rPr>
        <w:t>их заходах. Це неодноразові перемоги в обласних, всеукраїнських та міжнародних конкурсах. Багато випускників наших клубів обрали професію, основи якої були закладені саме тут, в клубах</w:t>
      </w:r>
      <w:r>
        <w:rPr>
          <w:rFonts w:ascii="Times New Roman" w:hAnsi="Times New Roman"/>
          <w:szCs w:val="28"/>
        </w:rPr>
        <w:t xml:space="preserve"> </w:t>
      </w:r>
      <w:r w:rsidRPr="008E7D6A">
        <w:rPr>
          <w:rFonts w:ascii="Times New Roman" w:hAnsi="Times New Roman"/>
          <w:szCs w:val="28"/>
        </w:rPr>
        <w:t>за місцем проживання.</w:t>
      </w:r>
      <w:r>
        <w:rPr>
          <w:rFonts w:ascii="Times New Roman" w:hAnsi="Times New Roman"/>
          <w:b/>
          <w:szCs w:val="28"/>
          <w:shd w:val="clear" w:color="auto" w:fill="FFFFFF"/>
          <w:lang w:eastAsia="uk-UA"/>
        </w:rPr>
        <w:t xml:space="preserve"> </w:t>
      </w:r>
    </w:p>
    <w:p w14:paraId="78797535" w14:textId="77777777" w:rsidR="007E2A84" w:rsidRDefault="007E2A84" w:rsidP="007E2A84">
      <w:pPr>
        <w:ind w:firstLine="708"/>
        <w:jc w:val="both"/>
        <w:rPr>
          <w:rFonts w:ascii="Times New Roman" w:hAnsi="Times New Roman"/>
          <w:szCs w:val="28"/>
        </w:rPr>
      </w:pPr>
      <w:r w:rsidRPr="008E7D6A">
        <w:rPr>
          <w:rFonts w:ascii="Times New Roman" w:hAnsi="Times New Roman"/>
          <w:szCs w:val="28"/>
        </w:rPr>
        <w:t xml:space="preserve">Штат клубів – це професійні керівники гуртків, які не лише дають знання, навички, але й вкладають у вихованців своє серце і душу! </w:t>
      </w:r>
      <w:r>
        <w:rPr>
          <w:rFonts w:ascii="Times New Roman" w:hAnsi="Times New Roman"/>
          <w:szCs w:val="28"/>
        </w:rPr>
        <w:t>А м</w:t>
      </w:r>
      <w:r w:rsidRPr="008E7D6A">
        <w:rPr>
          <w:rFonts w:ascii="Times New Roman" w:hAnsi="Times New Roman"/>
          <w:szCs w:val="28"/>
        </w:rPr>
        <w:t xml:space="preserve">етою діяльності підліткових клубів </w:t>
      </w:r>
      <w:r>
        <w:rPr>
          <w:rFonts w:ascii="Times New Roman" w:hAnsi="Times New Roman"/>
          <w:szCs w:val="28"/>
        </w:rPr>
        <w:t xml:space="preserve"> </w:t>
      </w:r>
      <w:r w:rsidRPr="008E7D6A">
        <w:rPr>
          <w:rFonts w:ascii="Times New Roman" w:hAnsi="Times New Roman"/>
          <w:szCs w:val="28"/>
        </w:rPr>
        <w:t xml:space="preserve"> є надання </w:t>
      </w:r>
      <w:r>
        <w:rPr>
          <w:rFonts w:ascii="Times New Roman" w:hAnsi="Times New Roman"/>
          <w:szCs w:val="28"/>
        </w:rPr>
        <w:t xml:space="preserve"> </w:t>
      </w:r>
      <w:r w:rsidRPr="008E7D6A">
        <w:rPr>
          <w:rFonts w:ascii="Times New Roman" w:hAnsi="Times New Roman"/>
          <w:szCs w:val="28"/>
        </w:rPr>
        <w:t xml:space="preserve"> можливості реалізувати себе всім дітям, без виключення. </w:t>
      </w:r>
      <w:r>
        <w:rPr>
          <w:rFonts w:ascii="Times New Roman" w:hAnsi="Times New Roman"/>
          <w:szCs w:val="28"/>
        </w:rPr>
        <w:t xml:space="preserve"> </w:t>
      </w:r>
      <w:r w:rsidRPr="008E7D6A">
        <w:rPr>
          <w:rFonts w:ascii="Times New Roman" w:hAnsi="Times New Roman"/>
          <w:szCs w:val="28"/>
        </w:rPr>
        <w:t xml:space="preserve"> </w:t>
      </w:r>
    </w:p>
    <w:p w14:paraId="66927D2B" w14:textId="77777777" w:rsidR="007E2A84" w:rsidRDefault="007E2A84" w:rsidP="007E2A84">
      <w:pPr>
        <w:rPr>
          <w:rFonts w:ascii="Times New Roman" w:hAnsi="Times New Roman"/>
          <w:szCs w:val="28"/>
        </w:rPr>
      </w:pPr>
    </w:p>
    <w:p w14:paraId="1CD8D1D6" w14:textId="77777777" w:rsidR="007E2A84" w:rsidRDefault="007E2A84" w:rsidP="007E2A84">
      <w:pPr>
        <w:rPr>
          <w:rFonts w:ascii="Times New Roman" w:hAnsi="Times New Roman"/>
          <w:szCs w:val="28"/>
        </w:rPr>
      </w:pPr>
    </w:p>
    <w:p w14:paraId="44F6B1D8" w14:textId="77777777" w:rsidR="007E2A84" w:rsidRDefault="007E2A84" w:rsidP="007E2A84">
      <w:pPr>
        <w:rPr>
          <w:rFonts w:ascii="Times New Roman" w:hAnsi="Times New Roman"/>
          <w:szCs w:val="28"/>
        </w:rPr>
      </w:pPr>
    </w:p>
    <w:p w14:paraId="471180AA" w14:textId="77777777" w:rsidR="007E2A84" w:rsidRDefault="007E2A84" w:rsidP="007E2A84">
      <w:pPr>
        <w:rPr>
          <w:rFonts w:ascii="Times New Roman" w:hAnsi="Times New Roman"/>
          <w:szCs w:val="28"/>
        </w:rPr>
      </w:pPr>
    </w:p>
    <w:p w14:paraId="0581C165" w14:textId="77777777" w:rsidR="007E2A84" w:rsidRPr="004319C7" w:rsidRDefault="007E2A84" w:rsidP="007E2A84">
      <w:pPr>
        <w:rPr>
          <w:rFonts w:ascii="Times New Roman" w:hAnsi="Times New Roman"/>
          <w:szCs w:val="28"/>
        </w:rPr>
      </w:pPr>
    </w:p>
    <w:p w14:paraId="5DE4E5AE" w14:textId="77777777" w:rsidR="007E2A84" w:rsidRDefault="007E2A84" w:rsidP="007E2A84">
      <w:pPr>
        <w:rPr>
          <w:szCs w:val="28"/>
        </w:rPr>
      </w:pPr>
      <w:r>
        <w:rPr>
          <w:szCs w:val="28"/>
        </w:rPr>
        <w:t>Директор центру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Світлана ПАШКО</w:t>
      </w:r>
    </w:p>
    <w:p w14:paraId="314C2193" w14:textId="77777777" w:rsidR="007E2A84" w:rsidRDefault="007E2A84" w:rsidP="007E2A84">
      <w:pPr>
        <w:rPr>
          <w:szCs w:val="28"/>
        </w:rPr>
      </w:pPr>
    </w:p>
    <w:p w14:paraId="50B0C451" w14:textId="77777777" w:rsidR="007E2A84" w:rsidRDefault="007E2A84" w:rsidP="007E2A84">
      <w:pPr>
        <w:rPr>
          <w:szCs w:val="28"/>
        </w:rPr>
      </w:pPr>
    </w:p>
    <w:p w14:paraId="28682EF2" w14:textId="77777777" w:rsidR="007E2A84" w:rsidRDefault="007E2A84" w:rsidP="007E2A84">
      <w:pPr>
        <w:rPr>
          <w:szCs w:val="28"/>
        </w:rPr>
      </w:pPr>
    </w:p>
    <w:p w14:paraId="78D3FA9F" w14:textId="3FDDB362" w:rsidR="00BF34BD" w:rsidRDefault="00BF34BD" w:rsidP="007E2A84">
      <w:pPr>
        <w:rPr>
          <w:szCs w:val="28"/>
        </w:rPr>
      </w:pPr>
    </w:p>
    <w:p w14:paraId="7742A643" w14:textId="77777777" w:rsidR="00BF34BD" w:rsidRDefault="00BF34BD" w:rsidP="005167EC">
      <w:pPr>
        <w:rPr>
          <w:szCs w:val="28"/>
        </w:rPr>
      </w:pPr>
    </w:p>
    <w:p w14:paraId="52F145F6" w14:textId="77777777" w:rsidR="00BF34BD" w:rsidRDefault="00BF34BD" w:rsidP="005167EC">
      <w:pPr>
        <w:rPr>
          <w:szCs w:val="28"/>
        </w:rPr>
      </w:pPr>
    </w:p>
    <w:sectPr w:rsidR="00BF34BD" w:rsidSect="005167EC">
      <w:headerReference w:type="even" r:id="rId9"/>
      <w:headerReference w:type="default" r:id="rId10"/>
      <w:pgSz w:w="11906" w:h="16838"/>
      <w:pgMar w:top="1078" w:right="849" w:bottom="89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749108" w14:textId="77777777" w:rsidR="006D5F7B" w:rsidRDefault="006D5F7B">
      <w:r>
        <w:separator/>
      </w:r>
    </w:p>
  </w:endnote>
  <w:endnote w:type="continuationSeparator" w:id="0">
    <w:p w14:paraId="7F30E870" w14:textId="77777777" w:rsidR="006D5F7B" w:rsidRDefault="006D5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FA45EC" w14:textId="77777777" w:rsidR="006D5F7B" w:rsidRDefault="006D5F7B">
      <w:r>
        <w:separator/>
      </w:r>
    </w:p>
  </w:footnote>
  <w:footnote w:type="continuationSeparator" w:id="0">
    <w:p w14:paraId="40DB0843" w14:textId="77777777" w:rsidR="006D5F7B" w:rsidRDefault="006D5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9AD2E9" w14:textId="77777777" w:rsidR="00932510" w:rsidRDefault="00504EE1" w:rsidP="00A000C4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932510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59A33E0" w14:textId="77777777" w:rsidR="00932510" w:rsidRDefault="00932510" w:rsidP="004069D9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459F6B" w14:textId="77777777" w:rsidR="00932510" w:rsidRDefault="00932510" w:rsidP="00A000C4">
    <w:pPr>
      <w:pStyle w:val="a8"/>
      <w:framePr w:wrap="around" w:vAnchor="text" w:hAnchor="margin" w:xAlign="right" w:y="1"/>
      <w:rPr>
        <w:rStyle w:val="aa"/>
      </w:rPr>
    </w:pPr>
  </w:p>
  <w:p w14:paraId="28018CFC" w14:textId="77777777" w:rsidR="00932510" w:rsidRDefault="00932510" w:rsidP="004069D9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F78FB"/>
    <w:multiLevelType w:val="hybridMultilevel"/>
    <w:tmpl w:val="39864AAC"/>
    <w:lvl w:ilvl="0" w:tplc="7DC8CB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EAE"/>
    <w:rsid w:val="0000260F"/>
    <w:rsid w:val="00017173"/>
    <w:rsid w:val="00052945"/>
    <w:rsid w:val="000F4EE6"/>
    <w:rsid w:val="00143C53"/>
    <w:rsid w:val="0016053B"/>
    <w:rsid w:val="0016152B"/>
    <w:rsid w:val="001D21C7"/>
    <w:rsid w:val="001E6276"/>
    <w:rsid w:val="001F2357"/>
    <w:rsid w:val="00204451"/>
    <w:rsid w:val="00241C1D"/>
    <w:rsid w:val="0025081B"/>
    <w:rsid w:val="00267373"/>
    <w:rsid w:val="00295818"/>
    <w:rsid w:val="002D0A2F"/>
    <w:rsid w:val="002E431E"/>
    <w:rsid w:val="002E72ED"/>
    <w:rsid w:val="00310D8C"/>
    <w:rsid w:val="0032532A"/>
    <w:rsid w:val="00326A82"/>
    <w:rsid w:val="00337437"/>
    <w:rsid w:val="00342B58"/>
    <w:rsid w:val="00362CC8"/>
    <w:rsid w:val="00367C2E"/>
    <w:rsid w:val="00370E13"/>
    <w:rsid w:val="003A6ECB"/>
    <w:rsid w:val="003B4F5D"/>
    <w:rsid w:val="003C72FF"/>
    <w:rsid w:val="003D2BC4"/>
    <w:rsid w:val="003F22C0"/>
    <w:rsid w:val="004069D9"/>
    <w:rsid w:val="00424595"/>
    <w:rsid w:val="00427221"/>
    <w:rsid w:val="00430B91"/>
    <w:rsid w:val="004319C7"/>
    <w:rsid w:val="00441D11"/>
    <w:rsid w:val="004506BD"/>
    <w:rsid w:val="00460509"/>
    <w:rsid w:val="004704BE"/>
    <w:rsid w:val="00475866"/>
    <w:rsid w:val="004C65F5"/>
    <w:rsid w:val="004F54B4"/>
    <w:rsid w:val="00504EE1"/>
    <w:rsid w:val="005167EC"/>
    <w:rsid w:val="00545EAE"/>
    <w:rsid w:val="005663A7"/>
    <w:rsid w:val="00573D78"/>
    <w:rsid w:val="00576B43"/>
    <w:rsid w:val="005B3B3F"/>
    <w:rsid w:val="005B544A"/>
    <w:rsid w:val="005C3B1A"/>
    <w:rsid w:val="005D2300"/>
    <w:rsid w:val="005F526A"/>
    <w:rsid w:val="00604EC4"/>
    <w:rsid w:val="006259D7"/>
    <w:rsid w:val="00685873"/>
    <w:rsid w:val="006865B3"/>
    <w:rsid w:val="006A3ACF"/>
    <w:rsid w:val="006A7C7F"/>
    <w:rsid w:val="006B07A2"/>
    <w:rsid w:val="006D5D37"/>
    <w:rsid w:val="006D5F7B"/>
    <w:rsid w:val="006F7952"/>
    <w:rsid w:val="007067EE"/>
    <w:rsid w:val="00707E0C"/>
    <w:rsid w:val="00715F4B"/>
    <w:rsid w:val="007518F0"/>
    <w:rsid w:val="0077427F"/>
    <w:rsid w:val="007B033E"/>
    <w:rsid w:val="007E2A84"/>
    <w:rsid w:val="007E312A"/>
    <w:rsid w:val="008203D6"/>
    <w:rsid w:val="00822993"/>
    <w:rsid w:val="00831782"/>
    <w:rsid w:val="00881EAA"/>
    <w:rsid w:val="008F1993"/>
    <w:rsid w:val="00912A93"/>
    <w:rsid w:val="00932510"/>
    <w:rsid w:val="009335AB"/>
    <w:rsid w:val="0094396E"/>
    <w:rsid w:val="009474E9"/>
    <w:rsid w:val="00957D83"/>
    <w:rsid w:val="00964509"/>
    <w:rsid w:val="00971A7A"/>
    <w:rsid w:val="00974B86"/>
    <w:rsid w:val="00982922"/>
    <w:rsid w:val="009829A1"/>
    <w:rsid w:val="00995C23"/>
    <w:rsid w:val="009A0EAE"/>
    <w:rsid w:val="00A000C4"/>
    <w:rsid w:val="00A06F37"/>
    <w:rsid w:val="00A10555"/>
    <w:rsid w:val="00A16EB8"/>
    <w:rsid w:val="00A408D0"/>
    <w:rsid w:val="00A56AAF"/>
    <w:rsid w:val="00AA09C4"/>
    <w:rsid w:val="00AB0291"/>
    <w:rsid w:val="00AC31A6"/>
    <w:rsid w:val="00AC4BA3"/>
    <w:rsid w:val="00AC7966"/>
    <w:rsid w:val="00AD589A"/>
    <w:rsid w:val="00B00E28"/>
    <w:rsid w:val="00B04EB5"/>
    <w:rsid w:val="00B2478B"/>
    <w:rsid w:val="00B41F98"/>
    <w:rsid w:val="00B722AD"/>
    <w:rsid w:val="00BA03D6"/>
    <w:rsid w:val="00BD36CC"/>
    <w:rsid w:val="00BF081D"/>
    <w:rsid w:val="00BF34BD"/>
    <w:rsid w:val="00C01D2F"/>
    <w:rsid w:val="00C410C4"/>
    <w:rsid w:val="00C5316C"/>
    <w:rsid w:val="00C531FA"/>
    <w:rsid w:val="00C63DF9"/>
    <w:rsid w:val="00CA0ED2"/>
    <w:rsid w:val="00CA19CB"/>
    <w:rsid w:val="00CE1983"/>
    <w:rsid w:val="00CE753F"/>
    <w:rsid w:val="00CF078B"/>
    <w:rsid w:val="00CF3F1F"/>
    <w:rsid w:val="00D079CC"/>
    <w:rsid w:val="00D22A28"/>
    <w:rsid w:val="00D318E3"/>
    <w:rsid w:val="00D52005"/>
    <w:rsid w:val="00D9631F"/>
    <w:rsid w:val="00DB0D51"/>
    <w:rsid w:val="00DB5639"/>
    <w:rsid w:val="00DD054A"/>
    <w:rsid w:val="00E10B42"/>
    <w:rsid w:val="00E15DC3"/>
    <w:rsid w:val="00E5656A"/>
    <w:rsid w:val="00E903A4"/>
    <w:rsid w:val="00ED4BCB"/>
    <w:rsid w:val="00EE538C"/>
    <w:rsid w:val="00EE7560"/>
    <w:rsid w:val="00F00AA5"/>
    <w:rsid w:val="00F2478B"/>
    <w:rsid w:val="00F67B18"/>
    <w:rsid w:val="00F712B1"/>
    <w:rsid w:val="00F71520"/>
    <w:rsid w:val="00F71CF4"/>
    <w:rsid w:val="00F742AD"/>
    <w:rsid w:val="00F8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C33285"/>
  <w15:docId w15:val="{AD990E6A-E84E-44FE-BD0C-5072A9EE6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EAE"/>
    <w:rPr>
      <w:rFonts w:ascii="Times New Roman CYR" w:eastAsia="Times New Roman" w:hAnsi="Times New Roman CYR"/>
      <w:bCs/>
      <w:sz w:val="28"/>
      <w:lang w:val="uk-UA"/>
    </w:rPr>
  </w:style>
  <w:style w:type="paragraph" w:styleId="1">
    <w:name w:val="heading 1"/>
    <w:basedOn w:val="a"/>
    <w:next w:val="a"/>
    <w:link w:val="10"/>
    <w:qFormat/>
    <w:locked/>
    <w:rsid w:val="002D0A2F"/>
    <w:pPr>
      <w:keepNext/>
      <w:ind w:firstLine="851"/>
      <w:jc w:val="both"/>
      <w:outlineLvl w:val="0"/>
    </w:pPr>
    <w:rPr>
      <w:rFonts w:ascii="Times New Roman" w:hAnsi="Times New Roman"/>
      <w:bCs w:val="0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45E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F7152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71520"/>
    <w:rPr>
      <w:rFonts w:ascii="Segoe UI" w:hAnsi="Segoe UI" w:cs="Segoe UI"/>
      <w:bCs/>
      <w:sz w:val="18"/>
      <w:szCs w:val="18"/>
      <w:lang w:val="uk-UA" w:eastAsia="ru-RU"/>
    </w:rPr>
  </w:style>
  <w:style w:type="character" w:customStyle="1" w:styleId="rvts0">
    <w:name w:val="rvts0"/>
    <w:basedOn w:val="a0"/>
    <w:uiPriority w:val="99"/>
    <w:rsid w:val="00D9631F"/>
    <w:rPr>
      <w:rFonts w:cs="Times New Roman"/>
    </w:rPr>
  </w:style>
  <w:style w:type="character" w:customStyle="1" w:styleId="rvts9">
    <w:name w:val="rvts9"/>
    <w:basedOn w:val="a0"/>
    <w:uiPriority w:val="99"/>
    <w:rsid w:val="00D9631F"/>
    <w:rPr>
      <w:rFonts w:cs="Times New Roman"/>
    </w:rPr>
  </w:style>
  <w:style w:type="character" w:styleId="a6">
    <w:name w:val="Hyperlink"/>
    <w:basedOn w:val="a0"/>
    <w:uiPriority w:val="99"/>
    <w:rsid w:val="00D9631F"/>
    <w:rPr>
      <w:rFonts w:cs="Times New Roman"/>
      <w:color w:val="0000FF"/>
      <w:u w:val="single"/>
    </w:rPr>
  </w:style>
  <w:style w:type="paragraph" w:styleId="a7">
    <w:name w:val="Normal (Web)"/>
    <w:basedOn w:val="a"/>
    <w:uiPriority w:val="99"/>
    <w:rsid w:val="00822993"/>
    <w:pPr>
      <w:spacing w:before="100" w:beforeAutospacing="1" w:after="100" w:afterAutospacing="1"/>
    </w:pPr>
    <w:rPr>
      <w:rFonts w:ascii="Times New Roman" w:eastAsia="Calibri" w:hAnsi="Times New Roman"/>
      <w:bCs w:val="0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rsid w:val="004069D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CA0ED2"/>
    <w:rPr>
      <w:rFonts w:ascii="Times New Roman CYR" w:hAnsi="Times New Roman CYR" w:cs="Times New Roman"/>
      <w:bCs/>
      <w:sz w:val="20"/>
      <w:szCs w:val="20"/>
      <w:lang w:val="uk-UA" w:eastAsia="ru-RU"/>
    </w:rPr>
  </w:style>
  <w:style w:type="character" w:styleId="aa">
    <w:name w:val="page number"/>
    <w:basedOn w:val="a0"/>
    <w:uiPriority w:val="99"/>
    <w:rsid w:val="004069D9"/>
    <w:rPr>
      <w:rFonts w:cs="Times New Roman"/>
    </w:rPr>
  </w:style>
  <w:style w:type="table" w:styleId="ab">
    <w:name w:val="Table Grid"/>
    <w:basedOn w:val="a1"/>
    <w:uiPriority w:val="99"/>
    <w:locked/>
    <w:rsid w:val="00F712B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rsid w:val="00F712B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1F2357"/>
    <w:rPr>
      <w:rFonts w:ascii="Times New Roman CYR" w:hAnsi="Times New Roman CYR" w:cs="Times New Roman"/>
      <w:bCs/>
      <w:sz w:val="20"/>
      <w:szCs w:val="20"/>
      <w:lang w:val="uk-UA" w:eastAsia="ru-RU"/>
    </w:rPr>
  </w:style>
  <w:style w:type="paragraph" w:styleId="2">
    <w:name w:val="Body Text Indent 2"/>
    <w:basedOn w:val="a"/>
    <w:link w:val="20"/>
    <w:rsid w:val="002D0A2F"/>
    <w:pPr>
      <w:autoSpaceDE w:val="0"/>
      <w:autoSpaceDN w:val="0"/>
      <w:ind w:left="426"/>
    </w:pPr>
    <w:rPr>
      <w:rFonts w:ascii="Times New Roman" w:hAnsi="Times New Roman"/>
      <w:bCs w:val="0"/>
      <w:sz w:val="20"/>
      <w:lang w:val="ru-RU"/>
    </w:rPr>
  </w:style>
  <w:style w:type="character" w:customStyle="1" w:styleId="20">
    <w:name w:val="Основной текст с отступом 2 Знак"/>
    <w:basedOn w:val="a0"/>
    <w:link w:val="2"/>
    <w:rsid w:val="002D0A2F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rsid w:val="002D0A2F"/>
    <w:rPr>
      <w:rFonts w:ascii="Times New Roman" w:eastAsia="Times New Roman" w:hAnsi="Times New Roman"/>
      <w:sz w:val="28"/>
      <w:szCs w:val="27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2508C7-0560-44EA-A20D-0F78FF9DA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1442</Words>
  <Characters>9897</Characters>
  <Application>Microsoft Office Word</Application>
  <DocSecurity>0</DocSecurity>
  <Lines>82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ПРОЄКТ Світлани ОСАДЧУК</vt:lpstr>
    </vt:vector>
  </TitlesOfParts>
  <Company/>
  <LinksUpToDate>false</LinksUpToDate>
  <CharactersWithSpaces>11317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 Світлани ОСАДЧУК</dc:title>
  <dc:subject/>
  <dc:creator>us1</dc:creator>
  <cp:keywords/>
  <dc:description/>
  <cp:lastModifiedBy>Ulyana Ostapovych</cp:lastModifiedBy>
  <cp:revision>4</cp:revision>
  <cp:lastPrinted>2022-02-03T11:12:00Z</cp:lastPrinted>
  <dcterms:created xsi:type="dcterms:W3CDTF">2022-02-23T07:13:00Z</dcterms:created>
  <dcterms:modified xsi:type="dcterms:W3CDTF">2022-02-23T12:10:00Z</dcterms:modified>
</cp:coreProperties>
</file>