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E221A" w14:textId="77777777" w:rsidR="00AA57EB" w:rsidRPr="00AA57EB" w:rsidRDefault="00AA57EB" w:rsidP="00AA57EB">
      <w:pPr>
        <w:tabs>
          <w:tab w:val="left" w:pos="993"/>
        </w:tabs>
        <w:spacing w:after="0" w:line="240" w:lineRule="auto"/>
        <w:ind w:firstLine="567"/>
        <w:contextualSpacing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eastAsia="ru-RU"/>
        </w:rPr>
      </w:pPr>
      <w:r w:rsidRPr="00AA57EB">
        <w:rPr>
          <w:rFonts w:ascii="Times New Roman CYR" w:eastAsia="Batang" w:hAnsi="Times New Roman CYR" w:cs="Times New Roman"/>
          <w:b/>
          <w:bCs/>
          <w:sz w:val="28"/>
          <w:szCs w:val="28"/>
          <w:lang w:eastAsia="ru-RU"/>
        </w:rPr>
        <w:t xml:space="preserve">Комунальне підприємство «Бюро технічної інвентаризації» міста </w:t>
      </w:r>
      <w:proofErr w:type="spellStart"/>
      <w:r w:rsidRPr="00AA57EB">
        <w:rPr>
          <w:rFonts w:ascii="Times New Roman CYR" w:eastAsia="Batang" w:hAnsi="Times New Roman CYR" w:cs="Times New Roman"/>
          <w:b/>
          <w:bCs/>
          <w:sz w:val="28"/>
          <w:szCs w:val="28"/>
          <w:lang w:eastAsia="ru-RU"/>
        </w:rPr>
        <w:t>Вараш</w:t>
      </w:r>
      <w:proofErr w:type="spellEnd"/>
    </w:p>
    <w:p w14:paraId="575F4052" w14:textId="77777777" w:rsidR="00AA57EB" w:rsidRPr="00AA57EB" w:rsidRDefault="00AA57EB" w:rsidP="00AA57E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 CYR" w:eastAsia="Batang" w:hAnsi="Times New Roman CYR" w:cs="Times New Roman"/>
          <w:b/>
          <w:bCs/>
          <w:sz w:val="28"/>
          <w:szCs w:val="28"/>
          <w:lang w:eastAsia="ru-RU"/>
        </w:rPr>
      </w:pPr>
    </w:p>
    <w:p w14:paraId="3281E273" w14:textId="67FA3634" w:rsidR="000721A9" w:rsidRPr="000721A9" w:rsidRDefault="000721A9" w:rsidP="000721A9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 CYR" w:eastAsia="Batang" w:hAnsi="Times New Roman CYR"/>
          <w:bCs/>
          <w:sz w:val="28"/>
          <w:szCs w:val="28"/>
        </w:rPr>
      </w:pPr>
      <w:r w:rsidRPr="000721A9">
        <w:rPr>
          <w:rFonts w:ascii="Times New Roman CYR" w:eastAsia="Batang" w:hAnsi="Times New Roman CYR"/>
          <w:bCs/>
          <w:sz w:val="28"/>
          <w:szCs w:val="28"/>
        </w:rPr>
        <w:t xml:space="preserve">Комунальне підприємство «Бюро технічної інвентаризації» (далі – КП «КМБТІ») за 2022 рік отримало чистий дохід від реалізації продукції (товарів, робіт, послуг) в розмірі 1 132,3 </w:t>
      </w:r>
      <w:proofErr w:type="spellStart"/>
      <w:r w:rsidRPr="000721A9">
        <w:rPr>
          <w:rFonts w:ascii="Times New Roman CYR" w:eastAsia="Batang" w:hAnsi="Times New Roman CYR"/>
          <w:bCs/>
          <w:sz w:val="28"/>
          <w:szCs w:val="28"/>
        </w:rPr>
        <w:t>тис.грн</w:t>
      </w:r>
      <w:proofErr w:type="spellEnd"/>
      <w:r w:rsidRPr="000721A9">
        <w:rPr>
          <w:rFonts w:ascii="Times New Roman CYR" w:eastAsia="Batang" w:hAnsi="Times New Roman CYR"/>
          <w:bCs/>
          <w:sz w:val="28"/>
          <w:szCs w:val="28"/>
        </w:rPr>
        <w:t xml:space="preserve">, що нижчий від запланованого показник на 67,7 </w:t>
      </w:r>
      <w:proofErr w:type="spellStart"/>
      <w:r w:rsidRPr="000721A9">
        <w:rPr>
          <w:rFonts w:ascii="Times New Roman CYR" w:eastAsia="Batang" w:hAnsi="Times New Roman CYR"/>
          <w:bCs/>
          <w:sz w:val="28"/>
          <w:szCs w:val="28"/>
        </w:rPr>
        <w:t>тис.грн</w:t>
      </w:r>
      <w:proofErr w:type="spellEnd"/>
      <w:r w:rsidRPr="000721A9">
        <w:rPr>
          <w:rFonts w:ascii="Times New Roman CYR" w:eastAsia="Batang" w:hAnsi="Times New Roman CYR"/>
          <w:bCs/>
          <w:sz w:val="28"/>
          <w:szCs w:val="28"/>
        </w:rPr>
        <w:t xml:space="preserve"> (становить 94% від плану). </w:t>
      </w:r>
    </w:p>
    <w:p w14:paraId="3BD933BD" w14:textId="2B1BDD0B" w:rsidR="000721A9" w:rsidRPr="000721A9" w:rsidRDefault="000721A9" w:rsidP="000721A9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 CYR" w:eastAsia="Batang" w:hAnsi="Times New Roman CYR"/>
          <w:bCs/>
          <w:sz w:val="28"/>
          <w:szCs w:val="28"/>
        </w:rPr>
      </w:pPr>
      <w:r w:rsidRPr="000721A9">
        <w:rPr>
          <w:rFonts w:ascii="Times New Roman CYR" w:eastAsia="Batang" w:hAnsi="Times New Roman CYR"/>
          <w:bCs/>
          <w:sz w:val="28"/>
          <w:szCs w:val="28"/>
        </w:rPr>
        <w:t xml:space="preserve">Інші операційні доходи комунального підприємства фактично становили 4,4 </w:t>
      </w:r>
      <w:proofErr w:type="spellStart"/>
      <w:r w:rsidRPr="000721A9">
        <w:rPr>
          <w:rFonts w:ascii="Times New Roman CYR" w:eastAsia="Batang" w:hAnsi="Times New Roman CYR"/>
          <w:bCs/>
          <w:sz w:val="28"/>
          <w:szCs w:val="28"/>
        </w:rPr>
        <w:t>тис.грн</w:t>
      </w:r>
      <w:proofErr w:type="spellEnd"/>
      <w:r w:rsidRPr="000721A9">
        <w:rPr>
          <w:rFonts w:ascii="Times New Roman CYR" w:eastAsia="Batang" w:hAnsi="Times New Roman CYR"/>
          <w:bCs/>
          <w:sz w:val="28"/>
          <w:szCs w:val="28"/>
        </w:rPr>
        <w:t xml:space="preserve"> при тому, що запланованими не були. </w:t>
      </w:r>
    </w:p>
    <w:p w14:paraId="16A2AAF6" w14:textId="04FE4EA6" w:rsidR="000721A9" w:rsidRPr="000721A9" w:rsidRDefault="000721A9" w:rsidP="000721A9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 CYR" w:eastAsia="Batang" w:hAnsi="Times New Roman CYR"/>
          <w:bCs/>
          <w:sz w:val="28"/>
          <w:szCs w:val="28"/>
        </w:rPr>
      </w:pPr>
      <w:r w:rsidRPr="000721A9">
        <w:rPr>
          <w:rFonts w:ascii="Times New Roman CYR" w:eastAsia="Batang" w:hAnsi="Times New Roman CYR"/>
          <w:bCs/>
          <w:sz w:val="28"/>
          <w:szCs w:val="28"/>
        </w:rPr>
        <w:t xml:space="preserve">Всього доходи комунального підприємства становили  1 136,7 </w:t>
      </w:r>
      <w:proofErr w:type="spellStart"/>
      <w:r w:rsidRPr="000721A9">
        <w:rPr>
          <w:rFonts w:ascii="Times New Roman CYR" w:eastAsia="Batang" w:hAnsi="Times New Roman CYR"/>
          <w:bCs/>
          <w:sz w:val="28"/>
          <w:szCs w:val="28"/>
        </w:rPr>
        <w:t>тис.грн</w:t>
      </w:r>
      <w:proofErr w:type="spellEnd"/>
      <w:r w:rsidRPr="000721A9">
        <w:rPr>
          <w:rFonts w:ascii="Times New Roman CYR" w:eastAsia="Batang" w:hAnsi="Times New Roman CYR"/>
          <w:bCs/>
          <w:sz w:val="28"/>
          <w:szCs w:val="28"/>
        </w:rPr>
        <w:t xml:space="preserve">, що на 63,3 </w:t>
      </w:r>
      <w:proofErr w:type="spellStart"/>
      <w:r w:rsidRPr="000721A9">
        <w:rPr>
          <w:rFonts w:ascii="Times New Roman CYR" w:eastAsia="Batang" w:hAnsi="Times New Roman CYR"/>
          <w:bCs/>
          <w:sz w:val="28"/>
          <w:szCs w:val="28"/>
        </w:rPr>
        <w:t>тис.грн</w:t>
      </w:r>
      <w:proofErr w:type="spellEnd"/>
      <w:r w:rsidRPr="000721A9">
        <w:rPr>
          <w:rFonts w:ascii="Times New Roman CYR" w:eastAsia="Batang" w:hAnsi="Times New Roman CYR"/>
          <w:bCs/>
          <w:sz w:val="28"/>
          <w:szCs w:val="28"/>
        </w:rPr>
        <w:t xml:space="preserve"> менше від планового показника (становить 95% від плану).</w:t>
      </w:r>
    </w:p>
    <w:p w14:paraId="798555E9" w14:textId="2B1C0D47" w:rsidR="000721A9" w:rsidRPr="000721A9" w:rsidRDefault="000721A9" w:rsidP="000721A9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 CYR" w:eastAsia="Batang" w:hAnsi="Times New Roman CYR"/>
          <w:bCs/>
          <w:sz w:val="28"/>
          <w:szCs w:val="28"/>
        </w:rPr>
      </w:pPr>
      <w:r w:rsidRPr="000721A9">
        <w:rPr>
          <w:rFonts w:ascii="Times New Roman CYR" w:eastAsia="Batang" w:hAnsi="Times New Roman CYR"/>
          <w:bCs/>
          <w:sz w:val="28"/>
          <w:szCs w:val="28"/>
        </w:rPr>
        <w:t xml:space="preserve">Витрати комунального підприємства за фактичними показниками становили  1 136,7 </w:t>
      </w:r>
      <w:proofErr w:type="spellStart"/>
      <w:r w:rsidRPr="000721A9">
        <w:rPr>
          <w:rFonts w:ascii="Times New Roman CYR" w:eastAsia="Batang" w:hAnsi="Times New Roman CYR"/>
          <w:bCs/>
          <w:sz w:val="28"/>
          <w:szCs w:val="28"/>
        </w:rPr>
        <w:t>тис.грн</w:t>
      </w:r>
      <w:proofErr w:type="spellEnd"/>
      <w:r w:rsidRPr="000721A9">
        <w:rPr>
          <w:rFonts w:ascii="Times New Roman CYR" w:eastAsia="Batang" w:hAnsi="Times New Roman CYR"/>
          <w:bCs/>
          <w:sz w:val="28"/>
          <w:szCs w:val="28"/>
        </w:rPr>
        <w:t xml:space="preserve">, що на 56,7 </w:t>
      </w:r>
      <w:proofErr w:type="spellStart"/>
      <w:r w:rsidRPr="000721A9">
        <w:rPr>
          <w:rFonts w:ascii="Times New Roman CYR" w:eastAsia="Batang" w:hAnsi="Times New Roman CYR"/>
          <w:bCs/>
          <w:sz w:val="28"/>
          <w:szCs w:val="28"/>
        </w:rPr>
        <w:t>тис.грн</w:t>
      </w:r>
      <w:proofErr w:type="spellEnd"/>
      <w:r w:rsidRPr="000721A9">
        <w:rPr>
          <w:rFonts w:ascii="Times New Roman CYR" w:eastAsia="Batang" w:hAnsi="Times New Roman CYR"/>
          <w:bCs/>
          <w:sz w:val="28"/>
          <w:szCs w:val="28"/>
        </w:rPr>
        <w:t xml:space="preserve"> менше планового показника та становлять 95% від плану.</w:t>
      </w:r>
    </w:p>
    <w:p w14:paraId="0B3DD4D7" w14:textId="77777777" w:rsidR="000721A9" w:rsidRPr="000721A9" w:rsidRDefault="000721A9" w:rsidP="000721A9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 CYR" w:eastAsia="Batang" w:hAnsi="Times New Roman CYR"/>
          <w:bCs/>
          <w:sz w:val="28"/>
          <w:szCs w:val="28"/>
        </w:rPr>
      </w:pPr>
      <w:r w:rsidRPr="000721A9">
        <w:rPr>
          <w:rFonts w:ascii="Times New Roman CYR" w:eastAsia="Batang" w:hAnsi="Times New Roman CYR"/>
          <w:bCs/>
          <w:sz w:val="28"/>
          <w:szCs w:val="28"/>
        </w:rPr>
        <w:t>Витрати КП «КМБТІ» за 2022 рік складаються з:</w:t>
      </w:r>
    </w:p>
    <w:p w14:paraId="5E1B060F" w14:textId="63CD717E" w:rsidR="000721A9" w:rsidRPr="000721A9" w:rsidRDefault="000721A9" w:rsidP="000721A9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 CYR" w:eastAsia="Batang" w:hAnsi="Times New Roman CYR"/>
          <w:bCs/>
          <w:sz w:val="28"/>
          <w:szCs w:val="28"/>
        </w:rPr>
      </w:pPr>
      <w:r w:rsidRPr="000721A9">
        <w:rPr>
          <w:rFonts w:ascii="Times New Roman CYR" w:eastAsia="Batang" w:hAnsi="Times New Roman CYR"/>
          <w:bCs/>
          <w:sz w:val="28"/>
          <w:szCs w:val="28"/>
        </w:rPr>
        <w:t xml:space="preserve"> собівартості реалізованої продукції в сумі 824,9 </w:t>
      </w:r>
      <w:proofErr w:type="spellStart"/>
      <w:r w:rsidRPr="000721A9">
        <w:rPr>
          <w:rFonts w:ascii="Times New Roman CYR" w:eastAsia="Batang" w:hAnsi="Times New Roman CYR"/>
          <w:bCs/>
          <w:sz w:val="28"/>
          <w:szCs w:val="28"/>
        </w:rPr>
        <w:t>тис.грн</w:t>
      </w:r>
      <w:proofErr w:type="spellEnd"/>
      <w:r w:rsidRPr="000721A9">
        <w:rPr>
          <w:rFonts w:ascii="Times New Roman CYR" w:eastAsia="Batang" w:hAnsi="Times New Roman CYR"/>
          <w:bCs/>
          <w:sz w:val="28"/>
          <w:szCs w:val="28"/>
        </w:rPr>
        <w:t xml:space="preserve">, що на 118,9 </w:t>
      </w:r>
      <w:proofErr w:type="spellStart"/>
      <w:r w:rsidRPr="000721A9">
        <w:rPr>
          <w:rFonts w:ascii="Times New Roman CYR" w:eastAsia="Batang" w:hAnsi="Times New Roman CYR"/>
          <w:bCs/>
          <w:sz w:val="28"/>
          <w:szCs w:val="28"/>
        </w:rPr>
        <w:t>тис.грн</w:t>
      </w:r>
      <w:proofErr w:type="spellEnd"/>
      <w:r w:rsidRPr="000721A9">
        <w:rPr>
          <w:rFonts w:ascii="Times New Roman CYR" w:eastAsia="Batang" w:hAnsi="Times New Roman CYR"/>
          <w:bCs/>
          <w:sz w:val="28"/>
          <w:szCs w:val="28"/>
        </w:rPr>
        <w:t xml:space="preserve"> більше від запланованого показника та становить 117% від плану.;</w:t>
      </w:r>
    </w:p>
    <w:p w14:paraId="4DC45201" w14:textId="66FBC550" w:rsidR="000721A9" w:rsidRPr="000721A9" w:rsidRDefault="000721A9" w:rsidP="000721A9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 CYR" w:eastAsia="Batang" w:hAnsi="Times New Roman CYR"/>
          <w:bCs/>
          <w:sz w:val="28"/>
          <w:szCs w:val="28"/>
        </w:rPr>
      </w:pPr>
      <w:r w:rsidRPr="000721A9">
        <w:rPr>
          <w:rFonts w:ascii="Times New Roman CYR" w:eastAsia="Batang" w:hAnsi="Times New Roman CYR"/>
          <w:bCs/>
          <w:sz w:val="28"/>
          <w:szCs w:val="28"/>
        </w:rPr>
        <w:t xml:space="preserve">адміністративних витрат в розмірі 311,8 </w:t>
      </w:r>
      <w:proofErr w:type="spellStart"/>
      <w:r w:rsidRPr="000721A9">
        <w:rPr>
          <w:rFonts w:ascii="Times New Roman CYR" w:eastAsia="Batang" w:hAnsi="Times New Roman CYR"/>
          <w:bCs/>
          <w:sz w:val="28"/>
          <w:szCs w:val="28"/>
        </w:rPr>
        <w:t>тис.грн</w:t>
      </w:r>
      <w:proofErr w:type="spellEnd"/>
      <w:r w:rsidRPr="000721A9">
        <w:rPr>
          <w:rFonts w:ascii="Times New Roman CYR" w:eastAsia="Batang" w:hAnsi="Times New Roman CYR"/>
          <w:bCs/>
          <w:sz w:val="28"/>
          <w:szCs w:val="28"/>
        </w:rPr>
        <w:t xml:space="preserve"> що на 174,2 </w:t>
      </w:r>
      <w:proofErr w:type="spellStart"/>
      <w:r w:rsidRPr="000721A9">
        <w:rPr>
          <w:rFonts w:ascii="Times New Roman CYR" w:eastAsia="Batang" w:hAnsi="Times New Roman CYR"/>
          <w:bCs/>
          <w:sz w:val="28"/>
          <w:szCs w:val="28"/>
        </w:rPr>
        <w:t>тис.грн</w:t>
      </w:r>
      <w:proofErr w:type="spellEnd"/>
      <w:r w:rsidRPr="000721A9">
        <w:rPr>
          <w:rFonts w:ascii="Times New Roman CYR" w:eastAsia="Batang" w:hAnsi="Times New Roman CYR"/>
          <w:bCs/>
          <w:sz w:val="28"/>
          <w:szCs w:val="28"/>
        </w:rPr>
        <w:t xml:space="preserve"> менші від планових та становлять 64% від плану.</w:t>
      </w:r>
    </w:p>
    <w:p w14:paraId="7F8AC10F" w14:textId="77777777" w:rsidR="000721A9" w:rsidRPr="000721A9" w:rsidRDefault="000721A9" w:rsidP="000721A9">
      <w:pPr>
        <w:spacing w:after="0" w:line="240" w:lineRule="auto"/>
        <w:ind w:firstLine="567"/>
        <w:jc w:val="both"/>
        <w:rPr>
          <w:rFonts w:ascii="Times New Roman CYR" w:eastAsia="Batang" w:hAnsi="Times New Roman CYR"/>
          <w:bCs/>
          <w:sz w:val="28"/>
          <w:szCs w:val="28"/>
        </w:rPr>
      </w:pPr>
      <w:r w:rsidRPr="000721A9">
        <w:rPr>
          <w:rFonts w:ascii="Times New Roman CYR" w:eastAsia="Batang" w:hAnsi="Times New Roman CYR"/>
          <w:bCs/>
          <w:sz w:val="28"/>
          <w:szCs w:val="28"/>
        </w:rPr>
        <w:t xml:space="preserve">Асигнувань з бюджету </w:t>
      </w:r>
      <w:proofErr w:type="spellStart"/>
      <w:r w:rsidRPr="000721A9">
        <w:rPr>
          <w:rFonts w:ascii="Times New Roman CYR" w:eastAsia="Batang" w:hAnsi="Times New Roman CYR"/>
          <w:bCs/>
          <w:sz w:val="28"/>
          <w:szCs w:val="28"/>
        </w:rPr>
        <w:t>Вараської</w:t>
      </w:r>
      <w:proofErr w:type="spellEnd"/>
      <w:r w:rsidRPr="000721A9">
        <w:rPr>
          <w:rFonts w:ascii="Times New Roman CYR" w:eastAsia="Batang" w:hAnsi="Times New Roman CYR"/>
          <w:bCs/>
          <w:sz w:val="28"/>
          <w:szCs w:val="28"/>
        </w:rPr>
        <w:t xml:space="preserve"> міської територіальної громади за звітний період комунальне підприємство не отримувало.</w:t>
      </w:r>
    </w:p>
    <w:p w14:paraId="091D4E58" w14:textId="6942FE16" w:rsidR="000721A9" w:rsidRPr="000721A9" w:rsidRDefault="000721A9" w:rsidP="000721A9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 CYR" w:eastAsia="Batang" w:hAnsi="Times New Roman CYR"/>
          <w:bCs/>
          <w:sz w:val="28"/>
          <w:szCs w:val="28"/>
        </w:rPr>
      </w:pPr>
      <w:r w:rsidRPr="000721A9">
        <w:rPr>
          <w:rFonts w:ascii="Times New Roman CYR" w:eastAsia="Batang" w:hAnsi="Times New Roman CYR"/>
          <w:bCs/>
          <w:sz w:val="28"/>
          <w:szCs w:val="28"/>
        </w:rPr>
        <w:t xml:space="preserve">Таким чином, КП «КМБТІ» за результатами 2022 року </w:t>
      </w:r>
      <w:proofErr w:type="spellStart"/>
      <w:r w:rsidR="00410F47">
        <w:rPr>
          <w:rFonts w:ascii="Times New Roman CYR" w:eastAsia="Batang" w:hAnsi="Times New Roman CYR"/>
          <w:bCs/>
          <w:sz w:val="28"/>
          <w:szCs w:val="28"/>
        </w:rPr>
        <w:t>спрацвало</w:t>
      </w:r>
      <w:proofErr w:type="spellEnd"/>
      <w:r w:rsidR="00410F47">
        <w:rPr>
          <w:rFonts w:ascii="Times New Roman CYR" w:eastAsia="Batang" w:hAnsi="Times New Roman CYR"/>
          <w:bCs/>
          <w:sz w:val="28"/>
          <w:szCs w:val="28"/>
        </w:rPr>
        <w:t xml:space="preserve"> беззбитково (розмір прибутку становить 0)</w:t>
      </w:r>
      <w:r w:rsidRPr="000721A9">
        <w:rPr>
          <w:rFonts w:ascii="Times New Roman CYR" w:eastAsia="Batang" w:hAnsi="Times New Roman CYR"/>
          <w:bCs/>
          <w:sz w:val="28"/>
          <w:szCs w:val="28"/>
        </w:rPr>
        <w:t xml:space="preserve">, хоча запланований прибуток був встановлений на рівні 6,6 </w:t>
      </w:r>
      <w:proofErr w:type="spellStart"/>
      <w:r w:rsidRPr="000721A9">
        <w:rPr>
          <w:rFonts w:ascii="Times New Roman CYR" w:eastAsia="Batang" w:hAnsi="Times New Roman CYR"/>
          <w:bCs/>
          <w:sz w:val="28"/>
          <w:szCs w:val="28"/>
        </w:rPr>
        <w:t>тис.грн</w:t>
      </w:r>
      <w:proofErr w:type="spellEnd"/>
      <w:r w:rsidRPr="000721A9">
        <w:rPr>
          <w:rFonts w:ascii="Times New Roman CYR" w:eastAsia="Batang" w:hAnsi="Times New Roman CYR"/>
          <w:bCs/>
          <w:sz w:val="28"/>
          <w:szCs w:val="28"/>
        </w:rPr>
        <w:t>.</w:t>
      </w:r>
    </w:p>
    <w:p w14:paraId="44533D0B" w14:textId="77777777" w:rsidR="000721A9" w:rsidRPr="000721A9" w:rsidRDefault="000721A9" w:rsidP="000721A9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 CYR" w:eastAsia="Batang" w:hAnsi="Times New Roman CYR"/>
          <w:bCs/>
          <w:sz w:val="28"/>
          <w:szCs w:val="28"/>
        </w:rPr>
      </w:pPr>
      <w:r w:rsidRPr="000721A9">
        <w:rPr>
          <w:rFonts w:ascii="Times New Roman CYR" w:eastAsia="Batang" w:hAnsi="Times New Roman CYR"/>
          <w:bCs/>
          <w:sz w:val="28"/>
          <w:szCs w:val="28"/>
        </w:rPr>
        <w:t xml:space="preserve">Кількість штатних працівників комунального підприємства за фактичними показниками становить 7 </w:t>
      </w:r>
      <w:proofErr w:type="spellStart"/>
      <w:r w:rsidRPr="000721A9">
        <w:rPr>
          <w:rFonts w:ascii="Times New Roman CYR" w:eastAsia="Batang" w:hAnsi="Times New Roman CYR"/>
          <w:bCs/>
          <w:sz w:val="28"/>
          <w:szCs w:val="28"/>
        </w:rPr>
        <w:t>чол</w:t>
      </w:r>
      <w:proofErr w:type="spellEnd"/>
      <w:r w:rsidRPr="000721A9">
        <w:rPr>
          <w:rFonts w:ascii="Times New Roman CYR" w:eastAsia="Batang" w:hAnsi="Times New Roman CYR"/>
          <w:bCs/>
          <w:sz w:val="28"/>
          <w:szCs w:val="28"/>
        </w:rPr>
        <w:t>., як і планувалося.</w:t>
      </w:r>
    </w:p>
    <w:p w14:paraId="485995E1" w14:textId="5B87CA09" w:rsidR="000721A9" w:rsidRPr="000721A9" w:rsidRDefault="000721A9" w:rsidP="000721A9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 CYR" w:eastAsia="Batang" w:hAnsi="Times New Roman CYR"/>
          <w:bCs/>
          <w:sz w:val="28"/>
          <w:szCs w:val="28"/>
        </w:rPr>
      </w:pPr>
      <w:r w:rsidRPr="000721A9">
        <w:rPr>
          <w:rFonts w:ascii="Times New Roman CYR" w:eastAsia="Batang" w:hAnsi="Times New Roman CYR"/>
          <w:bCs/>
          <w:sz w:val="28"/>
          <w:szCs w:val="28"/>
        </w:rPr>
        <w:t xml:space="preserve">Витрати на оплату праці за 2022 рік становили 864,2 тис. грн., що на 16,0 </w:t>
      </w:r>
      <w:proofErr w:type="spellStart"/>
      <w:r w:rsidRPr="000721A9">
        <w:rPr>
          <w:rFonts w:ascii="Times New Roman CYR" w:eastAsia="Batang" w:hAnsi="Times New Roman CYR"/>
          <w:bCs/>
          <w:sz w:val="28"/>
          <w:szCs w:val="28"/>
        </w:rPr>
        <w:t>тис.грн</w:t>
      </w:r>
      <w:proofErr w:type="spellEnd"/>
      <w:r w:rsidRPr="000721A9">
        <w:rPr>
          <w:rFonts w:ascii="Times New Roman CYR" w:eastAsia="Batang" w:hAnsi="Times New Roman CYR"/>
          <w:bCs/>
          <w:sz w:val="28"/>
          <w:szCs w:val="28"/>
        </w:rPr>
        <w:t>, перевищує плановий показник та становить 102% від плану.</w:t>
      </w:r>
    </w:p>
    <w:p w14:paraId="0CF0A953" w14:textId="77777777" w:rsidR="00B04B11" w:rsidRPr="00FF3429" w:rsidRDefault="00B04B11"/>
    <w:p w14:paraId="079C89D5" w14:textId="77777777" w:rsidR="00AA57EB" w:rsidRPr="000721A9" w:rsidRDefault="00AA57EB"/>
    <w:p w14:paraId="1B605818" w14:textId="77777777" w:rsidR="00AA57EB" w:rsidRDefault="00AA57EB">
      <w:pPr>
        <w:rPr>
          <w:lang w:val="ru-RU"/>
        </w:rPr>
      </w:pPr>
    </w:p>
    <w:p w14:paraId="5A204E89" w14:textId="77777777" w:rsidR="00AA57EB" w:rsidRDefault="00AA57EB">
      <w:pPr>
        <w:rPr>
          <w:lang w:val="ru-RU"/>
        </w:rPr>
      </w:pPr>
    </w:p>
    <w:p w14:paraId="2471B1FE" w14:textId="77777777" w:rsidR="00AA57EB" w:rsidRDefault="00AA57EB">
      <w:pPr>
        <w:rPr>
          <w:lang w:val="ru-RU"/>
        </w:rPr>
      </w:pPr>
    </w:p>
    <w:p w14:paraId="38C6170B" w14:textId="77777777" w:rsidR="00AA57EB" w:rsidRDefault="00AA57EB">
      <w:pPr>
        <w:rPr>
          <w:lang w:val="ru-RU"/>
        </w:rPr>
      </w:pPr>
    </w:p>
    <w:p w14:paraId="226EDC90" w14:textId="77777777" w:rsidR="00AA57EB" w:rsidRDefault="00AA57EB">
      <w:pPr>
        <w:rPr>
          <w:lang w:val="ru-RU"/>
        </w:rPr>
      </w:pPr>
    </w:p>
    <w:p w14:paraId="12103271" w14:textId="77777777" w:rsidR="00AA57EB" w:rsidRDefault="00AA57EB">
      <w:pPr>
        <w:rPr>
          <w:lang w:val="ru-RU"/>
        </w:rPr>
      </w:pPr>
    </w:p>
    <w:p w14:paraId="126BE063" w14:textId="77777777" w:rsidR="00AA57EB" w:rsidRDefault="00AA57EB">
      <w:pPr>
        <w:rPr>
          <w:lang w:val="ru-RU"/>
        </w:rPr>
      </w:pPr>
    </w:p>
    <w:p w14:paraId="4F8BE671" w14:textId="3CA6C261" w:rsidR="00AA57EB" w:rsidRDefault="00AA57EB">
      <w:pPr>
        <w:rPr>
          <w:lang w:val="ru-RU"/>
        </w:rPr>
      </w:pPr>
    </w:p>
    <w:p w14:paraId="647BC564" w14:textId="7B5066CA" w:rsidR="008D5B65" w:rsidRDefault="008D5B65">
      <w:pPr>
        <w:rPr>
          <w:lang w:val="ru-RU"/>
        </w:rPr>
      </w:pPr>
    </w:p>
    <w:p w14:paraId="56844EF0" w14:textId="77777777" w:rsidR="008D5B65" w:rsidRDefault="008D5B65">
      <w:pPr>
        <w:rPr>
          <w:lang w:val="ru-RU"/>
        </w:rPr>
      </w:pPr>
    </w:p>
    <w:p w14:paraId="45146AE5" w14:textId="77777777" w:rsidR="00AA57EB" w:rsidRDefault="00AA57EB">
      <w:pPr>
        <w:rPr>
          <w:lang w:val="ru-RU"/>
        </w:rPr>
      </w:pPr>
    </w:p>
    <w:p w14:paraId="3B55B7F8" w14:textId="77777777" w:rsidR="00AA57EB" w:rsidRDefault="00AA57EB">
      <w:pPr>
        <w:rPr>
          <w:lang w:val="ru-RU"/>
        </w:rPr>
      </w:pPr>
    </w:p>
    <w:tbl>
      <w:tblPr>
        <w:tblW w:w="8020" w:type="dxa"/>
        <w:tblLook w:val="04A0" w:firstRow="1" w:lastRow="0" w:firstColumn="1" w:lastColumn="0" w:noHBand="0" w:noVBand="1"/>
      </w:tblPr>
      <w:tblGrid>
        <w:gridCol w:w="2060"/>
        <w:gridCol w:w="2020"/>
        <w:gridCol w:w="1208"/>
        <w:gridCol w:w="2760"/>
      </w:tblGrid>
      <w:tr w:rsidR="00630339" w:rsidRPr="00630339" w14:paraId="4D628C83" w14:textId="77777777" w:rsidTr="00630339">
        <w:trPr>
          <w:trHeight w:val="450"/>
        </w:trPr>
        <w:tc>
          <w:tcPr>
            <w:tcW w:w="8020" w:type="dxa"/>
            <w:gridSpan w:val="4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E8D4A27" w14:textId="77777777" w:rsidR="00630339" w:rsidRPr="00630339" w:rsidRDefault="00630339" w:rsidP="0063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6303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lastRenderedPageBreak/>
              <w:t>Інформація щодо основних показників діяльності комунального  підприємства за 2022 рік</w:t>
            </w:r>
          </w:p>
        </w:tc>
      </w:tr>
      <w:tr w:rsidR="00630339" w:rsidRPr="00630339" w14:paraId="437CDF61" w14:textId="77777777" w:rsidTr="00630339">
        <w:trPr>
          <w:trHeight w:val="600"/>
        </w:trPr>
        <w:tc>
          <w:tcPr>
            <w:tcW w:w="8020" w:type="dxa"/>
            <w:gridSpan w:val="4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8B56F54" w14:textId="77777777" w:rsidR="00630339" w:rsidRPr="00630339" w:rsidRDefault="00630339" w:rsidP="00630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</w:tr>
      <w:tr w:rsidR="00630339" w:rsidRPr="00630339" w14:paraId="3BA40CFF" w14:textId="77777777" w:rsidTr="00630339">
        <w:trPr>
          <w:trHeight w:val="645"/>
        </w:trPr>
        <w:tc>
          <w:tcPr>
            <w:tcW w:w="40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925B5D" w14:textId="77777777" w:rsidR="00630339" w:rsidRPr="00630339" w:rsidRDefault="00630339" w:rsidP="0063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6303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Найменування показника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C7D16F" w14:textId="77777777" w:rsidR="00630339" w:rsidRPr="00630339" w:rsidRDefault="00630339" w:rsidP="0063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6303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Одиниця виміру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BA5036" w14:textId="77777777" w:rsidR="00630339" w:rsidRPr="00630339" w:rsidRDefault="00630339" w:rsidP="0063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63033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БТІ</w:t>
            </w:r>
          </w:p>
        </w:tc>
      </w:tr>
      <w:tr w:rsidR="00630339" w:rsidRPr="00630339" w14:paraId="455339A7" w14:textId="77777777" w:rsidTr="00615303">
        <w:trPr>
          <w:trHeight w:val="315"/>
        </w:trPr>
        <w:tc>
          <w:tcPr>
            <w:tcW w:w="20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936343" w14:textId="77777777" w:rsidR="00630339" w:rsidRPr="00630339" w:rsidRDefault="00630339" w:rsidP="0063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6303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Усього доходи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453C5E5" w14:textId="77777777" w:rsidR="00630339" w:rsidRPr="00630339" w:rsidRDefault="00630339" w:rsidP="00630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303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План 2022 року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DBEA1C" w14:textId="34947036" w:rsidR="00630339" w:rsidRPr="00630339" w:rsidRDefault="00630339" w:rsidP="00615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6303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тис.грн</w:t>
            </w:r>
            <w:proofErr w:type="spellEnd"/>
          </w:p>
        </w:tc>
        <w:tc>
          <w:tcPr>
            <w:tcW w:w="27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B12132" w14:textId="77777777" w:rsidR="00630339" w:rsidRPr="00630339" w:rsidRDefault="00630339" w:rsidP="0063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30339">
              <w:rPr>
                <w:rFonts w:ascii="Times New Roman" w:eastAsia="Times New Roman" w:hAnsi="Times New Roman" w:cs="Times New Roman"/>
                <w:lang w:eastAsia="uk-UA"/>
              </w:rPr>
              <w:t>1 200,0</w:t>
            </w:r>
          </w:p>
        </w:tc>
      </w:tr>
      <w:tr w:rsidR="00630339" w:rsidRPr="00630339" w14:paraId="0BCF0C78" w14:textId="77777777" w:rsidTr="00615303">
        <w:trPr>
          <w:trHeight w:val="345"/>
        </w:trPr>
        <w:tc>
          <w:tcPr>
            <w:tcW w:w="2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D7A83E" w14:textId="77777777" w:rsidR="00630339" w:rsidRPr="00630339" w:rsidRDefault="00630339" w:rsidP="00630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14:paraId="005E0D92" w14:textId="77777777" w:rsidR="00630339" w:rsidRPr="00630339" w:rsidRDefault="00630339" w:rsidP="00630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6303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Факт 2022 року</w:t>
            </w: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3B529C" w14:textId="77777777" w:rsidR="00630339" w:rsidRPr="00630339" w:rsidRDefault="00630339" w:rsidP="00615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5DD09D6" w14:textId="77777777" w:rsidR="00630339" w:rsidRPr="00630339" w:rsidRDefault="00630339" w:rsidP="0063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630339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1 136,7</w:t>
            </w:r>
          </w:p>
        </w:tc>
      </w:tr>
      <w:tr w:rsidR="00630339" w:rsidRPr="00630339" w14:paraId="7D95620A" w14:textId="77777777" w:rsidTr="00615303">
        <w:trPr>
          <w:trHeight w:val="315"/>
        </w:trPr>
        <w:tc>
          <w:tcPr>
            <w:tcW w:w="2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1E1423" w14:textId="77777777" w:rsidR="00630339" w:rsidRPr="00630339" w:rsidRDefault="00630339" w:rsidP="00630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9F75391" w14:textId="77777777" w:rsidR="00630339" w:rsidRPr="00630339" w:rsidRDefault="00630339" w:rsidP="006303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63033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 xml:space="preserve">Відхилення </w:t>
            </w: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4D94C7" w14:textId="77777777" w:rsidR="00630339" w:rsidRPr="00630339" w:rsidRDefault="00630339" w:rsidP="00615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516B7C" w14:textId="77777777" w:rsidR="00630339" w:rsidRPr="00630339" w:rsidRDefault="00630339" w:rsidP="0063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30339">
              <w:rPr>
                <w:rFonts w:ascii="Times New Roman" w:eastAsia="Times New Roman" w:hAnsi="Times New Roman" w:cs="Times New Roman"/>
                <w:lang w:eastAsia="uk-UA"/>
              </w:rPr>
              <w:t>-63,3</w:t>
            </w:r>
          </w:p>
        </w:tc>
      </w:tr>
      <w:tr w:rsidR="00630339" w:rsidRPr="00630339" w14:paraId="6FD26231" w14:textId="77777777" w:rsidTr="00615303">
        <w:trPr>
          <w:trHeight w:val="315"/>
        </w:trPr>
        <w:tc>
          <w:tcPr>
            <w:tcW w:w="2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DF0C59" w14:textId="77777777" w:rsidR="00630339" w:rsidRPr="00630339" w:rsidRDefault="00630339" w:rsidP="00630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5E98FC5" w14:textId="77777777" w:rsidR="00630339" w:rsidRPr="00630339" w:rsidRDefault="00630339" w:rsidP="006303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63033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Виконання (%)</w:t>
            </w: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3D3F73" w14:textId="77777777" w:rsidR="00630339" w:rsidRPr="00630339" w:rsidRDefault="00630339" w:rsidP="00615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B7F22D" w14:textId="77777777" w:rsidR="00630339" w:rsidRPr="00630339" w:rsidRDefault="00630339" w:rsidP="0063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30339">
              <w:rPr>
                <w:rFonts w:ascii="Times New Roman" w:eastAsia="Times New Roman" w:hAnsi="Times New Roman" w:cs="Times New Roman"/>
                <w:lang w:eastAsia="uk-UA"/>
              </w:rPr>
              <w:t>94,7</w:t>
            </w:r>
          </w:p>
        </w:tc>
      </w:tr>
      <w:tr w:rsidR="00630339" w:rsidRPr="00630339" w14:paraId="567ADC7C" w14:textId="77777777" w:rsidTr="00615303">
        <w:trPr>
          <w:trHeight w:val="315"/>
        </w:trPr>
        <w:tc>
          <w:tcPr>
            <w:tcW w:w="2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0DD454" w14:textId="77777777" w:rsidR="00630339" w:rsidRPr="00630339" w:rsidRDefault="00630339" w:rsidP="0063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6303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Чистий дохід від реалізації продукції, робіт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E979553" w14:textId="77777777" w:rsidR="00630339" w:rsidRPr="00630339" w:rsidRDefault="00630339" w:rsidP="00630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303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План 2022 року</w:t>
            </w: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485FE8" w14:textId="77777777" w:rsidR="00630339" w:rsidRPr="00630339" w:rsidRDefault="00630339" w:rsidP="00615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93F716" w14:textId="77777777" w:rsidR="00630339" w:rsidRPr="00630339" w:rsidRDefault="00630339" w:rsidP="0063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30339">
              <w:rPr>
                <w:rFonts w:ascii="Times New Roman" w:eastAsia="Times New Roman" w:hAnsi="Times New Roman" w:cs="Times New Roman"/>
                <w:lang w:eastAsia="uk-UA"/>
              </w:rPr>
              <w:t>1 200,0</w:t>
            </w:r>
          </w:p>
        </w:tc>
      </w:tr>
      <w:tr w:rsidR="00630339" w:rsidRPr="00630339" w14:paraId="28D55DA0" w14:textId="77777777" w:rsidTr="00615303">
        <w:trPr>
          <w:trHeight w:val="405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69648D" w14:textId="77777777" w:rsidR="00630339" w:rsidRPr="00630339" w:rsidRDefault="00630339" w:rsidP="00630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14:paraId="60435774" w14:textId="77777777" w:rsidR="00630339" w:rsidRPr="00630339" w:rsidRDefault="00630339" w:rsidP="00630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6303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Факт 2022 року</w:t>
            </w: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7EDC01" w14:textId="77777777" w:rsidR="00630339" w:rsidRPr="00630339" w:rsidRDefault="00630339" w:rsidP="00615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7CAC431" w14:textId="77777777" w:rsidR="00630339" w:rsidRPr="00630339" w:rsidRDefault="00630339" w:rsidP="0063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630339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1 132,3</w:t>
            </w:r>
          </w:p>
        </w:tc>
      </w:tr>
      <w:tr w:rsidR="00630339" w:rsidRPr="00630339" w14:paraId="584986D8" w14:textId="77777777" w:rsidTr="00615303">
        <w:trPr>
          <w:trHeight w:val="315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758417" w14:textId="77777777" w:rsidR="00630339" w:rsidRPr="00630339" w:rsidRDefault="00630339" w:rsidP="00630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3592C56" w14:textId="77777777" w:rsidR="00630339" w:rsidRPr="00630339" w:rsidRDefault="00630339" w:rsidP="006303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63033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 xml:space="preserve">Відхилення </w:t>
            </w: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06D21B" w14:textId="77777777" w:rsidR="00630339" w:rsidRPr="00630339" w:rsidRDefault="00630339" w:rsidP="00615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B7411A" w14:textId="77777777" w:rsidR="00630339" w:rsidRPr="00630339" w:rsidRDefault="00630339" w:rsidP="0063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30339">
              <w:rPr>
                <w:rFonts w:ascii="Times New Roman" w:eastAsia="Times New Roman" w:hAnsi="Times New Roman" w:cs="Times New Roman"/>
                <w:lang w:eastAsia="uk-UA"/>
              </w:rPr>
              <w:t>-67,7</w:t>
            </w:r>
          </w:p>
        </w:tc>
      </w:tr>
      <w:tr w:rsidR="00630339" w:rsidRPr="00630339" w14:paraId="652F4AD0" w14:textId="77777777" w:rsidTr="00615303">
        <w:trPr>
          <w:trHeight w:val="315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C6E4D0" w14:textId="77777777" w:rsidR="00630339" w:rsidRPr="00630339" w:rsidRDefault="00630339" w:rsidP="00630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444B8F5" w14:textId="77777777" w:rsidR="00630339" w:rsidRPr="00630339" w:rsidRDefault="00630339" w:rsidP="006303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63033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Виконання (%)</w:t>
            </w: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786E17" w14:textId="77777777" w:rsidR="00630339" w:rsidRPr="00630339" w:rsidRDefault="00630339" w:rsidP="00615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242F16" w14:textId="77777777" w:rsidR="00630339" w:rsidRPr="00630339" w:rsidRDefault="00630339" w:rsidP="0063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30339">
              <w:rPr>
                <w:rFonts w:ascii="Times New Roman" w:eastAsia="Times New Roman" w:hAnsi="Times New Roman" w:cs="Times New Roman"/>
                <w:lang w:eastAsia="uk-UA"/>
              </w:rPr>
              <w:t>94,4</w:t>
            </w:r>
          </w:p>
        </w:tc>
      </w:tr>
      <w:tr w:rsidR="00630339" w:rsidRPr="00630339" w14:paraId="54158F1C" w14:textId="77777777" w:rsidTr="00615303">
        <w:trPr>
          <w:trHeight w:val="330"/>
        </w:trPr>
        <w:tc>
          <w:tcPr>
            <w:tcW w:w="2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55F616" w14:textId="77777777" w:rsidR="00630339" w:rsidRPr="00630339" w:rsidRDefault="00630339" w:rsidP="0063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6303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Асигнування з бюджету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6CE92BF" w14:textId="77777777" w:rsidR="00630339" w:rsidRPr="00630339" w:rsidRDefault="00630339" w:rsidP="00630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303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План 2022 року</w:t>
            </w: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E05A51" w14:textId="77777777" w:rsidR="00630339" w:rsidRPr="00630339" w:rsidRDefault="00630339" w:rsidP="00615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F5A05A" w14:textId="77777777" w:rsidR="00630339" w:rsidRPr="00630339" w:rsidRDefault="00630339" w:rsidP="0063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30339">
              <w:rPr>
                <w:rFonts w:ascii="Times New Roman" w:eastAsia="Times New Roman" w:hAnsi="Times New Roman" w:cs="Times New Roman"/>
                <w:lang w:eastAsia="uk-UA"/>
              </w:rPr>
              <w:t>0,0</w:t>
            </w:r>
          </w:p>
        </w:tc>
      </w:tr>
      <w:tr w:rsidR="00630339" w:rsidRPr="00630339" w14:paraId="1C0BDE85" w14:textId="77777777" w:rsidTr="00615303">
        <w:trPr>
          <w:trHeight w:val="3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200D19" w14:textId="77777777" w:rsidR="00630339" w:rsidRPr="00630339" w:rsidRDefault="00630339" w:rsidP="00630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14:paraId="1AA34F73" w14:textId="77777777" w:rsidR="00630339" w:rsidRPr="00630339" w:rsidRDefault="00630339" w:rsidP="00630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6303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Факт 2022 року</w:t>
            </w: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2BC0AE" w14:textId="77777777" w:rsidR="00630339" w:rsidRPr="00630339" w:rsidRDefault="00630339" w:rsidP="00615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78B74C7" w14:textId="77777777" w:rsidR="00630339" w:rsidRPr="00630339" w:rsidRDefault="00630339" w:rsidP="0063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630339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0,0</w:t>
            </w:r>
          </w:p>
        </w:tc>
      </w:tr>
      <w:tr w:rsidR="00630339" w:rsidRPr="00630339" w14:paraId="66F2CA84" w14:textId="77777777" w:rsidTr="00615303">
        <w:trPr>
          <w:trHeight w:val="315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646132" w14:textId="77777777" w:rsidR="00630339" w:rsidRPr="00630339" w:rsidRDefault="00630339" w:rsidP="00630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BF17C94" w14:textId="77777777" w:rsidR="00630339" w:rsidRPr="00630339" w:rsidRDefault="00630339" w:rsidP="006303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63033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 xml:space="preserve">Відхилення </w:t>
            </w: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450332" w14:textId="77777777" w:rsidR="00630339" w:rsidRPr="00630339" w:rsidRDefault="00630339" w:rsidP="00615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986F4F" w14:textId="77777777" w:rsidR="00630339" w:rsidRPr="00630339" w:rsidRDefault="00630339" w:rsidP="0063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30339">
              <w:rPr>
                <w:rFonts w:ascii="Times New Roman" w:eastAsia="Times New Roman" w:hAnsi="Times New Roman" w:cs="Times New Roman"/>
                <w:lang w:eastAsia="uk-UA"/>
              </w:rPr>
              <w:t>0,0</w:t>
            </w:r>
          </w:p>
        </w:tc>
      </w:tr>
      <w:tr w:rsidR="00630339" w:rsidRPr="00630339" w14:paraId="5CBEAFF6" w14:textId="77777777" w:rsidTr="00615303">
        <w:trPr>
          <w:trHeight w:val="315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50193A" w14:textId="77777777" w:rsidR="00630339" w:rsidRPr="00630339" w:rsidRDefault="00630339" w:rsidP="00630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AE46F6F" w14:textId="77777777" w:rsidR="00630339" w:rsidRPr="00630339" w:rsidRDefault="00630339" w:rsidP="006303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63033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Виконання (%)</w:t>
            </w: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93B2FD" w14:textId="77777777" w:rsidR="00630339" w:rsidRPr="00630339" w:rsidRDefault="00630339" w:rsidP="00615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46808E" w14:textId="77777777" w:rsidR="00630339" w:rsidRPr="00630339" w:rsidRDefault="00630339" w:rsidP="0063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30339">
              <w:rPr>
                <w:rFonts w:ascii="Times New Roman" w:eastAsia="Times New Roman" w:hAnsi="Times New Roman" w:cs="Times New Roman"/>
                <w:lang w:eastAsia="uk-UA"/>
              </w:rPr>
              <w:t>0,0</w:t>
            </w:r>
          </w:p>
        </w:tc>
      </w:tr>
      <w:tr w:rsidR="00630339" w:rsidRPr="00630339" w14:paraId="7AF826C3" w14:textId="77777777" w:rsidTr="00615303">
        <w:trPr>
          <w:trHeight w:val="270"/>
        </w:trPr>
        <w:tc>
          <w:tcPr>
            <w:tcW w:w="2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714B2F" w14:textId="77777777" w:rsidR="00630339" w:rsidRPr="00630339" w:rsidRDefault="00630339" w:rsidP="0063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6303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Усього витрати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75E0340" w14:textId="77777777" w:rsidR="00630339" w:rsidRPr="00630339" w:rsidRDefault="00630339" w:rsidP="00630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303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План 2022 року</w:t>
            </w: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AF5211" w14:textId="77777777" w:rsidR="00630339" w:rsidRPr="00630339" w:rsidRDefault="00630339" w:rsidP="00615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EC2946" w14:textId="77777777" w:rsidR="00630339" w:rsidRPr="00630339" w:rsidRDefault="00630339" w:rsidP="0063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30339">
              <w:rPr>
                <w:rFonts w:ascii="Times New Roman" w:eastAsia="Times New Roman" w:hAnsi="Times New Roman" w:cs="Times New Roman"/>
                <w:lang w:eastAsia="uk-UA"/>
              </w:rPr>
              <w:t>1 193,4</w:t>
            </w:r>
          </w:p>
        </w:tc>
      </w:tr>
      <w:tr w:rsidR="00630339" w:rsidRPr="00630339" w14:paraId="55FBBAF0" w14:textId="77777777" w:rsidTr="00615303">
        <w:trPr>
          <w:trHeight w:val="345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F3F9DB" w14:textId="77777777" w:rsidR="00630339" w:rsidRPr="00630339" w:rsidRDefault="00630339" w:rsidP="00630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14:paraId="56C51981" w14:textId="77777777" w:rsidR="00630339" w:rsidRPr="00630339" w:rsidRDefault="00630339" w:rsidP="00630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6303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Факт 2022 року</w:t>
            </w: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70469F" w14:textId="77777777" w:rsidR="00630339" w:rsidRPr="00630339" w:rsidRDefault="00630339" w:rsidP="00615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8523D06" w14:textId="77777777" w:rsidR="00630339" w:rsidRPr="00630339" w:rsidRDefault="00630339" w:rsidP="0063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630339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1 136,7</w:t>
            </w:r>
          </w:p>
        </w:tc>
      </w:tr>
      <w:tr w:rsidR="00630339" w:rsidRPr="00630339" w14:paraId="2F6D9F2C" w14:textId="77777777" w:rsidTr="00615303">
        <w:trPr>
          <w:trHeight w:val="315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3F6606" w14:textId="77777777" w:rsidR="00630339" w:rsidRPr="00630339" w:rsidRDefault="00630339" w:rsidP="00630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C39D00A" w14:textId="77777777" w:rsidR="00630339" w:rsidRPr="00630339" w:rsidRDefault="00630339" w:rsidP="006303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63033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 xml:space="preserve">Відхилення </w:t>
            </w: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EF03FF" w14:textId="77777777" w:rsidR="00630339" w:rsidRPr="00630339" w:rsidRDefault="00630339" w:rsidP="00615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792AD9" w14:textId="77777777" w:rsidR="00630339" w:rsidRPr="00630339" w:rsidRDefault="00630339" w:rsidP="0063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30339">
              <w:rPr>
                <w:rFonts w:ascii="Times New Roman" w:eastAsia="Times New Roman" w:hAnsi="Times New Roman" w:cs="Times New Roman"/>
                <w:lang w:eastAsia="uk-UA"/>
              </w:rPr>
              <w:t>-56,7</w:t>
            </w:r>
          </w:p>
        </w:tc>
      </w:tr>
      <w:tr w:rsidR="00630339" w:rsidRPr="00630339" w14:paraId="00C2CA1D" w14:textId="77777777" w:rsidTr="00615303">
        <w:trPr>
          <w:trHeight w:val="315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803ABF" w14:textId="77777777" w:rsidR="00630339" w:rsidRPr="00630339" w:rsidRDefault="00630339" w:rsidP="00630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15A6A1C" w14:textId="77777777" w:rsidR="00630339" w:rsidRPr="00630339" w:rsidRDefault="00630339" w:rsidP="006303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63033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Виконання (%)</w:t>
            </w: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A57AE8" w14:textId="77777777" w:rsidR="00630339" w:rsidRPr="00630339" w:rsidRDefault="00630339" w:rsidP="00615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68DBBD" w14:textId="77777777" w:rsidR="00630339" w:rsidRPr="00630339" w:rsidRDefault="00630339" w:rsidP="0063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30339">
              <w:rPr>
                <w:rFonts w:ascii="Times New Roman" w:eastAsia="Times New Roman" w:hAnsi="Times New Roman" w:cs="Times New Roman"/>
                <w:lang w:eastAsia="uk-UA"/>
              </w:rPr>
              <w:t>95,2</w:t>
            </w:r>
          </w:p>
        </w:tc>
      </w:tr>
      <w:tr w:rsidR="00630339" w:rsidRPr="00630339" w14:paraId="1F917946" w14:textId="77777777" w:rsidTr="00615303">
        <w:trPr>
          <w:trHeight w:val="330"/>
        </w:trPr>
        <w:tc>
          <w:tcPr>
            <w:tcW w:w="2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4BD0761A" w14:textId="77777777" w:rsidR="00630339" w:rsidRPr="00630339" w:rsidRDefault="00630339" w:rsidP="0063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6303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Чистий прибуток (+) (збиток) (-)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74FACCC" w14:textId="77777777" w:rsidR="00630339" w:rsidRPr="00630339" w:rsidRDefault="00630339" w:rsidP="00630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303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План 2022 року</w:t>
            </w: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A4DBE2" w14:textId="77777777" w:rsidR="00630339" w:rsidRPr="00630339" w:rsidRDefault="00630339" w:rsidP="00615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945BC5" w14:textId="77777777" w:rsidR="00630339" w:rsidRPr="00630339" w:rsidRDefault="00630339" w:rsidP="0063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30339">
              <w:rPr>
                <w:rFonts w:ascii="Times New Roman" w:eastAsia="Times New Roman" w:hAnsi="Times New Roman" w:cs="Times New Roman"/>
                <w:lang w:eastAsia="uk-UA"/>
              </w:rPr>
              <w:t>6,6</w:t>
            </w:r>
          </w:p>
        </w:tc>
      </w:tr>
      <w:tr w:rsidR="00630339" w:rsidRPr="00630339" w14:paraId="58AF70B8" w14:textId="77777777" w:rsidTr="00615303">
        <w:trPr>
          <w:trHeight w:val="315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E62AB4" w14:textId="77777777" w:rsidR="00630339" w:rsidRPr="00630339" w:rsidRDefault="00630339" w:rsidP="00630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hideMark/>
          </w:tcPr>
          <w:p w14:paraId="5B00FEAD" w14:textId="77777777" w:rsidR="00630339" w:rsidRPr="00630339" w:rsidRDefault="00630339" w:rsidP="00630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6303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Факт 2022 року</w:t>
            </w: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371108" w14:textId="77777777" w:rsidR="00630339" w:rsidRPr="00630339" w:rsidRDefault="00630339" w:rsidP="00615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6B95461B" w14:textId="77777777" w:rsidR="00630339" w:rsidRPr="00630339" w:rsidRDefault="00630339" w:rsidP="0063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630339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0,0</w:t>
            </w:r>
          </w:p>
        </w:tc>
      </w:tr>
      <w:tr w:rsidR="00630339" w:rsidRPr="00630339" w14:paraId="7B8C8CC0" w14:textId="77777777" w:rsidTr="00615303">
        <w:trPr>
          <w:trHeight w:val="315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8426DF" w14:textId="77777777" w:rsidR="00630339" w:rsidRPr="00630339" w:rsidRDefault="00630339" w:rsidP="00630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1D425A9" w14:textId="77777777" w:rsidR="00630339" w:rsidRPr="00630339" w:rsidRDefault="00630339" w:rsidP="006303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63033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 xml:space="preserve">Відхилення </w:t>
            </w: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B58668" w14:textId="77777777" w:rsidR="00630339" w:rsidRPr="00630339" w:rsidRDefault="00630339" w:rsidP="00615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F21E97" w14:textId="77777777" w:rsidR="00630339" w:rsidRPr="00630339" w:rsidRDefault="00630339" w:rsidP="0063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6303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-6,6</w:t>
            </w:r>
          </w:p>
        </w:tc>
      </w:tr>
      <w:tr w:rsidR="00630339" w:rsidRPr="00630339" w14:paraId="151F066E" w14:textId="77777777" w:rsidTr="00615303">
        <w:trPr>
          <w:trHeight w:val="315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00925E" w14:textId="77777777" w:rsidR="00630339" w:rsidRPr="00630339" w:rsidRDefault="00630339" w:rsidP="00630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2FBFA49" w14:textId="77777777" w:rsidR="00630339" w:rsidRPr="00630339" w:rsidRDefault="00630339" w:rsidP="006303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63033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Виконання (%)</w:t>
            </w: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BDB010" w14:textId="77777777" w:rsidR="00630339" w:rsidRPr="00630339" w:rsidRDefault="00630339" w:rsidP="00615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184515" w14:textId="77777777" w:rsidR="00630339" w:rsidRPr="00630339" w:rsidRDefault="00630339" w:rsidP="0063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6303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0,0</w:t>
            </w:r>
          </w:p>
        </w:tc>
      </w:tr>
      <w:tr w:rsidR="00630339" w:rsidRPr="00630339" w14:paraId="7F3F4EB5" w14:textId="77777777" w:rsidTr="00615303">
        <w:trPr>
          <w:trHeight w:val="285"/>
        </w:trPr>
        <w:tc>
          <w:tcPr>
            <w:tcW w:w="2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466E98" w14:textId="77777777" w:rsidR="00630339" w:rsidRPr="00630339" w:rsidRDefault="00630339" w:rsidP="0063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6303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Витрати на оплату праці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30DA5BE" w14:textId="77777777" w:rsidR="00630339" w:rsidRPr="00630339" w:rsidRDefault="00630339" w:rsidP="00630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303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План 2022 року</w:t>
            </w: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9C52C5" w14:textId="77777777" w:rsidR="00630339" w:rsidRPr="00630339" w:rsidRDefault="00630339" w:rsidP="00615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204D38" w14:textId="77777777" w:rsidR="00630339" w:rsidRPr="00630339" w:rsidRDefault="00630339" w:rsidP="0063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30339">
              <w:rPr>
                <w:rFonts w:ascii="Times New Roman" w:eastAsia="Times New Roman" w:hAnsi="Times New Roman" w:cs="Times New Roman"/>
                <w:lang w:eastAsia="uk-UA"/>
              </w:rPr>
              <w:t>848,0</w:t>
            </w:r>
          </w:p>
        </w:tc>
      </w:tr>
      <w:tr w:rsidR="00630339" w:rsidRPr="00630339" w14:paraId="5FB5C7B5" w14:textId="77777777" w:rsidTr="00615303">
        <w:trPr>
          <w:trHeight w:val="285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BB6F37" w14:textId="77777777" w:rsidR="00630339" w:rsidRPr="00630339" w:rsidRDefault="00630339" w:rsidP="00630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14:paraId="43A65564" w14:textId="77777777" w:rsidR="00630339" w:rsidRPr="00630339" w:rsidRDefault="00630339" w:rsidP="00630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6303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Факт 2022 року</w:t>
            </w: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26B0F2" w14:textId="77777777" w:rsidR="00630339" w:rsidRPr="00630339" w:rsidRDefault="00630339" w:rsidP="00615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A5F2906" w14:textId="77777777" w:rsidR="00630339" w:rsidRPr="00630339" w:rsidRDefault="00630339" w:rsidP="0063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630339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864,2</w:t>
            </w:r>
          </w:p>
        </w:tc>
      </w:tr>
      <w:tr w:rsidR="00630339" w:rsidRPr="00630339" w14:paraId="3D0E6851" w14:textId="77777777" w:rsidTr="00615303">
        <w:trPr>
          <w:trHeight w:val="315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BB669C" w14:textId="77777777" w:rsidR="00630339" w:rsidRPr="00630339" w:rsidRDefault="00630339" w:rsidP="00630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F5C522D" w14:textId="77777777" w:rsidR="00630339" w:rsidRPr="00630339" w:rsidRDefault="00630339" w:rsidP="006303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63033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 xml:space="preserve">Відхилення </w:t>
            </w: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C96A94" w14:textId="77777777" w:rsidR="00630339" w:rsidRPr="00630339" w:rsidRDefault="00630339" w:rsidP="00615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0A8E9F" w14:textId="77777777" w:rsidR="00630339" w:rsidRPr="00630339" w:rsidRDefault="00630339" w:rsidP="0063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30339">
              <w:rPr>
                <w:rFonts w:ascii="Times New Roman" w:eastAsia="Times New Roman" w:hAnsi="Times New Roman" w:cs="Times New Roman"/>
                <w:lang w:eastAsia="uk-UA"/>
              </w:rPr>
              <w:t>16,2</w:t>
            </w:r>
          </w:p>
        </w:tc>
      </w:tr>
      <w:tr w:rsidR="00630339" w:rsidRPr="00630339" w14:paraId="043E8A1B" w14:textId="77777777" w:rsidTr="00615303">
        <w:trPr>
          <w:trHeight w:val="315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C4BD52" w14:textId="77777777" w:rsidR="00630339" w:rsidRPr="00630339" w:rsidRDefault="00630339" w:rsidP="00630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29FE115" w14:textId="77777777" w:rsidR="00630339" w:rsidRPr="00630339" w:rsidRDefault="00630339" w:rsidP="006303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63033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Виконання (%)</w:t>
            </w: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8ACADA" w14:textId="77777777" w:rsidR="00630339" w:rsidRPr="00630339" w:rsidRDefault="00630339" w:rsidP="00615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950070" w14:textId="77777777" w:rsidR="00630339" w:rsidRPr="00630339" w:rsidRDefault="00630339" w:rsidP="0063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30339">
              <w:rPr>
                <w:rFonts w:ascii="Times New Roman" w:eastAsia="Times New Roman" w:hAnsi="Times New Roman" w:cs="Times New Roman"/>
                <w:lang w:eastAsia="uk-UA"/>
              </w:rPr>
              <w:t>101,9</w:t>
            </w:r>
          </w:p>
        </w:tc>
      </w:tr>
      <w:tr w:rsidR="00630339" w:rsidRPr="00630339" w14:paraId="4582C687" w14:textId="77777777" w:rsidTr="00615303">
        <w:trPr>
          <w:trHeight w:val="315"/>
        </w:trPr>
        <w:tc>
          <w:tcPr>
            <w:tcW w:w="2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44D0DF" w14:textId="77777777" w:rsidR="00630339" w:rsidRPr="00630339" w:rsidRDefault="00630339" w:rsidP="0063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6303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Середня кількість працівників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10DFB83" w14:textId="77777777" w:rsidR="00630339" w:rsidRPr="00630339" w:rsidRDefault="00630339" w:rsidP="00630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303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План 2022 року</w:t>
            </w: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76BE35" w14:textId="77777777" w:rsidR="00630339" w:rsidRPr="00630339" w:rsidRDefault="00630339" w:rsidP="00615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6BED7E" w14:textId="77777777" w:rsidR="00630339" w:rsidRPr="00630339" w:rsidRDefault="00630339" w:rsidP="0063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30339">
              <w:rPr>
                <w:rFonts w:ascii="Times New Roman" w:eastAsia="Times New Roman" w:hAnsi="Times New Roman" w:cs="Times New Roman"/>
                <w:lang w:eastAsia="uk-UA"/>
              </w:rPr>
              <w:t>7</w:t>
            </w:r>
          </w:p>
        </w:tc>
      </w:tr>
      <w:tr w:rsidR="00630339" w:rsidRPr="00630339" w14:paraId="003AF3F2" w14:textId="77777777" w:rsidTr="00615303">
        <w:trPr>
          <w:trHeight w:val="36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06F505" w14:textId="77777777" w:rsidR="00630339" w:rsidRPr="00630339" w:rsidRDefault="00630339" w:rsidP="00630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14:paraId="36F2A1B3" w14:textId="77777777" w:rsidR="00630339" w:rsidRPr="00630339" w:rsidRDefault="00630339" w:rsidP="00630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6303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Факт 2022 року</w:t>
            </w: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32248D" w14:textId="77777777" w:rsidR="00630339" w:rsidRPr="00630339" w:rsidRDefault="00630339" w:rsidP="00615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FB0E481" w14:textId="77777777" w:rsidR="00630339" w:rsidRPr="00630339" w:rsidRDefault="00630339" w:rsidP="0063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630339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7</w:t>
            </w:r>
          </w:p>
        </w:tc>
      </w:tr>
      <w:tr w:rsidR="00630339" w:rsidRPr="00630339" w14:paraId="726F9415" w14:textId="77777777" w:rsidTr="00615303">
        <w:trPr>
          <w:trHeight w:val="315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AD3E89" w14:textId="77777777" w:rsidR="00630339" w:rsidRPr="00630339" w:rsidRDefault="00630339" w:rsidP="00630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14513BE" w14:textId="77777777" w:rsidR="00630339" w:rsidRPr="00630339" w:rsidRDefault="00630339" w:rsidP="006303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63033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 xml:space="preserve">Відхилення </w:t>
            </w: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133F8F" w14:textId="77777777" w:rsidR="00630339" w:rsidRPr="00630339" w:rsidRDefault="00630339" w:rsidP="00615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7A1B22" w14:textId="77777777" w:rsidR="00630339" w:rsidRPr="00630339" w:rsidRDefault="00630339" w:rsidP="0063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30339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</w:tr>
      <w:tr w:rsidR="00630339" w:rsidRPr="00630339" w14:paraId="608C356E" w14:textId="77777777" w:rsidTr="00615303">
        <w:trPr>
          <w:trHeight w:val="315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90D454" w14:textId="77777777" w:rsidR="00630339" w:rsidRPr="00630339" w:rsidRDefault="00630339" w:rsidP="00630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82E672A" w14:textId="77777777" w:rsidR="00630339" w:rsidRPr="00630339" w:rsidRDefault="00630339" w:rsidP="006303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63033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Виконання (%)</w:t>
            </w: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738AF7E" w14:textId="77777777" w:rsidR="00630339" w:rsidRPr="00630339" w:rsidRDefault="00630339" w:rsidP="00615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B14AB7" w14:textId="77777777" w:rsidR="00630339" w:rsidRPr="00630339" w:rsidRDefault="00630339" w:rsidP="0063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30339">
              <w:rPr>
                <w:rFonts w:ascii="Times New Roman" w:eastAsia="Times New Roman" w:hAnsi="Times New Roman" w:cs="Times New Roman"/>
                <w:lang w:eastAsia="uk-UA"/>
              </w:rPr>
              <w:t>100</w:t>
            </w:r>
          </w:p>
        </w:tc>
      </w:tr>
      <w:tr w:rsidR="00630339" w:rsidRPr="00630339" w14:paraId="645D3D8B" w14:textId="77777777" w:rsidTr="00615303">
        <w:trPr>
          <w:trHeight w:val="270"/>
        </w:trPr>
        <w:tc>
          <w:tcPr>
            <w:tcW w:w="2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DEAACD3" w14:textId="77777777" w:rsidR="00630339" w:rsidRPr="00630339" w:rsidRDefault="00630339" w:rsidP="0063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6303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Середньомісячні витрати на оплату праці одного працівника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EF52220" w14:textId="77777777" w:rsidR="00630339" w:rsidRPr="00630339" w:rsidRDefault="00630339" w:rsidP="00630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303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План 2022 року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2AE8B0" w14:textId="207145EE" w:rsidR="00630339" w:rsidRPr="00630339" w:rsidRDefault="00615303" w:rsidP="00615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6153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грн</w:t>
            </w:r>
          </w:p>
        </w:tc>
        <w:tc>
          <w:tcPr>
            <w:tcW w:w="27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2D7138" w14:textId="77777777" w:rsidR="00630339" w:rsidRPr="00630339" w:rsidRDefault="00630339" w:rsidP="0063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03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10 095,2</w:t>
            </w:r>
          </w:p>
        </w:tc>
      </w:tr>
      <w:tr w:rsidR="00630339" w:rsidRPr="00630339" w14:paraId="5B2F828C" w14:textId="77777777" w:rsidTr="00630339">
        <w:trPr>
          <w:trHeight w:val="345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80EF348" w14:textId="77777777" w:rsidR="00630339" w:rsidRPr="00630339" w:rsidRDefault="00630339" w:rsidP="00630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14:paraId="2097FFAD" w14:textId="77777777" w:rsidR="00630339" w:rsidRPr="00630339" w:rsidRDefault="00630339" w:rsidP="00630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6303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Факт 2022 року</w:t>
            </w: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38669E" w14:textId="77777777" w:rsidR="00630339" w:rsidRPr="00630339" w:rsidRDefault="00630339" w:rsidP="00630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8C57BE9" w14:textId="77777777" w:rsidR="00630339" w:rsidRPr="00630339" w:rsidRDefault="00630339" w:rsidP="0063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6303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10 288,1</w:t>
            </w:r>
          </w:p>
        </w:tc>
      </w:tr>
      <w:tr w:rsidR="00630339" w:rsidRPr="00630339" w14:paraId="668DBD47" w14:textId="77777777" w:rsidTr="00630339">
        <w:trPr>
          <w:trHeight w:val="315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8B00ABA" w14:textId="77777777" w:rsidR="00630339" w:rsidRPr="00630339" w:rsidRDefault="00630339" w:rsidP="00630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498618E" w14:textId="77777777" w:rsidR="00630339" w:rsidRPr="00630339" w:rsidRDefault="00630339" w:rsidP="006303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63033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 xml:space="preserve">Відхилення </w:t>
            </w: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E35237" w14:textId="77777777" w:rsidR="00630339" w:rsidRPr="00630339" w:rsidRDefault="00630339" w:rsidP="00630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D5C25A" w14:textId="77777777" w:rsidR="00630339" w:rsidRPr="00630339" w:rsidRDefault="00630339" w:rsidP="0063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03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192,9</w:t>
            </w:r>
          </w:p>
        </w:tc>
      </w:tr>
      <w:tr w:rsidR="00630339" w:rsidRPr="00630339" w14:paraId="4B3F74E2" w14:textId="77777777" w:rsidTr="00630339">
        <w:trPr>
          <w:trHeight w:val="315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6A32AAD" w14:textId="77777777" w:rsidR="00630339" w:rsidRPr="00630339" w:rsidRDefault="00630339" w:rsidP="00630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CA91F8B" w14:textId="77777777" w:rsidR="00630339" w:rsidRPr="00630339" w:rsidRDefault="00630339" w:rsidP="006303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63033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Виконання (%)</w:t>
            </w: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2BD22B" w14:textId="77777777" w:rsidR="00630339" w:rsidRPr="00630339" w:rsidRDefault="00630339" w:rsidP="00630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2A77B6" w14:textId="77777777" w:rsidR="00630339" w:rsidRPr="00630339" w:rsidRDefault="00630339" w:rsidP="0063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03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101,9</w:t>
            </w:r>
          </w:p>
        </w:tc>
      </w:tr>
      <w:tr w:rsidR="00630339" w:rsidRPr="00630339" w14:paraId="762C5AD1" w14:textId="77777777" w:rsidTr="00630339">
        <w:trPr>
          <w:trHeight w:val="315"/>
        </w:trPr>
        <w:tc>
          <w:tcPr>
            <w:tcW w:w="2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C73CE01" w14:textId="77777777" w:rsidR="00630339" w:rsidRPr="00630339" w:rsidRDefault="00630339" w:rsidP="0063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6303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Середньомісячні витрати на оплату праці директора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1B2D647" w14:textId="77777777" w:rsidR="00630339" w:rsidRPr="00630339" w:rsidRDefault="00630339" w:rsidP="00630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303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План 2022 року</w:t>
            </w: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D33A6F" w14:textId="77777777" w:rsidR="00630339" w:rsidRPr="00630339" w:rsidRDefault="00630339" w:rsidP="00630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758997" w14:textId="77777777" w:rsidR="00630339" w:rsidRPr="00630339" w:rsidRDefault="00630339" w:rsidP="0063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03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16 000,0</w:t>
            </w:r>
          </w:p>
        </w:tc>
      </w:tr>
      <w:tr w:rsidR="00630339" w:rsidRPr="00630339" w14:paraId="20B040ED" w14:textId="77777777" w:rsidTr="00630339">
        <w:trPr>
          <w:trHeight w:val="33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EA4F286" w14:textId="77777777" w:rsidR="00630339" w:rsidRPr="00630339" w:rsidRDefault="00630339" w:rsidP="00630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14:paraId="38F8B60D" w14:textId="77777777" w:rsidR="00630339" w:rsidRPr="00630339" w:rsidRDefault="00630339" w:rsidP="00630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6303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Факт 2022 року</w:t>
            </w: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6CF37B" w14:textId="77777777" w:rsidR="00630339" w:rsidRPr="00630339" w:rsidRDefault="00630339" w:rsidP="00630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6C57898" w14:textId="77777777" w:rsidR="00630339" w:rsidRPr="00630339" w:rsidRDefault="00630339" w:rsidP="0063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6303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20 791,7</w:t>
            </w:r>
          </w:p>
        </w:tc>
      </w:tr>
      <w:tr w:rsidR="00630339" w:rsidRPr="00630339" w14:paraId="538B3D11" w14:textId="77777777" w:rsidTr="00630339">
        <w:trPr>
          <w:trHeight w:val="315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4B7988B" w14:textId="77777777" w:rsidR="00630339" w:rsidRPr="00630339" w:rsidRDefault="00630339" w:rsidP="00630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263DB2C" w14:textId="77777777" w:rsidR="00630339" w:rsidRPr="00630339" w:rsidRDefault="00630339" w:rsidP="006303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63033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 xml:space="preserve">Відхилення </w:t>
            </w: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DBF62F" w14:textId="77777777" w:rsidR="00630339" w:rsidRPr="00630339" w:rsidRDefault="00630339" w:rsidP="00630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8042B1" w14:textId="77777777" w:rsidR="00630339" w:rsidRPr="00630339" w:rsidRDefault="00630339" w:rsidP="0063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03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4 791,7</w:t>
            </w:r>
          </w:p>
        </w:tc>
      </w:tr>
      <w:tr w:rsidR="00630339" w:rsidRPr="00630339" w14:paraId="31A75FA9" w14:textId="77777777" w:rsidTr="00630339">
        <w:trPr>
          <w:trHeight w:val="315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FB29AEF" w14:textId="77777777" w:rsidR="00630339" w:rsidRPr="00630339" w:rsidRDefault="00630339" w:rsidP="00630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1EE7507" w14:textId="77777777" w:rsidR="00630339" w:rsidRPr="00630339" w:rsidRDefault="00630339" w:rsidP="006303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63033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Виконання (%)</w:t>
            </w: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0C5BD8" w14:textId="77777777" w:rsidR="00630339" w:rsidRPr="00630339" w:rsidRDefault="00630339" w:rsidP="00630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2C4030" w14:textId="77777777" w:rsidR="00630339" w:rsidRPr="00630339" w:rsidRDefault="00630339" w:rsidP="0063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03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129,9</w:t>
            </w:r>
          </w:p>
        </w:tc>
      </w:tr>
    </w:tbl>
    <w:p w14:paraId="0CFD90D1" w14:textId="77777777" w:rsidR="00FF3429" w:rsidRDefault="00FF3429">
      <w:pPr>
        <w:rPr>
          <w:lang w:val="ru-RU"/>
        </w:rPr>
      </w:pPr>
    </w:p>
    <w:sectPr w:rsidR="00FF342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07FEB"/>
    <w:multiLevelType w:val="hybridMultilevel"/>
    <w:tmpl w:val="5D9A3204"/>
    <w:lvl w:ilvl="0" w:tplc="3CBC447E">
      <w:start w:val="3"/>
      <w:numFmt w:val="decimal"/>
      <w:lvlText w:val="3.3 %1"/>
      <w:lvlJc w:val="left"/>
      <w:pPr>
        <w:ind w:left="720" w:hanging="360"/>
      </w:pPr>
      <w:rPr>
        <w:rFonts w:hint="default"/>
        <w:b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85BA1"/>
    <w:multiLevelType w:val="hybridMultilevel"/>
    <w:tmpl w:val="DD0C9DA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7F7053"/>
    <w:multiLevelType w:val="hybridMultilevel"/>
    <w:tmpl w:val="B17A2BA2"/>
    <w:lvl w:ilvl="0" w:tplc="1D164A96">
      <w:start w:val="1"/>
      <w:numFmt w:val="decimal"/>
      <w:lvlText w:val="8.1.%1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297AEA"/>
    <w:multiLevelType w:val="multilevel"/>
    <w:tmpl w:val="541288D6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8E829DA"/>
    <w:multiLevelType w:val="hybridMultilevel"/>
    <w:tmpl w:val="764A9688"/>
    <w:lvl w:ilvl="0" w:tplc="DD9C6900">
      <w:start w:val="1"/>
      <w:numFmt w:val="decimal"/>
      <w:lvlText w:val="3.3.3.%1"/>
      <w:lvlJc w:val="left"/>
      <w:pPr>
        <w:ind w:left="720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8160B0"/>
    <w:multiLevelType w:val="hybridMultilevel"/>
    <w:tmpl w:val="09BA9EB4"/>
    <w:lvl w:ilvl="0" w:tplc="A08E1004">
      <w:start w:val="1"/>
      <w:numFmt w:val="decimal"/>
      <w:pStyle w:val="a0"/>
      <w:lvlText w:val="1.%1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6119206">
    <w:abstractNumId w:val="5"/>
  </w:num>
  <w:num w:numId="2" w16cid:durableId="1973946947">
    <w:abstractNumId w:val="2"/>
  </w:num>
  <w:num w:numId="3" w16cid:durableId="354767252">
    <w:abstractNumId w:val="3"/>
  </w:num>
  <w:num w:numId="4" w16cid:durableId="1880973359">
    <w:abstractNumId w:val="0"/>
  </w:num>
  <w:num w:numId="5" w16cid:durableId="133760279">
    <w:abstractNumId w:val="4"/>
  </w:num>
  <w:num w:numId="6" w16cid:durableId="6177573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7EB"/>
    <w:rsid w:val="000721A9"/>
    <w:rsid w:val="002D47D5"/>
    <w:rsid w:val="00410F47"/>
    <w:rsid w:val="00584468"/>
    <w:rsid w:val="00615303"/>
    <w:rsid w:val="00630339"/>
    <w:rsid w:val="006A579F"/>
    <w:rsid w:val="0075648A"/>
    <w:rsid w:val="008D5B65"/>
    <w:rsid w:val="00985116"/>
    <w:rsid w:val="009F1A30"/>
    <w:rsid w:val="00AA57EB"/>
    <w:rsid w:val="00AB43CC"/>
    <w:rsid w:val="00B04B11"/>
    <w:rsid w:val="00D06F32"/>
    <w:rsid w:val="00D77F2A"/>
    <w:rsid w:val="00E1352A"/>
    <w:rsid w:val="00F45880"/>
    <w:rsid w:val="00FF3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82649"/>
  <w15:chartTrackingRefBased/>
  <w15:docId w15:val="{0F71C743-A10D-473C-B2CF-0D8E1E505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D77F2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 четвертого рівня"/>
    <w:basedOn w:val="3"/>
    <w:next w:val="a1"/>
    <w:autoRedefine/>
    <w:qFormat/>
    <w:rsid w:val="00D77F2A"/>
    <w:pPr>
      <w:numPr>
        <w:numId w:val="1"/>
      </w:numPr>
      <w:spacing w:before="120" w:after="120" w:line="240" w:lineRule="auto"/>
      <w:jc w:val="both"/>
    </w:pPr>
    <w:rPr>
      <w:rFonts w:ascii="Times New Roman" w:hAnsi="Times New Roman"/>
      <w:color w:val="auto"/>
      <w:sz w:val="26"/>
      <w:szCs w:val="32"/>
    </w:rPr>
  </w:style>
  <w:style w:type="character" w:customStyle="1" w:styleId="30">
    <w:name w:val="Заголовок 3 Знак"/>
    <w:basedOn w:val="a2"/>
    <w:link w:val="3"/>
    <w:uiPriority w:val="9"/>
    <w:semiHidden/>
    <w:rsid w:val="00D77F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a">
    <w:name w:val="Заголовок шостого рівня"/>
    <w:basedOn w:val="a1"/>
    <w:link w:val="a5"/>
    <w:qFormat/>
    <w:rsid w:val="00D77F2A"/>
    <w:pPr>
      <w:numPr>
        <w:numId w:val="3"/>
      </w:numPr>
      <w:spacing w:before="120" w:after="120" w:line="240" w:lineRule="auto"/>
      <w:ind w:left="360" w:hanging="360"/>
      <w:jc w:val="both"/>
    </w:pPr>
    <w:rPr>
      <w:rFonts w:ascii="Times New Roman" w:hAnsi="Times New Roman"/>
      <w:sz w:val="26"/>
    </w:rPr>
  </w:style>
  <w:style w:type="character" w:customStyle="1" w:styleId="a5">
    <w:name w:val="Заголовок шостого рівня Знак"/>
    <w:basedOn w:val="a2"/>
    <w:link w:val="a"/>
    <w:rsid w:val="00D77F2A"/>
    <w:rPr>
      <w:rFonts w:ascii="Times New Roman" w:hAnsi="Times New Roman"/>
      <w:sz w:val="26"/>
    </w:rPr>
  </w:style>
  <w:style w:type="paragraph" w:styleId="a6">
    <w:name w:val="List Paragraph"/>
    <w:basedOn w:val="a1"/>
    <w:link w:val="a7"/>
    <w:uiPriority w:val="34"/>
    <w:qFormat/>
    <w:rsid w:val="000721A9"/>
    <w:pPr>
      <w:spacing w:after="0" w:line="240" w:lineRule="auto"/>
      <w:ind w:left="720" w:firstLine="709"/>
      <w:contextualSpacing/>
    </w:pPr>
    <w:rPr>
      <w:rFonts w:ascii="Times New Roman" w:eastAsia="Times New Roman" w:hAnsi="Times New Roman" w:cs="Times New Roman"/>
      <w:sz w:val="26"/>
      <w:szCs w:val="24"/>
      <w:lang w:val="ru-RU" w:eastAsia="ru-RU"/>
    </w:rPr>
  </w:style>
  <w:style w:type="character" w:customStyle="1" w:styleId="a7">
    <w:name w:val="Абзац списка Знак"/>
    <w:link w:val="a6"/>
    <w:uiPriority w:val="34"/>
    <w:locked/>
    <w:rsid w:val="000721A9"/>
    <w:rPr>
      <w:rFonts w:ascii="Times New Roman" w:eastAsia="Times New Roman" w:hAnsi="Times New Roman" w:cs="Times New Roman"/>
      <w:sz w:val="26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Людмила Козодой</cp:lastModifiedBy>
  <cp:revision>2</cp:revision>
  <cp:lastPrinted>2022-10-07T12:09:00Z</cp:lastPrinted>
  <dcterms:created xsi:type="dcterms:W3CDTF">2023-04-18T08:16:00Z</dcterms:created>
  <dcterms:modified xsi:type="dcterms:W3CDTF">2023-04-18T08:16:00Z</dcterms:modified>
</cp:coreProperties>
</file>