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2554CE" w14:paraId="71E2FC12" w14:textId="77777777" w:rsidTr="00D80C28">
        <w:tc>
          <w:tcPr>
            <w:tcW w:w="5092" w:type="dxa"/>
          </w:tcPr>
          <w:p w14:paraId="19E2B9C4" w14:textId="73ED9B84" w:rsidR="007D6134" w:rsidRDefault="007D6134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Додаток 2</w:t>
            </w:r>
          </w:p>
          <w:p w14:paraId="7B6909F7" w14:textId="2484E8C6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ЗАТВЕРДЖЕНО</w:t>
            </w:r>
          </w:p>
          <w:p w14:paraId="43F3239D" w14:textId="7D740445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Рішення виконавчого комітету</w:t>
            </w:r>
          </w:p>
          <w:p w14:paraId="3E29977E" w14:textId="66D4CBDE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3C2664A7" w14:textId="0C9DE6C8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25 січня 2022 року №7111-РВ-8-08</w:t>
            </w:r>
          </w:p>
          <w:p w14:paraId="45910B99" w14:textId="445D5D99" w:rsidR="002554CE" w:rsidRDefault="002554CE" w:rsidP="00D80C28">
            <w:pP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(в редакції рішення виконавчого комітету</w:t>
            </w:r>
            <w:r w:rsidR="008A0DC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A0DC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="008A0DC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5B6FFA52" w14:textId="0583750F" w:rsidR="002554CE" w:rsidRPr="002554CE" w:rsidRDefault="00C2554C" w:rsidP="00D80C28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26.05.</w:t>
            </w:r>
            <w:r w:rsidR="002554CE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2023 року №</w:t>
            </w: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216-рв-23)</w:t>
            </w:r>
          </w:p>
        </w:tc>
      </w:tr>
    </w:tbl>
    <w:p w14:paraId="5A8B4357" w14:textId="10F17E06" w:rsidR="002554CE" w:rsidRDefault="002554CE" w:rsidP="002554CE">
      <w:pPr>
        <w:spacing w:after="0" w:line="240" w:lineRule="auto"/>
        <w:ind w:left="2690" w:firstLine="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4492C127" w14:textId="189FEAFD" w:rsidR="002554CE" w:rsidRDefault="00D41841" w:rsidP="002554C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О</w:t>
      </w:r>
      <w:r w:rsidR="002554CE"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пікунськ</w:t>
      </w:r>
      <w:r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а</w:t>
      </w:r>
      <w:r w:rsidR="002554CE"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 xml:space="preserve"> рад</w:t>
      </w:r>
      <w:r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а</w:t>
      </w:r>
      <w:r w:rsidR="002554CE"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 xml:space="preserve"> з питань</w:t>
      </w:r>
      <w:r w:rsidR="002554CE" w:rsidRPr="00D41841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</w:p>
    <w:p w14:paraId="7F5BF9BF" w14:textId="39A239DA" w:rsidR="00D41841" w:rsidRPr="00D41841" w:rsidRDefault="00D41841" w:rsidP="002554CE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7110-ПЕ-01-22</w:t>
      </w:r>
    </w:p>
    <w:p w14:paraId="4D08BEF9" w14:textId="77777777" w:rsidR="002554CE" w:rsidRPr="0016152B" w:rsidRDefault="002554CE" w:rsidP="002554CE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2554CE" w:rsidRPr="0016152B" w14:paraId="566923E0" w14:textId="77777777" w:rsidTr="00AA66BC">
        <w:trPr>
          <w:trHeight w:val="843"/>
        </w:trPr>
        <w:tc>
          <w:tcPr>
            <w:tcW w:w="3261" w:type="dxa"/>
          </w:tcPr>
          <w:p w14:paraId="1C8F0309" w14:textId="11E9218D" w:rsid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Х</w:t>
            </w:r>
            <w:r w:rsidR="008A0DC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ОНДОКА</w:t>
            </w:r>
          </w:p>
          <w:p w14:paraId="20350AD8" w14:textId="37B8E5B5" w:rsidR="002554CE" w:rsidRP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Роман</w:t>
            </w:r>
            <w:r w:rsidR="008A0DC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Володимирович</w:t>
            </w:r>
          </w:p>
        </w:tc>
        <w:tc>
          <w:tcPr>
            <w:tcW w:w="6520" w:type="dxa"/>
          </w:tcPr>
          <w:p w14:paraId="169B145E" w14:textId="08DFE452" w:rsidR="002554CE" w:rsidRPr="00832765" w:rsidRDefault="002554CE" w:rsidP="0083276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заступник міського голови з питань діяльності виконавчих органів ради, голова опікунської ради</w:t>
            </w:r>
          </w:p>
        </w:tc>
      </w:tr>
      <w:tr w:rsidR="002554CE" w:rsidRPr="0016152B" w14:paraId="44A0B4A3" w14:textId="77777777" w:rsidTr="00AA66BC">
        <w:tc>
          <w:tcPr>
            <w:tcW w:w="3261" w:type="dxa"/>
          </w:tcPr>
          <w:p w14:paraId="552C42EF" w14:textId="4B510F2B" w:rsidR="008A0DC8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ТАЛАХ</w:t>
            </w:r>
          </w:p>
          <w:p w14:paraId="77703906" w14:textId="7FBFCA38" w:rsidR="002554CE" w:rsidRPr="0016152B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Наталія Олександрівна</w:t>
            </w:r>
          </w:p>
        </w:tc>
        <w:tc>
          <w:tcPr>
            <w:tcW w:w="6520" w:type="dxa"/>
          </w:tcPr>
          <w:p w14:paraId="252DAAFE" w14:textId="4919633C" w:rsidR="002554CE" w:rsidRPr="0016152B" w:rsidRDefault="002554CE" w:rsidP="0083276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иректор </w:t>
            </w:r>
            <w:r w:rsidR="00AD1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епартаменту соціального захисту та гідності виконавчого комітету</w:t>
            </w:r>
            <w:r w:rsidR="0083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3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, заступник голови опікунської ради</w:t>
            </w:r>
          </w:p>
          <w:p w14:paraId="64059136" w14:textId="77777777" w:rsidR="002554CE" w:rsidRPr="0016152B" w:rsidRDefault="002554CE" w:rsidP="0083276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554CE" w:rsidRPr="003A6990" w14:paraId="3F08BF8A" w14:textId="77777777" w:rsidTr="00AA66BC">
        <w:tc>
          <w:tcPr>
            <w:tcW w:w="3261" w:type="dxa"/>
          </w:tcPr>
          <w:p w14:paraId="2BA23FEE" w14:textId="7BBDD23B" w:rsid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ИННИК</w:t>
            </w:r>
          </w:p>
          <w:p w14:paraId="50A2C75F" w14:textId="3C37266F" w:rsidR="002554CE" w:rsidRPr="0016152B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Тетяна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Олегівна</w:t>
            </w:r>
          </w:p>
        </w:tc>
        <w:tc>
          <w:tcPr>
            <w:tcW w:w="6520" w:type="dxa"/>
          </w:tcPr>
          <w:p w14:paraId="0FC777E8" w14:textId="00675784" w:rsidR="002554CE" w:rsidRPr="0016152B" w:rsidRDefault="002554CE" w:rsidP="000D30D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головний державний соціальний інспектор сектору «Юридичний» відділу «Центр надання адміністративних послуг» Департаменту соціального захисту та гідності виконавчого комітету</w:t>
            </w:r>
            <w:r w:rsidR="00AD14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 xml:space="preserve"> </w:t>
            </w:r>
            <w:proofErr w:type="spellStart"/>
            <w:r w:rsidR="008327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Вараської</w:t>
            </w:r>
            <w:proofErr w:type="spellEnd"/>
            <w:r w:rsidR="008327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 xml:space="preserve"> </w:t>
            </w:r>
            <w:r w:rsidR="00AD14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міської ради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, секретар опікунської ради</w:t>
            </w:r>
          </w:p>
          <w:p w14:paraId="792FEFA0" w14:textId="77777777" w:rsidR="002554CE" w:rsidRPr="0016152B" w:rsidRDefault="002554CE" w:rsidP="00832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554CE" w:rsidRPr="0016152B" w14:paraId="2D6BA2D3" w14:textId="77777777" w:rsidTr="00AA66BC">
        <w:trPr>
          <w:cantSplit/>
        </w:trPr>
        <w:tc>
          <w:tcPr>
            <w:tcW w:w="9781" w:type="dxa"/>
            <w:gridSpan w:val="2"/>
          </w:tcPr>
          <w:p w14:paraId="4DA8F90F" w14:textId="77777777" w:rsidR="002554CE" w:rsidRPr="0016152B" w:rsidRDefault="002554CE" w:rsidP="00D84D3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Члени опікунської ради</w:t>
            </w:r>
          </w:p>
          <w:p w14:paraId="66678BD0" w14:textId="77777777" w:rsidR="002554CE" w:rsidRPr="0016152B" w:rsidRDefault="002554CE" w:rsidP="00D84D3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554CE" w:rsidRPr="0016152B" w14:paraId="07526504" w14:textId="77777777" w:rsidTr="00AA66BC">
        <w:trPr>
          <w:trHeight w:val="1102"/>
        </w:trPr>
        <w:tc>
          <w:tcPr>
            <w:tcW w:w="3261" w:type="dxa"/>
          </w:tcPr>
          <w:p w14:paraId="0B058322" w14:textId="71418196" w:rsidR="000D30D8" w:rsidRPr="0016152B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ГОШТУК</w:t>
            </w:r>
          </w:p>
          <w:p w14:paraId="6D845B7B" w14:textId="79155E49" w:rsidR="000D30D8" w:rsidRPr="0016152B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Наталія Олександрівна</w:t>
            </w:r>
          </w:p>
          <w:p w14:paraId="092217CA" w14:textId="09B67D5D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24B8255" w14:textId="77777777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0B928B91" w14:textId="77777777" w:rsidR="00354DE4" w:rsidRDefault="00354DE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0B333A10" w14:textId="77777777" w:rsidR="008A0DC8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ЯЧУК</w:t>
            </w:r>
          </w:p>
          <w:p w14:paraId="629FFE50" w14:textId="4747309C" w:rsidR="008C77CE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Олександр Вікторович</w:t>
            </w:r>
          </w:p>
          <w:p w14:paraId="5424DE17" w14:textId="77777777" w:rsidR="008C77CE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D7FC62F" w14:textId="77777777" w:rsidR="008C77CE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4EC2D6D5" w14:textId="5949B6BD" w:rsidR="00733A2F" w:rsidRDefault="00733A2F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ИХАЙЛОВСЬКА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Вікторія Іванівна</w:t>
            </w:r>
          </w:p>
          <w:p w14:paraId="24351F79" w14:textId="77777777" w:rsidR="00733A2F" w:rsidRDefault="00733A2F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4E80E0C" w14:textId="77777777" w:rsidR="00733A2F" w:rsidRDefault="00733A2F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EF15C0C" w14:textId="43CF0E08" w:rsidR="008A0DC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ОХНАР</w:t>
            </w:r>
          </w:p>
          <w:p w14:paraId="1A0CBF95" w14:textId="795A17F4" w:rsidR="000D30D8" w:rsidRPr="0016152B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Дмитро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Миколайович </w:t>
            </w:r>
          </w:p>
          <w:p w14:paraId="1A682F9B" w14:textId="77777777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2630A903" w14:textId="77777777" w:rsidR="008A0DC8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6791F48B" w14:textId="1055DDAF" w:rsidR="000D30D8" w:rsidRPr="0016152B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АШКО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5568B7FB" w14:textId="5551C1D7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Світлана Леонідівна</w:t>
            </w:r>
          </w:p>
          <w:p w14:paraId="168B5BAA" w14:textId="7B48376F" w:rsidR="00D41841" w:rsidRDefault="00D41841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FCB241E" w14:textId="513761B5" w:rsid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ЕЧОНЧИК</w:t>
            </w:r>
          </w:p>
          <w:p w14:paraId="62D66799" w14:textId="54AC3565" w:rsidR="002554CE" w:rsidRPr="0016152B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Ольга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6520" w:type="dxa"/>
          </w:tcPr>
          <w:p w14:paraId="087E15E0" w14:textId="29DB46A1" w:rsidR="000D30D8" w:rsidRPr="0016152B" w:rsidRDefault="000D30D8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lastRenderedPageBreak/>
              <w:t>головний спеціаліст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відділу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правової експертизи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нормативно-правових актів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у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правління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правового забезпечення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виконавчого комітету </w:t>
            </w:r>
            <w:proofErr w:type="spellStart"/>
            <w:r w:rsidR="0083276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Вараської</w:t>
            </w:r>
            <w:proofErr w:type="spellEnd"/>
            <w:r w:rsidR="0083276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міської ради</w:t>
            </w:r>
          </w:p>
          <w:p w14:paraId="1090AC15" w14:textId="77777777" w:rsidR="00354DE4" w:rsidRDefault="00354DE4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14:paraId="3761EA72" w14:textId="59FE7709" w:rsidR="008C77CE" w:rsidRDefault="008C77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. заступника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РВП ГУНП в Рівненській області, начальник слідчого відділення (за згодою)</w:t>
            </w:r>
          </w:p>
          <w:p w14:paraId="59C86179" w14:textId="77777777" w:rsidR="008C77CE" w:rsidRDefault="008C77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14:paraId="3168F117" w14:textId="04C5C0AB" w:rsidR="00733A2F" w:rsidRPr="00733A2F" w:rsidRDefault="00733A2F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начальник відділу «Охорони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здоров</w:t>
            </w:r>
            <w:proofErr w:type="spellEnd"/>
            <w:r w:rsidRPr="00733A2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я» департаменту соціального захисту та гідності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міської ради</w:t>
            </w:r>
          </w:p>
          <w:p w14:paraId="6E18F62A" w14:textId="77777777" w:rsidR="00733A2F" w:rsidRDefault="00733A2F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14:paraId="4681C48A" w14:textId="21F5CF28" w:rsidR="000D30D8" w:rsidRPr="0016152B" w:rsidRDefault="000D30D8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міської ради (за згодою)</w:t>
            </w:r>
          </w:p>
          <w:p w14:paraId="035BF6E7" w14:textId="77777777" w:rsidR="000D30D8" w:rsidRDefault="000D30D8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654DB496" w14:textId="77777777" w:rsidR="000D30D8" w:rsidRDefault="000D30D8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01FAA0E" w14:textId="77777777" w:rsidR="007D6134" w:rsidRDefault="007D6134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2BF82AE6" w14:textId="3C86408E" w:rsidR="007D6134" w:rsidRPr="007D6134" w:rsidRDefault="000D30D8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міського центру соціальних служб </w:t>
            </w:r>
          </w:p>
          <w:p w14:paraId="012DAB23" w14:textId="77777777" w:rsidR="00D41841" w:rsidRDefault="00D41841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67339EA3" w14:textId="1C83A3C0" w:rsidR="000D30D8" w:rsidRDefault="002554CE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Територіального центру соціального обслуговування (надання соціальних послуг) </w:t>
            </w:r>
          </w:p>
          <w:p w14:paraId="56514860" w14:textId="20DA0662" w:rsidR="002554CE" w:rsidRPr="0016152B" w:rsidRDefault="002554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м</w:t>
            </w:r>
            <w:r w:rsidR="000D30D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Вараш</w:t>
            </w:r>
            <w:proofErr w:type="spellEnd"/>
          </w:p>
        </w:tc>
      </w:tr>
      <w:tr w:rsidR="002554CE" w:rsidRPr="0016152B" w14:paraId="0E902728" w14:textId="77777777" w:rsidTr="00AA66BC">
        <w:tc>
          <w:tcPr>
            <w:tcW w:w="3261" w:type="dxa"/>
          </w:tcPr>
          <w:p w14:paraId="689783A8" w14:textId="77777777" w:rsidR="002554CE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A55E4B9" w14:textId="77777777" w:rsidR="007D6134" w:rsidRPr="0016152B" w:rsidRDefault="007D613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ТАРАСЮК</w:t>
            </w:r>
          </w:p>
          <w:p w14:paraId="2C346E04" w14:textId="77777777" w:rsidR="007D6134" w:rsidRDefault="007D613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Тетяна Володимирівна</w:t>
            </w:r>
          </w:p>
          <w:p w14:paraId="599C92F2" w14:textId="77777777" w:rsidR="007D6134" w:rsidRPr="0016152B" w:rsidRDefault="007D613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7A2AAB0" w14:textId="6D8938F5" w:rsidR="002554CE" w:rsidRPr="0016152B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ИСТЯКОВА</w:t>
            </w:r>
          </w:p>
          <w:p w14:paraId="4079DF44" w14:textId="445B03F8" w:rsidR="002554CE" w:rsidRPr="000D30D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Людмила Михайлівна</w:t>
            </w:r>
          </w:p>
        </w:tc>
        <w:tc>
          <w:tcPr>
            <w:tcW w:w="6520" w:type="dxa"/>
          </w:tcPr>
          <w:p w14:paraId="10E867DC" w14:textId="77777777" w:rsidR="002554CE" w:rsidRDefault="002554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895C920" w14:textId="77777777" w:rsidR="007D6134" w:rsidRPr="0016152B" w:rsidRDefault="007D6134" w:rsidP="007D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голова громадської організації захисту прав інвалідів з дитинства «Надія» (за згодою)</w:t>
            </w:r>
          </w:p>
          <w:p w14:paraId="2B214518" w14:textId="77777777" w:rsidR="007D6134" w:rsidRDefault="007D6134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EE52C5A" w14:textId="2D890A1D" w:rsidR="002554CE" w:rsidRPr="0016152B" w:rsidRDefault="002554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лікар-психіатр </w:t>
            </w:r>
            <w:r w:rsidRPr="0016152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ru-RU"/>
              </w:rPr>
              <w:t>КНП ВМР «ВБЛ»</w:t>
            </w:r>
            <w:r w:rsidR="000D30D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(за згодою) </w:t>
            </w:r>
          </w:p>
          <w:p w14:paraId="43EDA2ED" w14:textId="77777777" w:rsidR="00967F63" w:rsidRPr="0016152B" w:rsidRDefault="00967F63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0F01CF2" w14:textId="77777777" w:rsidR="00681424" w:rsidRDefault="00681424" w:rsidP="007D6134">
      <w:pPr>
        <w:tabs>
          <w:tab w:val="left" w:pos="720"/>
        </w:tabs>
        <w:spacing w:after="0" w:line="240" w:lineRule="auto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3EA4FDBD" w14:textId="77777777" w:rsidR="007A3265" w:rsidRDefault="007A3265" w:rsidP="007D6134">
      <w:pPr>
        <w:tabs>
          <w:tab w:val="left" w:pos="720"/>
        </w:tabs>
        <w:spacing w:after="0" w:line="240" w:lineRule="auto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573B5DCF" w14:textId="77777777" w:rsidR="007A3265" w:rsidRDefault="007A3265" w:rsidP="007D6134">
      <w:pPr>
        <w:tabs>
          <w:tab w:val="left" w:pos="720"/>
        </w:tabs>
        <w:spacing w:after="0" w:line="240" w:lineRule="auto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1FA03733" w14:textId="26288E08" w:rsidR="00681424" w:rsidRPr="00681424" w:rsidRDefault="00681424">
      <w:pPr>
        <w:rPr>
          <w:lang w:val="uk-UA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Міський голова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Олександр МЕНЗУЛ</w:t>
      </w:r>
    </w:p>
    <w:sectPr w:rsidR="00681424" w:rsidRPr="00681424" w:rsidSect="00FC23A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CE"/>
    <w:rsid w:val="000D30D8"/>
    <w:rsid w:val="000E42CE"/>
    <w:rsid w:val="002554CE"/>
    <w:rsid w:val="002875B0"/>
    <w:rsid w:val="00354DE4"/>
    <w:rsid w:val="003A6990"/>
    <w:rsid w:val="004D2EEE"/>
    <w:rsid w:val="005F60FF"/>
    <w:rsid w:val="00681424"/>
    <w:rsid w:val="00733A2F"/>
    <w:rsid w:val="007A3265"/>
    <w:rsid w:val="007D6134"/>
    <w:rsid w:val="00832765"/>
    <w:rsid w:val="008A0DC8"/>
    <w:rsid w:val="008C77CE"/>
    <w:rsid w:val="00967F63"/>
    <w:rsid w:val="00A322CE"/>
    <w:rsid w:val="00AA66BC"/>
    <w:rsid w:val="00AD1465"/>
    <w:rsid w:val="00BA6775"/>
    <w:rsid w:val="00C126EF"/>
    <w:rsid w:val="00C2554C"/>
    <w:rsid w:val="00D41841"/>
    <w:rsid w:val="00D80C28"/>
    <w:rsid w:val="00DE5377"/>
    <w:rsid w:val="00E059EF"/>
    <w:rsid w:val="00F72AC3"/>
    <w:rsid w:val="00F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5C15"/>
  <w15:chartTrackingRefBased/>
  <w15:docId w15:val="{0EAC5F4E-E2EC-4934-A282-188EF31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CE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cp:lastPrinted>2023-05-23T08:09:00Z</cp:lastPrinted>
  <dcterms:created xsi:type="dcterms:W3CDTF">2023-05-30T07:20:00Z</dcterms:created>
  <dcterms:modified xsi:type="dcterms:W3CDTF">2023-05-30T07:20:00Z</dcterms:modified>
</cp:coreProperties>
</file>