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FE5FD" w14:textId="77777777" w:rsidR="00481882" w:rsidRPr="00B54B1B" w:rsidRDefault="00481882" w:rsidP="00481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4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Пояснююча до проєкту </w:t>
      </w:r>
    </w:p>
    <w:p w14:paraId="45C6FCC4" w14:textId="77777777" w:rsidR="00481882" w:rsidRPr="00B54B1B" w:rsidRDefault="00481882" w:rsidP="00481882">
      <w:pPr>
        <w:spacing w:after="0"/>
        <w:jc w:val="center"/>
        <w:rPr>
          <w:b/>
          <w:lang w:val="uk-UA"/>
        </w:rPr>
      </w:pPr>
      <w:r w:rsidRPr="00B54B1B">
        <w:rPr>
          <w:rFonts w:ascii="Times New Roman" w:hAnsi="Times New Roman" w:cs="Times New Roman"/>
          <w:b/>
          <w:sz w:val="28"/>
          <w:szCs w:val="28"/>
          <w:lang w:val="uk-UA"/>
        </w:rPr>
        <w:t>рішення виконавчого комітету Вараської міської ради</w:t>
      </w:r>
      <w:r w:rsidRPr="00B54B1B">
        <w:rPr>
          <w:b/>
          <w:lang w:val="uk-UA"/>
        </w:rPr>
        <w:t xml:space="preserve"> </w:t>
      </w:r>
    </w:p>
    <w:p w14:paraId="7DDBCD95" w14:textId="77777777" w:rsidR="00F43D60" w:rsidRPr="00B54B1B" w:rsidRDefault="00481882" w:rsidP="004818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B1B">
        <w:rPr>
          <w:b/>
          <w:lang w:val="uk-UA"/>
        </w:rPr>
        <w:t>«</w:t>
      </w:r>
      <w:r w:rsidRPr="00B54B1B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від 19.10.2017№ 175 «Про затвердження мережі міських автобусних маршрутів загального користування»</w:t>
      </w:r>
    </w:p>
    <w:p w14:paraId="746AB9EC" w14:textId="77777777" w:rsidR="00481882" w:rsidRPr="00B54B1B" w:rsidRDefault="00481882" w:rsidP="0048188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6B890C" w14:textId="77777777" w:rsidR="00481882" w:rsidRPr="00B54B1B" w:rsidRDefault="00481882" w:rsidP="00B54B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перевізника комунального підприємства «Благоустрій» Вараської міської ради від 27.12.2022 № 4550-734-22 на </w:t>
      </w:r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численні звернення мешканців міста щодо відсутності маршруту по мікрорайону Ювілейний, та прохання </w:t>
      </w:r>
      <w:proofErr w:type="spellStart"/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зміни до маршруту автобуса № 7 «Автовокзал – Реабілітаційний центр – Автовокзал»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4B1B"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шляхом включення після зупинки «Собор» зупинки «м–н Ювілейний,11»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з метою впорядкування роботи міського автомобільного пасажирського транспорту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>, в тому числі змінами назв зупинок маршрутів</w:t>
      </w:r>
      <w:r w:rsidRPr="00B54B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7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4B1B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внесення змін до мережі міських автобусних маршрутів загального користування.</w:t>
      </w:r>
    </w:p>
    <w:p w14:paraId="61756401" w14:textId="77777777" w:rsidR="00A8000A" w:rsidRPr="00B54B1B" w:rsidRDefault="00A8000A" w:rsidP="00A8000A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B1B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123"/>
        <w:gridCol w:w="3005"/>
        <w:gridCol w:w="2642"/>
        <w:gridCol w:w="3149"/>
        <w:gridCol w:w="2800"/>
      </w:tblGrid>
      <w:tr w:rsidR="00A8000A" w:rsidRPr="00B54B1B" w14:paraId="6960FA17" w14:textId="77777777" w:rsidTr="00E93942">
        <w:trPr>
          <w:trHeight w:val="219"/>
        </w:trPr>
        <w:tc>
          <w:tcPr>
            <w:tcW w:w="6537" w:type="dxa"/>
            <w:gridSpan w:val="3"/>
            <w:shd w:val="clear" w:color="auto" w:fill="auto"/>
            <w:vAlign w:val="center"/>
          </w:tcPr>
          <w:p w14:paraId="6F8A619D" w14:textId="77777777" w:rsidR="00A8000A" w:rsidRPr="00ED77C6" w:rsidRDefault="00A8000A" w:rsidP="00945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Затверджено</w:t>
            </w:r>
            <w:r w:rsidRPr="00ED77C6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рішення ВК ВМР від 19.10.2017№ 175</w:t>
            </w:r>
          </w:p>
        </w:tc>
        <w:tc>
          <w:tcPr>
            <w:tcW w:w="5791" w:type="dxa"/>
            <w:gridSpan w:val="2"/>
            <w:shd w:val="clear" w:color="auto" w:fill="auto"/>
          </w:tcPr>
          <w:p w14:paraId="2ACFA96A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Проєкт рішення</w:t>
            </w:r>
          </w:p>
        </w:tc>
        <w:tc>
          <w:tcPr>
            <w:tcW w:w="2800" w:type="dxa"/>
            <w:vMerge w:val="restart"/>
          </w:tcPr>
          <w:p w14:paraId="7BA31834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Примітка</w:t>
            </w:r>
          </w:p>
          <w:p w14:paraId="3AE474C8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A8000A" w:rsidRPr="00B54B1B" w14:paraId="14660336" w14:textId="77777777" w:rsidTr="00A8000A">
        <w:trPr>
          <w:trHeight w:val="558"/>
        </w:trPr>
        <w:tc>
          <w:tcPr>
            <w:tcW w:w="1409" w:type="dxa"/>
            <w:shd w:val="clear" w:color="auto" w:fill="auto"/>
            <w:vAlign w:val="center"/>
          </w:tcPr>
          <w:p w14:paraId="4867319A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маршруту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9E6B457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маршруту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2A14DD0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Маршрут руху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1330717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маршруту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DA3F816" w14:textId="77777777" w:rsidR="00A8000A" w:rsidRPr="00ED77C6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Маршрут руху</w:t>
            </w:r>
          </w:p>
        </w:tc>
        <w:tc>
          <w:tcPr>
            <w:tcW w:w="2800" w:type="dxa"/>
            <w:vMerge/>
          </w:tcPr>
          <w:p w14:paraId="16715211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A8000A" w:rsidRPr="00B54B1B" w14:paraId="5E8569B7" w14:textId="77777777" w:rsidTr="00E93942">
        <w:trPr>
          <w:trHeight w:val="219"/>
        </w:trPr>
        <w:tc>
          <w:tcPr>
            <w:tcW w:w="1409" w:type="dxa"/>
            <w:shd w:val="clear" w:color="auto" w:fill="auto"/>
          </w:tcPr>
          <w:p w14:paraId="2895E877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A03D967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05" w:type="dxa"/>
            <w:shd w:val="clear" w:color="auto" w:fill="auto"/>
          </w:tcPr>
          <w:p w14:paraId="20B7F26D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642" w:type="dxa"/>
            <w:shd w:val="clear" w:color="auto" w:fill="auto"/>
          </w:tcPr>
          <w:p w14:paraId="4BDC074E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49" w:type="dxa"/>
            <w:shd w:val="clear" w:color="auto" w:fill="auto"/>
          </w:tcPr>
          <w:p w14:paraId="53110EA8" w14:textId="77777777" w:rsidR="00A8000A" w:rsidRPr="00B54B1B" w:rsidRDefault="00A8000A" w:rsidP="00A8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800" w:type="dxa"/>
            <w:vMerge/>
          </w:tcPr>
          <w:p w14:paraId="506C1C45" w14:textId="77777777" w:rsidR="00A8000A" w:rsidRPr="00B54B1B" w:rsidRDefault="00A8000A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220E0" w:rsidRPr="00B54B1B" w14:paraId="0204E64B" w14:textId="77777777" w:rsidTr="00E93942">
        <w:trPr>
          <w:trHeight w:val="1382"/>
        </w:trPr>
        <w:tc>
          <w:tcPr>
            <w:tcW w:w="1409" w:type="dxa"/>
            <w:shd w:val="clear" w:color="auto" w:fill="auto"/>
          </w:tcPr>
          <w:p w14:paraId="3F358BD7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123" w:type="dxa"/>
            <w:shd w:val="clear" w:color="auto" w:fill="auto"/>
          </w:tcPr>
          <w:p w14:paraId="04428256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 – Залізнична станція</w:t>
            </w:r>
          </w:p>
        </w:tc>
        <w:tc>
          <w:tcPr>
            <w:tcW w:w="3005" w:type="dxa"/>
            <w:shd w:val="clear" w:color="auto" w:fill="auto"/>
          </w:tcPr>
          <w:p w14:paraId="068EDECF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Вараш – Грибки – Берізка – Громадський центр – Автостанція – І блок РАЕС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Залізнична станція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І блок РАЕС – Автостанція – Громадський центр – Берізка – Грибки – Вараш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</w:p>
        </w:tc>
        <w:tc>
          <w:tcPr>
            <w:tcW w:w="2642" w:type="dxa"/>
            <w:shd w:val="clear" w:color="auto" w:fill="auto"/>
          </w:tcPr>
          <w:p w14:paraId="32065C34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Собор – Залізнична станція</w:t>
            </w:r>
          </w:p>
        </w:tc>
        <w:tc>
          <w:tcPr>
            <w:tcW w:w="3149" w:type="dxa"/>
            <w:shd w:val="clear" w:color="auto" w:fill="auto"/>
          </w:tcPr>
          <w:p w14:paraId="390C08CA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Вараш – Грибки – Берізка – Громадський центр – Автостанція – І блок РАЕС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Залізнична станція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І блок РАЕС – Автостанція – Громадський центр – Берізка – Грибки – Вараш – </w:t>
            </w:r>
            <w:r w:rsidRPr="00B54B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Собор</w:t>
            </w:r>
          </w:p>
        </w:tc>
        <w:tc>
          <w:tcPr>
            <w:tcW w:w="2800" w:type="dxa"/>
          </w:tcPr>
          <w:p w14:paraId="1DB9F551" w14:textId="77777777" w:rsidR="004220E0" w:rsidRPr="00066B71" w:rsidRDefault="00066B71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66B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Без змін</w:t>
            </w:r>
          </w:p>
        </w:tc>
      </w:tr>
      <w:tr w:rsidR="004220E0" w:rsidRPr="00B54B1B" w14:paraId="5EE84D96" w14:textId="77777777" w:rsidTr="002442D9">
        <w:trPr>
          <w:trHeight w:val="425"/>
        </w:trPr>
        <w:tc>
          <w:tcPr>
            <w:tcW w:w="1409" w:type="dxa"/>
            <w:shd w:val="clear" w:color="auto" w:fill="auto"/>
          </w:tcPr>
          <w:p w14:paraId="110371C3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123" w:type="dxa"/>
            <w:shd w:val="clear" w:color="auto" w:fill="auto"/>
          </w:tcPr>
          <w:p w14:paraId="4C300741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Автовокзал – Реабілітаційний центр – Автовокзал</w:t>
            </w:r>
          </w:p>
        </w:tc>
        <w:tc>
          <w:tcPr>
            <w:tcW w:w="3005" w:type="dxa"/>
            <w:shd w:val="clear" w:color="auto" w:fill="auto"/>
          </w:tcPr>
          <w:p w14:paraId="6993290B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Автовокзал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маг. «Парк» – Берізка  –  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Перемоги,4 – Спорткомплекс – УТЦ РАЕС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Перемоги,51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Перемоги,46 – вул.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Старорафалівська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Реабілітаційний центр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вул.Меслибницька – Собор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Ювілейний – маг. «Ласунка» – Грибки – Гранд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Базар – маг. «Любава» – Кладовище – ДНЗ № 7 – Лабораторія МСЧ – СМСЧ №3 -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Автовокзал</w:t>
            </w:r>
          </w:p>
        </w:tc>
        <w:tc>
          <w:tcPr>
            <w:tcW w:w="2642" w:type="dxa"/>
            <w:shd w:val="clear" w:color="auto" w:fill="auto"/>
          </w:tcPr>
          <w:p w14:paraId="4D9A826E" w14:textId="77777777" w:rsidR="004220E0" w:rsidRPr="00B54B1B" w:rsidRDefault="004220E0" w:rsidP="00422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Автовокзал – Реабілітаційний центр – Автовокзал</w:t>
            </w:r>
          </w:p>
        </w:tc>
        <w:tc>
          <w:tcPr>
            <w:tcW w:w="3149" w:type="dxa"/>
            <w:shd w:val="clear" w:color="auto" w:fill="auto"/>
          </w:tcPr>
          <w:p w14:paraId="3B8AA455" w14:textId="77777777" w:rsidR="004220E0" w:rsidRPr="00B54B1B" w:rsidRDefault="004220E0" w:rsidP="00D11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Автовокзал –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маг. «Парк» – Берізка  –  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Перемоги, 4 – Спорткомплекс – УТЦ РАЕС –      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Перемоги, 51 –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Перемоги, 46 – вул.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Старорафалівська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Pr="00B54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Реабілітаційний центр</w:t>
            </w:r>
            <w:r w:rsidR="00D1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Собор – 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-н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Ювілейний, 11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маг. «Ласунка» – Грибки – Гранд Базар – маг. «Любава» – Кладовище –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ДНЗ № 7 – 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Лабораторія – Лікарня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Pr="00B54B1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Автовокзал</w:t>
            </w:r>
          </w:p>
        </w:tc>
        <w:tc>
          <w:tcPr>
            <w:tcW w:w="2800" w:type="dxa"/>
          </w:tcPr>
          <w:p w14:paraId="50CF19B5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Враховуючи численні звернення жителів громади маршрут доповнюється зупинкою</w:t>
            </w:r>
            <w:r w:rsidRPr="00B54B1B">
              <w:rPr>
                <w:lang w:val="uk-UA"/>
              </w:rPr>
              <w:t xml:space="preserve"> «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 Ювілейний, 11» взамін зупинці «</w:t>
            </w:r>
            <w:proofErr w:type="spellStart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 Ювілейний».</w:t>
            </w:r>
          </w:p>
          <w:p w14:paraId="341A23E0" w14:textId="77777777" w:rsidR="004220E0" w:rsidRPr="00B54B1B" w:rsidRDefault="00697E9D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Назви зупинок з</w:t>
            </w:r>
            <w:r w:rsidR="004220E0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мінено:</w:t>
            </w:r>
          </w:p>
          <w:p w14:paraId="69DF0A29" w14:textId="77777777" w:rsidR="004220E0" w:rsidRPr="00B54B1B" w:rsidRDefault="00697E9D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4220E0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«Лабораторія МСЧ» на «Лабораторія»;</w:t>
            </w:r>
          </w:p>
          <w:p w14:paraId="2C95B32B" w14:textId="77777777" w:rsidR="004220E0" w:rsidRPr="00B54B1B" w:rsidRDefault="004220E0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СМСЧ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Лікарня</w:t>
            </w:r>
            <w:r w:rsidR="00697E9D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  <w:r w:rsidR="002442D9"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06073E29" w14:textId="77777777" w:rsidR="004220E0" w:rsidRPr="00B54B1B" w:rsidRDefault="00D111E6" w:rsidP="00422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Виключено зупинку «</w:t>
            </w:r>
            <w:r w:rsidRPr="00D111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вул.Меслибницька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з переліку.</w:t>
            </w:r>
          </w:p>
        </w:tc>
      </w:tr>
      <w:tr w:rsidR="004220E0" w:rsidRPr="00B54B1B" w14:paraId="265A6D04" w14:textId="77777777" w:rsidTr="002442D9">
        <w:trPr>
          <w:trHeight w:val="2515"/>
        </w:trPr>
        <w:tc>
          <w:tcPr>
            <w:tcW w:w="1409" w:type="dxa"/>
            <w:shd w:val="clear" w:color="auto" w:fill="auto"/>
          </w:tcPr>
          <w:p w14:paraId="10F55128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2123" w:type="dxa"/>
            <w:shd w:val="clear" w:color="auto" w:fill="auto"/>
          </w:tcPr>
          <w:p w14:paraId="2E3720F5" w14:textId="77777777" w:rsidR="004220E0" w:rsidRPr="00B54B1B" w:rsidRDefault="002442D9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Хлібозавод – ЗОШ </w:t>
            </w:r>
            <w:r w:rsidR="004220E0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№4 – </w:t>
            </w:r>
            <w:proofErr w:type="spellStart"/>
            <w:r w:rsidR="004220E0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="004220E0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Ювілейний,11 – Автовокзал - Хлібозавод</w:t>
            </w:r>
          </w:p>
        </w:tc>
        <w:tc>
          <w:tcPr>
            <w:tcW w:w="3005" w:type="dxa"/>
            <w:shd w:val="clear" w:color="auto" w:fill="auto"/>
          </w:tcPr>
          <w:p w14:paraId="13F81E0A" w14:textId="77777777" w:rsidR="004220E0" w:rsidRPr="00B54B1B" w:rsidRDefault="004220E0" w:rsidP="00A60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Хлібозавод –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Вітамінка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маг. «Смачна торбинка» - супермаркет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Вопак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- маг. «Любава» -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Вараш,43 –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ЗОШ №4</w:t>
            </w:r>
            <w:r w:rsidR="00697E9D"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-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Пенсійний фонд – мкрн-Перемоги,16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-н Ювілейний,11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«Вулик» - маг.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Ласуня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- Грибки – гуртожиток №3 – Громадський центр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Автовокзал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маг. «Магніт» - маг. «База» -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Хлібозавод</w:t>
            </w:r>
          </w:p>
        </w:tc>
        <w:tc>
          <w:tcPr>
            <w:tcW w:w="2642" w:type="dxa"/>
            <w:shd w:val="clear" w:color="auto" w:fill="auto"/>
          </w:tcPr>
          <w:p w14:paraId="30A5209A" w14:textId="77777777" w:rsidR="004220E0" w:rsidRPr="00B54B1B" w:rsidRDefault="004220E0" w:rsidP="00A6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Хлібозавод – Ліцей № 4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Ювілейний, 11 – Автовокзал - Хлібозавод</w:t>
            </w:r>
          </w:p>
        </w:tc>
        <w:tc>
          <w:tcPr>
            <w:tcW w:w="3149" w:type="dxa"/>
            <w:shd w:val="clear" w:color="auto" w:fill="auto"/>
          </w:tcPr>
          <w:p w14:paraId="49E08BE9" w14:textId="77777777" w:rsidR="004220E0" w:rsidRPr="00B54B1B" w:rsidRDefault="004220E0" w:rsidP="00B0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Хлібозавод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Вітамінка</w:t>
            </w:r>
            <w:proofErr w:type="spellEnd"/>
            <w:r w:rsid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маг. «Смачна торбинка» </w:t>
            </w:r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 xml:space="preserve">– </w:t>
            </w:r>
            <w:proofErr w:type="spellStart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мкр</w:t>
            </w:r>
            <w:proofErr w:type="spellEnd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-н  Будівельників, 35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маг. «Любава»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Вараш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43 – </w:t>
            </w:r>
            <w:r w:rsidRPr="00ED77C6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  <w:t>Ліцей № 4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мкр</w:t>
            </w:r>
            <w:proofErr w:type="spellEnd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 xml:space="preserve">-н </w:t>
            </w:r>
            <w:proofErr w:type="spellStart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Вараш</w:t>
            </w:r>
            <w:proofErr w:type="spellEnd"/>
            <w:r w:rsidRPr="00ED77C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  <w:t>, 20</w:t>
            </w:r>
            <w:r w:rsidR="00B06A28">
              <w:t xml:space="preserve"> </w:t>
            </w:r>
            <w:r w:rsidR="00B06A28">
              <w:rPr>
                <w:lang w:val="uk-UA"/>
              </w:rPr>
              <w:t xml:space="preserve">– </w:t>
            </w:r>
            <w:proofErr w:type="spellStart"/>
            <w:r w:rsidR="00B06A28" w:rsidRP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="00B06A28" w:rsidRPr="00B06A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Перемоги,16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-н Ювілейний, 11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06A28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– «Вулик» 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– маг.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Ласуня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» – Грибки – гуртожиток № 3 – Громадський центр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Автовокзал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– маг. «Магніт» – маг. «База» – </w:t>
            </w:r>
            <w:r w:rsidRPr="00B54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Хлібозавод</w:t>
            </w:r>
          </w:p>
        </w:tc>
        <w:tc>
          <w:tcPr>
            <w:tcW w:w="2800" w:type="dxa"/>
          </w:tcPr>
          <w:p w14:paraId="46644CED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Назви зупинок змінено:</w:t>
            </w:r>
          </w:p>
          <w:p w14:paraId="10E7ED6D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«супермаркет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Вопак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»» на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-н  Будівельників, 35»;</w:t>
            </w:r>
          </w:p>
          <w:p w14:paraId="2C8C3375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«ЗОШ №4» на «Ліцей № 4»</w:t>
            </w:r>
            <w:r w:rsidR="002442D9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(в тому числі і в назві маршруту)</w:t>
            </w: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14:paraId="199EE693" w14:textId="77777777" w:rsidR="004220E0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 «Пенсійний фонд» на «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мкр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-н </w:t>
            </w:r>
            <w:proofErr w:type="spellStart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Вараш</w:t>
            </w:r>
            <w:proofErr w:type="spellEnd"/>
            <w:r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20</w:t>
            </w:r>
            <w:r w:rsidR="002442D9" w:rsidRPr="00B54B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».</w:t>
            </w:r>
          </w:p>
          <w:p w14:paraId="00004B6E" w14:textId="77777777" w:rsidR="00697E9D" w:rsidRPr="00B54B1B" w:rsidRDefault="00697E9D" w:rsidP="0069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4220E0" w:rsidRPr="00B54B1B" w14:paraId="1407BC95" w14:textId="77777777" w:rsidTr="00E93942">
        <w:trPr>
          <w:trHeight w:val="2583"/>
        </w:trPr>
        <w:tc>
          <w:tcPr>
            <w:tcW w:w="1409" w:type="dxa"/>
          </w:tcPr>
          <w:p w14:paraId="7614F2D1" w14:textId="77777777" w:rsidR="004220E0" w:rsidRPr="00B54B1B" w:rsidRDefault="004220E0" w:rsidP="00A60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3" w:type="dxa"/>
          </w:tcPr>
          <w:p w14:paraId="1CB424AE" w14:textId="77777777" w:rsidR="004220E0" w:rsidRPr="00B54B1B" w:rsidRDefault="004220E0" w:rsidP="00A60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4B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Благоустрій – Журавлина – вул. Набережна – Благоустрій</w:t>
            </w:r>
          </w:p>
        </w:tc>
        <w:tc>
          <w:tcPr>
            <w:tcW w:w="3005" w:type="dxa"/>
          </w:tcPr>
          <w:p w14:paraId="45EFD84A" w14:textId="77777777" w:rsidR="004220E0" w:rsidRPr="00B54B1B" w:rsidRDefault="004220E0" w:rsidP="00A60E3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uk-UA"/>
              </w:rPr>
            </w:pP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  <w:r w:rsidRPr="00B54B1B">
              <w:rPr>
                <w:sz w:val="20"/>
                <w:szCs w:val="20"/>
                <w:lang w:val="uk-UA"/>
              </w:rPr>
              <w:t xml:space="preserve"> – Лабораторія – Лікарня – Автостанція -  Парк – Берізка – Грибки (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Перемоги) – Джерело – 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Перемоги,14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Перемоги,16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Перемоги,33А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Перемоги,46 – Дачі – </w:t>
            </w:r>
            <w:r w:rsidRPr="00B54B1B">
              <w:rPr>
                <w:b/>
                <w:sz w:val="20"/>
                <w:szCs w:val="20"/>
                <w:lang w:val="uk-UA"/>
              </w:rPr>
              <w:t>Журавлина</w:t>
            </w:r>
            <w:r w:rsidRPr="00B54B1B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вул.Рівненська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вул.Старорафалівська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 Реабілітаційний центр – Собор -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Ювілейний,4 – Липки – ДЮСШ – Ліцей №4 – Міст – </w:t>
            </w:r>
            <w:proofErr w:type="spellStart"/>
            <w:r w:rsidRPr="00B54B1B">
              <w:rPr>
                <w:b/>
                <w:sz w:val="20"/>
                <w:szCs w:val="20"/>
                <w:lang w:val="uk-UA"/>
              </w:rPr>
              <w:t>вул.Набережна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вул.Паркова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ДНЗ №7 – </w:t>
            </w: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  <w:r w:rsidRPr="00B54B1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642" w:type="dxa"/>
          </w:tcPr>
          <w:p w14:paraId="1D4967C0" w14:textId="77777777" w:rsidR="004220E0" w:rsidRPr="00B54B1B" w:rsidRDefault="002442D9" w:rsidP="002442D9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sz w:val="20"/>
                <w:szCs w:val="20"/>
                <w:lang w:val="uk-UA"/>
              </w:rPr>
            </w:pPr>
            <w:r w:rsidRPr="00B54B1B">
              <w:rPr>
                <w:sz w:val="20"/>
                <w:szCs w:val="20"/>
                <w:lang w:val="uk-UA"/>
              </w:rPr>
              <w:t>Благоустрій – Журавлина – вул. Набережна – Благоустрій</w:t>
            </w:r>
          </w:p>
        </w:tc>
        <w:tc>
          <w:tcPr>
            <w:tcW w:w="3149" w:type="dxa"/>
          </w:tcPr>
          <w:p w14:paraId="241DF490" w14:textId="77777777" w:rsidR="004220E0" w:rsidRPr="00B54B1B" w:rsidRDefault="004220E0" w:rsidP="00A60E3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uk-UA"/>
              </w:rPr>
            </w:pP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  <w:r w:rsidRPr="00B54B1B">
              <w:rPr>
                <w:sz w:val="20"/>
                <w:szCs w:val="20"/>
                <w:lang w:val="uk-UA"/>
              </w:rPr>
              <w:t xml:space="preserve"> – Лабораторія – Лікарня – Автостанція – Парк – Берізка – Грибки (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Перемоги) – Джерело – 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14 – 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16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33А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Перемоги, 46 – Дачі – </w:t>
            </w:r>
            <w:r w:rsidRPr="00B54B1B">
              <w:rPr>
                <w:b/>
                <w:sz w:val="20"/>
                <w:szCs w:val="20"/>
                <w:lang w:val="uk-UA"/>
              </w:rPr>
              <w:t>Журавлина</w:t>
            </w:r>
            <w:r w:rsidRPr="00B54B1B">
              <w:rPr>
                <w:sz w:val="20"/>
                <w:szCs w:val="20"/>
                <w:lang w:val="uk-UA"/>
              </w:rPr>
              <w:t xml:space="preserve"> – вул. Рівненська – вул.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Старорафалівська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 –  Реабілітаційний центр – Собор – </w:t>
            </w:r>
            <w:proofErr w:type="spellStart"/>
            <w:r w:rsidRPr="00B54B1B">
              <w:rPr>
                <w:sz w:val="20"/>
                <w:szCs w:val="20"/>
                <w:lang w:val="uk-UA"/>
              </w:rPr>
              <w:t>мкр</w:t>
            </w:r>
            <w:proofErr w:type="spellEnd"/>
            <w:r w:rsidRPr="00B54B1B">
              <w:rPr>
                <w:sz w:val="20"/>
                <w:szCs w:val="20"/>
                <w:lang w:val="uk-UA"/>
              </w:rPr>
              <w:t xml:space="preserve">-н Ювілейний, 4 – Липки – ДЮСШ – Ліцей № 4 – Міст – </w:t>
            </w:r>
            <w:r w:rsidRPr="00B54B1B">
              <w:rPr>
                <w:b/>
                <w:sz w:val="20"/>
                <w:szCs w:val="20"/>
                <w:lang w:val="uk-UA"/>
              </w:rPr>
              <w:t>вул. Набережна</w:t>
            </w:r>
            <w:r w:rsidRPr="00B54B1B">
              <w:rPr>
                <w:sz w:val="20"/>
                <w:szCs w:val="20"/>
                <w:lang w:val="uk-UA"/>
              </w:rPr>
              <w:t xml:space="preserve"> – вул. Паркова – ДНЗ № 7 – </w:t>
            </w:r>
            <w:r w:rsidRPr="00B54B1B">
              <w:rPr>
                <w:b/>
                <w:sz w:val="20"/>
                <w:szCs w:val="20"/>
                <w:lang w:val="uk-UA"/>
              </w:rPr>
              <w:t>Благоустрій</w:t>
            </w:r>
          </w:p>
        </w:tc>
        <w:tc>
          <w:tcPr>
            <w:tcW w:w="2800" w:type="dxa"/>
          </w:tcPr>
          <w:p w14:paraId="2C3BFA8D" w14:textId="77777777" w:rsidR="004220E0" w:rsidRPr="00066B71" w:rsidRDefault="00066B71" w:rsidP="00A60E3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uk-UA"/>
              </w:rPr>
            </w:pPr>
            <w:r w:rsidRPr="00066B71">
              <w:rPr>
                <w:sz w:val="20"/>
                <w:szCs w:val="20"/>
                <w:lang w:val="uk-UA"/>
              </w:rPr>
              <w:t>Без змін</w:t>
            </w:r>
          </w:p>
        </w:tc>
      </w:tr>
    </w:tbl>
    <w:p w14:paraId="07DA4CF1" w14:textId="77777777" w:rsidR="00A60E3E" w:rsidRPr="00B54B1B" w:rsidRDefault="00A60E3E" w:rsidP="0048188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0E3E" w:rsidRPr="00B54B1B" w:rsidSect="004220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55"/>
    <w:rsid w:val="00066B71"/>
    <w:rsid w:val="002442D9"/>
    <w:rsid w:val="002E3A76"/>
    <w:rsid w:val="003B0CCC"/>
    <w:rsid w:val="004220E0"/>
    <w:rsid w:val="00481882"/>
    <w:rsid w:val="00697E9D"/>
    <w:rsid w:val="00982280"/>
    <w:rsid w:val="00A60E3E"/>
    <w:rsid w:val="00A8000A"/>
    <w:rsid w:val="00B06A28"/>
    <w:rsid w:val="00B54B1B"/>
    <w:rsid w:val="00D111E6"/>
    <w:rsid w:val="00DC2C55"/>
    <w:rsid w:val="00E93942"/>
    <w:rsid w:val="00ED77C6"/>
    <w:rsid w:val="00F4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D04E"/>
  <w15:chartTrackingRefBased/>
  <w15:docId w15:val="{DCB4EB37-EFDE-4B07-8702-547BDE8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6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Ульяна Остапович</cp:lastModifiedBy>
  <cp:revision>2</cp:revision>
  <cp:lastPrinted>2023-01-02T13:44:00Z</cp:lastPrinted>
  <dcterms:created xsi:type="dcterms:W3CDTF">2023-01-10T08:42:00Z</dcterms:created>
  <dcterms:modified xsi:type="dcterms:W3CDTF">2023-01-10T08:42:00Z</dcterms:modified>
</cp:coreProperties>
</file>