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1D88" w14:textId="77777777" w:rsidR="00D13EBC" w:rsidRPr="00F94059" w:rsidRDefault="00D13EBC" w:rsidP="00D13EBC">
      <w:pPr>
        <w:pStyle w:val="a3"/>
        <w:jc w:val="center"/>
        <w:rPr>
          <w:rFonts w:ascii="Calibri" w:hAnsi="Calibri"/>
        </w:rPr>
      </w:pPr>
      <w:bookmarkStart w:id="0" w:name="_Hlk93400227"/>
      <w:r w:rsidRPr="001A7265">
        <w:rPr>
          <w:rFonts w:ascii="Academy" w:hAnsi="Academy"/>
          <w:noProof/>
          <w:lang w:val="ru-RU"/>
        </w:rPr>
        <w:drawing>
          <wp:inline distT="0" distB="0" distL="0" distR="0" wp14:anchorId="7A8AA105" wp14:editId="33502BD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2DCBF" w14:textId="77777777" w:rsidR="00D13EBC" w:rsidRPr="00F94059" w:rsidRDefault="00D13EBC" w:rsidP="00D13EBC">
      <w:pPr>
        <w:pStyle w:val="a3"/>
        <w:spacing w:after="0"/>
        <w:jc w:val="center"/>
        <w:rPr>
          <w:rFonts w:ascii="Calibri" w:hAnsi="Calibri"/>
          <w:sz w:val="16"/>
          <w:szCs w:val="16"/>
        </w:rPr>
      </w:pPr>
    </w:p>
    <w:p w14:paraId="01DB6C46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ВАРАСЬКА МІСЬКА РАДА</w:t>
      </w:r>
    </w:p>
    <w:p w14:paraId="59D56796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AF3BB23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ВИКОНАВЧИЙ КОМІТЕТ</w:t>
      </w:r>
    </w:p>
    <w:p w14:paraId="235F0FCC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ВАРАСЬКОЇ МІСЬКОЇ РАДИ</w:t>
      </w:r>
    </w:p>
    <w:p w14:paraId="10EDD61C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0F3BB137" w14:textId="77777777" w:rsidR="00D13EBC" w:rsidRPr="001A7265" w:rsidRDefault="00D13EBC" w:rsidP="00D13EBC">
      <w:pPr>
        <w:spacing w:after="240"/>
        <w:jc w:val="center"/>
        <w:rPr>
          <w:b/>
          <w:sz w:val="32"/>
          <w:szCs w:val="32"/>
          <w:lang w:val="uk-UA"/>
        </w:rPr>
      </w:pPr>
      <w:r w:rsidRPr="001A726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A7265">
        <w:rPr>
          <w:b/>
          <w:sz w:val="32"/>
          <w:szCs w:val="32"/>
          <w:lang w:val="uk-UA"/>
        </w:rPr>
        <w:t>Н</w:t>
      </w:r>
      <w:proofErr w:type="spellEnd"/>
      <w:r w:rsidRPr="001A7265">
        <w:rPr>
          <w:b/>
          <w:sz w:val="32"/>
          <w:szCs w:val="32"/>
          <w:lang w:val="uk-UA"/>
        </w:rPr>
        <w:t xml:space="preserve"> Я</w:t>
      </w:r>
    </w:p>
    <w:p w14:paraId="000A3193" w14:textId="77777777" w:rsidR="00D13EBC" w:rsidRDefault="00D13EBC" w:rsidP="00D13EBC">
      <w:pPr>
        <w:jc w:val="both"/>
        <w:rPr>
          <w:b/>
          <w:sz w:val="28"/>
          <w:szCs w:val="28"/>
          <w:u w:val="single"/>
          <w:lang w:val="uk-UA"/>
        </w:rPr>
      </w:pPr>
    </w:p>
    <w:p w14:paraId="221C766C" w14:textId="33D63B82" w:rsidR="00D13EBC" w:rsidRPr="002734FF" w:rsidRDefault="002734FF" w:rsidP="00D13EBC">
      <w:pPr>
        <w:jc w:val="both"/>
        <w:rPr>
          <w:bCs/>
          <w:sz w:val="28"/>
          <w:szCs w:val="28"/>
          <w:lang w:val="uk-UA"/>
        </w:rPr>
      </w:pPr>
      <w:r w:rsidRPr="002734FF">
        <w:rPr>
          <w:bCs/>
          <w:sz w:val="28"/>
          <w:szCs w:val="28"/>
        </w:rPr>
        <w:t>16.01.2023</w:t>
      </w:r>
      <w:r w:rsidRPr="002734FF">
        <w:rPr>
          <w:bCs/>
          <w:sz w:val="28"/>
          <w:szCs w:val="28"/>
        </w:rPr>
        <w:tab/>
      </w:r>
      <w:r w:rsidRPr="002734FF">
        <w:rPr>
          <w:bCs/>
          <w:sz w:val="28"/>
          <w:szCs w:val="28"/>
        </w:rPr>
        <w:tab/>
      </w:r>
      <w:r w:rsidRPr="002734FF">
        <w:rPr>
          <w:bCs/>
          <w:sz w:val="28"/>
          <w:szCs w:val="28"/>
        </w:rPr>
        <w:tab/>
      </w:r>
      <w:r w:rsidRPr="002734FF">
        <w:rPr>
          <w:bCs/>
          <w:sz w:val="28"/>
          <w:szCs w:val="28"/>
        </w:rPr>
        <w:tab/>
      </w:r>
      <w:r w:rsidRPr="002734FF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  <w:lang w:val="uk-UA"/>
        </w:rPr>
        <w:t>м.Вараш</w:t>
      </w:r>
      <w:proofErr w:type="spellEnd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№19-РВ-23</w:t>
      </w:r>
    </w:p>
    <w:p w14:paraId="38F7D28C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Про погодження передачі в</w:t>
      </w:r>
    </w:p>
    <w:p w14:paraId="165506A6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 xml:space="preserve">оренду нерухомого майна комунальної </w:t>
      </w:r>
    </w:p>
    <w:p w14:paraId="56ECD436" w14:textId="77777777" w:rsidR="00E0729B" w:rsidRPr="00E0729B" w:rsidRDefault="00D13EBC" w:rsidP="00E0729B">
      <w:pPr>
        <w:jc w:val="both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власності</w:t>
      </w:r>
      <w:r w:rsidR="00E0729B">
        <w:rPr>
          <w:sz w:val="28"/>
          <w:szCs w:val="28"/>
          <w:lang w:val="uk-UA"/>
        </w:rPr>
        <w:t xml:space="preserve"> без проведення аукціону</w:t>
      </w:r>
    </w:p>
    <w:p w14:paraId="56960783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Департаменту соціального захисту </w:t>
      </w:r>
    </w:p>
    <w:p w14:paraId="54AB1C02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та гідності виконавчого комітету </w:t>
      </w:r>
    </w:p>
    <w:p w14:paraId="435E5663" w14:textId="77777777" w:rsidR="00D13EBC" w:rsidRPr="007D661F" w:rsidRDefault="00E0729B" w:rsidP="00E0729B">
      <w:pPr>
        <w:jc w:val="both"/>
        <w:rPr>
          <w:sz w:val="28"/>
          <w:szCs w:val="28"/>
          <w:lang w:val="uk-UA"/>
        </w:rPr>
      </w:pPr>
      <w:proofErr w:type="spellStart"/>
      <w:r w:rsidRPr="00E0729B">
        <w:rPr>
          <w:sz w:val="28"/>
          <w:szCs w:val="28"/>
          <w:lang w:val="uk-UA"/>
        </w:rPr>
        <w:t>Вараської</w:t>
      </w:r>
      <w:proofErr w:type="spellEnd"/>
      <w:r w:rsidRPr="00E0729B">
        <w:rPr>
          <w:sz w:val="28"/>
          <w:szCs w:val="28"/>
          <w:lang w:val="uk-UA"/>
        </w:rPr>
        <w:t xml:space="preserve"> міської ради</w:t>
      </w:r>
    </w:p>
    <w:p w14:paraId="1524EFC1" w14:textId="77777777" w:rsidR="00D13EBC" w:rsidRPr="00544758" w:rsidRDefault="00D13EBC" w:rsidP="00D13EBC">
      <w:pPr>
        <w:jc w:val="both"/>
        <w:rPr>
          <w:color w:val="FF0000"/>
          <w:sz w:val="28"/>
          <w:szCs w:val="28"/>
          <w:lang w:val="uk-UA"/>
        </w:rPr>
      </w:pPr>
    </w:p>
    <w:p w14:paraId="450E8625" w14:textId="77777777" w:rsidR="00D13EBC" w:rsidRPr="00120E30" w:rsidRDefault="00D13EBC" w:rsidP="00E0729B">
      <w:pPr>
        <w:ind w:firstLine="708"/>
        <w:jc w:val="both"/>
        <w:rPr>
          <w:sz w:val="28"/>
          <w:szCs w:val="28"/>
          <w:lang w:val="uk-UA"/>
        </w:rPr>
      </w:pPr>
      <w:r w:rsidRPr="001739BE">
        <w:rPr>
          <w:sz w:val="28"/>
          <w:szCs w:val="28"/>
          <w:lang w:val="uk-UA"/>
        </w:rPr>
        <w:t xml:space="preserve">Враховуючи </w:t>
      </w:r>
      <w:r w:rsidR="00E0729B">
        <w:rPr>
          <w:sz w:val="28"/>
          <w:szCs w:val="28"/>
          <w:lang w:val="uk-UA"/>
        </w:rPr>
        <w:t xml:space="preserve">лист </w:t>
      </w:r>
      <w:r w:rsidR="00E0729B" w:rsidRPr="00E0729B">
        <w:rPr>
          <w:sz w:val="28"/>
          <w:szCs w:val="28"/>
          <w:lang w:val="uk-UA"/>
        </w:rPr>
        <w:t xml:space="preserve">Департаменту соціального захисту та гідності виконавчого комітету </w:t>
      </w:r>
      <w:proofErr w:type="spellStart"/>
      <w:r w:rsidR="00E0729B" w:rsidRPr="00E0729B">
        <w:rPr>
          <w:sz w:val="28"/>
          <w:szCs w:val="28"/>
          <w:lang w:val="uk-UA"/>
        </w:rPr>
        <w:t>Вараської</w:t>
      </w:r>
      <w:proofErr w:type="spellEnd"/>
      <w:r w:rsidR="00E0729B" w:rsidRPr="00E0729B">
        <w:rPr>
          <w:sz w:val="28"/>
          <w:szCs w:val="28"/>
          <w:lang w:val="uk-UA"/>
        </w:rPr>
        <w:t xml:space="preserve"> міської ради</w:t>
      </w:r>
      <w:r w:rsidR="00F66A60">
        <w:rPr>
          <w:sz w:val="28"/>
          <w:szCs w:val="28"/>
          <w:lang w:val="uk-UA"/>
        </w:rPr>
        <w:t xml:space="preserve"> №7111-СЛ-842-22 від 27.12.2022 року</w:t>
      </w:r>
      <w:r w:rsidRPr="001739BE">
        <w:rPr>
          <w:sz w:val="28"/>
          <w:szCs w:val="28"/>
          <w:lang w:val="uk-UA"/>
        </w:rPr>
        <w:t>,</w:t>
      </w:r>
      <w:r w:rsidRPr="001739BE">
        <w:rPr>
          <w:color w:val="FF0000"/>
          <w:sz w:val="28"/>
          <w:szCs w:val="28"/>
          <w:lang w:val="uk-UA"/>
        </w:rPr>
        <w:t xml:space="preserve"> </w:t>
      </w:r>
      <w:r w:rsidRPr="001739BE">
        <w:rPr>
          <w:sz w:val="28"/>
          <w:szCs w:val="28"/>
          <w:lang w:val="uk-UA"/>
        </w:rPr>
        <w:t>відповідно до статей 6, 15 Закону України «Про оренду державного та комунального майна»,</w:t>
      </w:r>
      <w:r>
        <w:rPr>
          <w:sz w:val="28"/>
          <w:szCs w:val="28"/>
          <w:lang w:val="uk-UA" w:eastAsia="uk-UA"/>
        </w:rPr>
        <w:t xml:space="preserve"> </w:t>
      </w:r>
      <w:r w:rsidRPr="00656384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України від  03  червня  2020  року  №483, постанови Кабінету Міністрів України від 27 травня 2022 року №634 «Про особливості оренди державного та комунального  майна  у  період  воєнного  стану», рішення  міської  ради від 24 лютого 2021 року №166 «Про врегулювання відносин щодо оренди майна комунальної власності </w:t>
      </w:r>
      <w:proofErr w:type="spellStart"/>
      <w:r w:rsidRPr="00656384">
        <w:rPr>
          <w:sz w:val="28"/>
          <w:szCs w:val="28"/>
          <w:lang w:val="uk-UA"/>
        </w:rPr>
        <w:t>Вараської</w:t>
      </w:r>
      <w:proofErr w:type="spellEnd"/>
      <w:r w:rsidRPr="00656384">
        <w:rPr>
          <w:sz w:val="28"/>
          <w:szCs w:val="28"/>
          <w:lang w:val="uk-UA"/>
        </w:rPr>
        <w:t xml:space="preserve"> міської територіальної громади (крім земельних питань)» (зі змінами), </w:t>
      </w:r>
      <w:r w:rsidRPr="00656384">
        <w:rPr>
          <w:rStyle w:val="fontstyle01"/>
          <w:lang w:val="uk-UA"/>
        </w:rPr>
        <w:t>рішення міської ради від 23 лютого 2022 року №1288-РР-</w:t>
      </w:r>
      <w:r w:rsidRPr="00656384">
        <w:rPr>
          <w:rStyle w:val="fontstyle01"/>
        </w:rPr>
        <w:t>VIII</w:t>
      </w:r>
      <w:r w:rsidRPr="00656384">
        <w:rPr>
          <w:rStyle w:val="fontstyle01"/>
          <w:lang w:val="uk-UA"/>
        </w:rPr>
        <w:t xml:space="preserve"> «Про затвердження в новій редакції Переліку другого типу об’єктів комунального майна </w:t>
      </w:r>
      <w:proofErr w:type="spellStart"/>
      <w:r w:rsidRPr="00656384">
        <w:rPr>
          <w:rStyle w:val="fontstyle01"/>
          <w:lang w:val="uk-UA"/>
        </w:rPr>
        <w:t>Вараської</w:t>
      </w:r>
      <w:proofErr w:type="spellEnd"/>
      <w:r w:rsidRPr="00656384">
        <w:rPr>
          <w:rStyle w:val="fontstyle01"/>
          <w:lang w:val="uk-UA"/>
        </w:rPr>
        <w:t xml:space="preserve"> міської територіальної громади, щодо яких прийнято рішення про передачу в оренду без проведення аукціону»</w:t>
      </w:r>
      <w:r w:rsidRPr="00120E30">
        <w:rPr>
          <w:sz w:val="28"/>
          <w:szCs w:val="28"/>
          <w:lang w:val="uk-UA"/>
        </w:rPr>
        <w:t xml:space="preserve">, керуючись статтею 29, частиною п’ятою статті 60 Закону України «Про місцеве самоврядування в Україні», виконавчий комітет </w:t>
      </w:r>
      <w:proofErr w:type="spellStart"/>
      <w:r w:rsidRPr="00120E30">
        <w:rPr>
          <w:sz w:val="28"/>
          <w:szCs w:val="28"/>
          <w:lang w:val="uk-UA"/>
        </w:rPr>
        <w:t>Вараської</w:t>
      </w:r>
      <w:proofErr w:type="spellEnd"/>
      <w:r w:rsidRPr="00120E30">
        <w:rPr>
          <w:sz w:val="28"/>
          <w:szCs w:val="28"/>
          <w:lang w:val="uk-UA"/>
        </w:rPr>
        <w:t xml:space="preserve"> міської ради</w:t>
      </w:r>
    </w:p>
    <w:p w14:paraId="593D1AC6" w14:textId="77777777" w:rsidR="00D13EBC" w:rsidRPr="00120E30" w:rsidRDefault="00D13EBC" w:rsidP="00D13EBC">
      <w:pPr>
        <w:jc w:val="both"/>
        <w:rPr>
          <w:sz w:val="28"/>
          <w:szCs w:val="28"/>
          <w:lang w:val="uk-UA"/>
        </w:rPr>
      </w:pPr>
      <w:r w:rsidRPr="00120E30">
        <w:rPr>
          <w:sz w:val="28"/>
          <w:szCs w:val="28"/>
          <w:lang w:val="uk-UA"/>
        </w:rPr>
        <w:tab/>
      </w:r>
    </w:p>
    <w:p w14:paraId="1838F5E6" w14:textId="77777777" w:rsidR="00D13EBC" w:rsidRPr="00991E80" w:rsidRDefault="00D13EBC" w:rsidP="00D13EBC">
      <w:pPr>
        <w:spacing w:after="120"/>
        <w:rPr>
          <w:sz w:val="28"/>
          <w:szCs w:val="28"/>
          <w:lang w:val="uk-UA"/>
        </w:rPr>
      </w:pPr>
      <w:r w:rsidRPr="00991E80">
        <w:rPr>
          <w:sz w:val="28"/>
          <w:szCs w:val="28"/>
          <w:lang w:val="uk-UA"/>
        </w:rPr>
        <w:t>ВИРІШИВ:</w:t>
      </w:r>
      <w:bookmarkStart w:id="1" w:name="_GoBack"/>
      <w:bookmarkEnd w:id="1"/>
    </w:p>
    <w:p w14:paraId="5C3E3578" w14:textId="77777777" w:rsidR="00C40FD3" w:rsidRDefault="00D13EBC" w:rsidP="00C40FD3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7413E">
        <w:rPr>
          <w:sz w:val="28"/>
          <w:szCs w:val="28"/>
          <w:lang w:val="uk-UA"/>
        </w:rPr>
        <w:t xml:space="preserve">Погодити передачу в оренду </w:t>
      </w:r>
      <w:r w:rsidR="00E0729B" w:rsidRPr="00E0729B">
        <w:rPr>
          <w:sz w:val="28"/>
          <w:szCs w:val="28"/>
          <w:lang w:val="uk-UA"/>
        </w:rPr>
        <w:t xml:space="preserve">Департаменту соціального захисту та гідності виконавчого комітету </w:t>
      </w:r>
      <w:proofErr w:type="spellStart"/>
      <w:r w:rsidR="00E0729B" w:rsidRPr="00E0729B">
        <w:rPr>
          <w:sz w:val="28"/>
          <w:szCs w:val="28"/>
          <w:lang w:val="uk-UA"/>
        </w:rPr>
        <w:t>Вараської</w:t>
      </w:r>
      <w:proofErr w:type="spellEnd"/>
      <w:r w:rsidR="00E0729B" w:rsidRPr="00E0729B">
        <w:rPr>
          <w:sz w:val="28"/>
          <w:szCs w:val="28"/>
          <w:lang w:val="uk-UA"/>
        </w:rPr>
        <w:t xml:space="preserve"> міської ради</w:t>
      </w:r>
      <w:r w:rsidR="00E0729B">
        <w:rPr>
          <w:sz w:val="28"/>
          <w:szCs w:val="28"/>
          <w:lang w:val="uk-UA"/>
        </w:rPr>
        <w:t xml:space="preserve"> </w:t>
      </w:r>
      <w:r w:rsidRPr="0067413E">
        <w:rPr>
          <w:sz w:val="28"/>
          <w:szCs w:val="28"/>
          <w:lang w:val="uk-UA"/>
        </w:rPr>
        <w:t xml:space="preserve">без проведення аукціону об’єкт нерухомого майна, що належить до комунальної власності </w:t>
      </w:r>
      <w:proofErr w:type="spellStart"/>
      <w:r w:rsidRPr="0067413E">
        <w:rPr>
          <w:sz w:val="28"/>
          <w:szCs w:val="28"/>
          <w:lang w:val="uk-UA"/>
        </w:rPr>
        <w:t>Вараської</w:t>
      </w:r>
      <w:proofErr w:type="spellEnd"/>
      <w:r w:rsidRPr="0067413E">
        <w:rPr>
          <w:sz w:val="28"/>
          <w:szCs w:val="28"/>
          <w:lang w:val="uk-UA"/>
        </w:rPr>
        <w:t xml:space="preserve"> міської територіальної громади та включений до Переліку другог</w:t>
      </w:r>
      <w:r w:rsidR="00C40FD3">
        <w:rPr>
          <w:sz w:val="28"/>
          <w:szCs w:val="28"/>
          <w:lang w:val="uk-UA"/>
        </w:rPr>
        <w:t xml:space="preserve">о типу – </w:t>
      </w:r>
    </w:p>
    <w:p w14:paraId="59963048" w14:textId="77777777" w:rsidR="00C40FD3" w:rsidRDefault="00C40FD3" w:rsidP="00C40FD3">
      <w:pPr>
        <w:pStyle w:val="Default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71C72560" w14:textId="77777777" w:rsidR="00C40FD3" w:rsidRPr="00C40FD3" w:rsidRDefault="00C40FD3" w:rsidP="00C40FD3">
      <w:pPr>
        <w:pStyle w:val="Default"/>
        <w:rPr>
          <w:lang w:val="uk-UA"/>
        </w:rPr>
      </w:pPr>
    </w:p>
    <w:p w14:paraId="7FF1D14D" w14:textId="77777777" w:rsidR="006F2ED2" w:rsidRDefault="00D13EBC" w:rsidP="006F2ED2">
      <w:pPr>
        <w:pStyle w:val="Default"/>
        <w:tabs>
          <w:tab w:val="left" w:pos="851"/>
        </w:tabs>
        <w:ind w:left="567"/>
        <w:jc w:val="center"/>
        <w:rPr>
          <w:color w:val="808080"/>
          <w:lang w:val="uk-UA"/>
        </w:rPr>
      </w:pPr>
      <w:r w:rsidRPr="00F94059">
        <w:rPr>
          <w:color w:val="808080"/>
          <w:lang w:val="uk-UA"/>
        </w:rPr>
        <w:lastRenderedPageBreak/>
        <w:t>2</w:t>
      </w:r>
    </w:p>
    <w:p w14:paraId="7AF779DE" w14:textId="77777777" w:rsidR="006F2ED2" w:rsidRDefault="006F2ED2" w:rsidP="006F2ED2">
      <w:pPr>
        <w:pStyle w:val="Default"/>
        <w:tabs>
          <w:tab w:val="left" w:pos="851"/>
        </w:tabs>
        <w:ind w:left="567"/>
        <w:jc w:val="both"/>
        <w:rPr>
          <w:color w:val="808080"/>
          <w:lang w:val="uk-UA"/>
        </w:rPr>
      </w:pPr>
    </w:p>
    <w:p w14:paraId="030B4671" w14:textId="77777777" w:rsidR="00D13EBC" w:rsidRPr="006F2ED2" w:rsidRDefault="006F2ED2" w:rsidP="00E20E3D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нежитлові </w:t>
      </w:r>
      <w:r w:rsidR="00C40FD3" w:rsidRPr="00C40FD3">
        <w:rPr>
          <w:sz w:val="28"/>
          <w:szCs w:val="28"/>
          <w:lang w:val="uk-UA"/>
        </w:rPr>
        <w:t>приміщення №103, № 106, № 107,  № 108 , № 109, № 110, № 111, № 112,</w:t>
      </w:r>
      <w:r w:rsidR="00C40FD3">
        <w:rPr>
          <w:sz w:val="28"/>
          <w:szCs w:val="28"/>
          <w:lang w:val="uk-UA"/>
        </w:rPr>
        <w:t xml:space="preserve"> </w:t>
      </w:r>
      <w:r w:rsidR="00C40FD3" w:rsidRPr="00C40FD3">
        <w:rPr>
          <w:sz w:val="28"/>
          <w:szCs w:val="28"/>
          <w:lang w:val="uk-UA"/>
        </w:rPr>
        <w:t xml:space="preserve">№ 113, № 114, № 115, № 116, № 117, № 118, № 119, № 120, № 121, № 135 </w:t>
      </w:r>
      <w:r w:rsidR="00C40FD3">
        <w:rPr>
          <w:sz w:val="28"/>
          <w:szCs w:val="28"/>
          <w:lang w:val="uk-UA"/>
        </w:rPr>
        <w:t>загальною площею 274,5</w:t>
      </w:r>
      <w:r w:rsidR="00D13EBC" w:rsidRPr="0067413E">
        <w:rPr>
          <w:sz w:val="28"/>
          <w:szCs w:val="28"/>
          <w:lang w:val="uk-UA"/>
        </w:rPr>
        <w:t xml:space="preserve"> м</w:t>
      </w:r>
      <w:r w:rsidR="00D13EBC" w:rsidRPr="0067413E">
        <w:rPr>
          <w:sz w:val="28"/>
          <w:szCs w:val="28"/>
          <w:vertAlign w:val="superscript"/>
          <w:lang w:val="uk-UA"/>
        </w:rPr>
        <w:t>2</w:t>
      </w:r>
      <w:r w:rsidR="00D13EBC" w:rsidRPr="0067413E">
        <w:rPr>
          <w:sz w:val="28"/>
          <w:szCs w:val="28"/>
          <w:lang w:val="uk-UA"/>
        </w:rPr>
        <w:t xml:space="preserve">, за </w:t>
      </w:r>
      <w:proofErr w:type="spellStart"/>
      <w:r w:rsidR="00D13EBC" w:rsidRPr="0067413E">
        <w:rPr>
          <w:sz w:val="28"/>
          <w:szCs w:val="28"/>
          <w:lang w:val="uk-UA"/>
        </w:rPr>
        <w:t>адресою</w:t>
      </w:r>
      <w:proofErr w:type="spellEnd"/>
      <w:r w:rsidR="00D13EBC" w:rsidRPr="0067413E">
        <w:rPr>
          <w:sz w:val="28"/>
          <w:szCs w:val="28"/>
          <w:lang w:val="uk-UA"/>
        </w:rPr>
        <w:t xml:space="preserve">: місто </w:t>
      </w:r>
      <w:proofErr w:type="spellStart"/>
      <w:r w:rsidR="00D13EBC" w:rsidRPr="0067413E">
        <w:rPr>
          <w:sz w:val="28"/>
          <w:szCs w:val="28"/>
          <w:lang w:val="uk-UA"/>
        </w:rPr>
        <w:t>Вараш</w:t>
      </w:r>
      <w:proofErr w:type="spellEnd"/>
      <w:r w:rsidR="00D13EBC" w:rsidRPr="0067413E">
        <w:rPr>
          <w:sz w:val="28"/>
          <w:szCs w:val="28"/>
          <w:lang w:val="uk-UA"/>
        </w:rPr>
        <w:t xml:space="preserve">, </w:t>
      </w:r>
      <w:r w:rsidR="00C40FD3">
        <w:rPr>
          <w:sz w:val="28"/>
          <w:szCs w:val="28"/>
          <w:lang w:val="uk-UA"/>
        </w:rPr>
        <w:t>Незалежності майдан будинок 1</w:t>
      </w:r>
      <w:r w:rsidR="00D13EBC" w:rsidRPr="0067413E">
        <w:rPr>
          <w:sz w:val="28"/>
          <w:szCs w:val="28"/>
          <w:lang w:val="uk-UA"/>
        </w:rPr>
        <w:t>.</w:t>
      </w:r>
    </w:p>
    <w:p w14:paraId="629A1C37" w14:textId="77777777" w:rsidR="00D13EBC" w:rsidRPr="00377FD0" w:rsidRDefault="00D13EBC" w:rsidP="00E20E3D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77FD0">
        <w:rPr>
          <w:sz w:val="28"/>
          <w:szCs w:val="28"/>
          <w:lang w:val="uk-UA"/>
        </w:rPr>
        <w:t>Орендодавцю (балансоутримувачу) –</w:t>
      </w:r>
      <w:r w:rsidR="00377FD0" w:rsidRPr="00377FD0">
        <w:rPr>
          <w:sz w:val="28"/>
          <w:szCs w:val="28"/>
          <w:lang w:val="uk-UA"/>
        </w:rPr>
        <w:t xml:space="preserve"> виконавчому комітету </w:t>
      </w:r>
      <w:proofErr w:type="spellStart"/>
      <w:r w:rsidRPr="00377FD0">
        <w:rPr>
          <w:sz w:val="28"/>
          <w:szCs w:val="28"/>
          <w:lang w:val="uk-UA"/>
        </w:rPr>
        <w:t>Вараської</w:t>
      </w:r>
      <w:proofErr w:type="spellEnd"/>
      <w:r w:rsidRPr="00377FD0">
        <w:rPr>
          <w:sz w:val="28"/>
          <w:szCs w:val="28"/>
          <w:lang w:val="uk-UA"/>
        </w:rPr>
        <w:t xml:space="preserve"> міської ради:</w:t>
      </w:r>
    </w:p>
    <w:p w14:paraId="4D39488B" w14:textId="77777777" w:rsidR="00377FD0" w:rsidRPr="00377FD0" w:rsidRDefault="00377FD0" w:rsidP="00E20E3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77FD0">
        <w:rPr>
          <w:sz w:val="28"/>
          <w:szCs w:val="28"/>
          <w:lang w:val="uk-UA"/>
        </w:rPr>
        <w:t>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E20E3D">
        <w:rPr>
          <w:sz w:val="28"/>
          <w:szCs w:val="28"/>
          <w:lang w:val="uk-UA"/>
        </w:rPr>
        <w:t>.</w:t>
      </w:r>
    </w:p>
    <w:p w14:paraId="29A0CFD1" w14:textId="77777777" w:rsidR="00377FD0" w:rsidRPr="00377FD0" w:rsidRDefault="002313E1" w:rsidP="00E20E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8637C4">
        <w:rPr>
          <w:sz w:val="28"/>
          <w:szCs w:val="28"/>
          <w:lang w:val="uk-UA"/>
        </w:rPr>
        <w:t>. Укласти договір оренди комунального майна, зазначеного в пункті 1 цього рішення</w:t>
      </w:r>
      <w:r>
        <w:rPr>
          <w:sz w:val="28"/>
          <w:szCs w:val="28"/>
          <w:lang w:val="uk-UA"/>
        </w:rPr>
        <w:t>.</w:t>
      </w:r>
    </w:p>
    <w:p w14:paraId="19515E2B" w14:textId="77777777" w:rsidR="002313E1" w:rsidRDefault="00D13EBC" w:rsidP="00E20E3D">
      <w:pPr>
        <w:pStyle w:val="a8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>3</w:t>
      </w:r>
      <w:r w:rsidR="002313E1">
        <w:rPr>
          <w:sz w:val="28"/>
          <w:szCs w:val="28"/>
          <w:lang w:val="uk-UA"/>
        </w:rPr>
        <w:t xml:space="preserve">. Департаменту житлово-комунального господарства, майна та будівництва виконавчого комітету </w:t>
      </w:r>
      <w:proofErr w:type="spellStart"/>
      <w:r w:rsidR="002313E1" w:rsidRPr="00377FD0">
        <w:rPr>
          <w:sz w:val="28"/>
          <w:szCs w:val="28"/>
          <w:lang w:val="uk-UA"/>
        </w:rPr>
        <w:t>Вараської</w:t>
      </w:r>
      <w:proofErr w:type="spellEnd"/>
      <w:r w:rsidR="002313E1" w:rsidRPr="00377FD0">
        <w:rPr>
          <w:sz w:val="28"/>
          <w:szCs w:val="28"/>
          <w:lang w:val="uk-UA"/>
        </w:rPr>
        <w:t xml:space="preserve"> міської ради:</w:t>
      </w:r>
    </w:p>
    <w:p w14:paraId="619657E8" w14:textId="77777777" w:rsidR="00D13EBC" w:rsidRPr="008637C4" w:rsidRDefault="002313E1" w:rsidP="00E20E3D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D13EBC" w:rsidRPr="008637C4">
        <w:rPr>
          <w:sz w:val="28"/>
          <w:szCs w:val="28"/>
          <w:lang w:val="uk-UA"/>
        </w:rPr>
        <w:t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 №483,  з  врахуванням   постанови   Кабінету   Міністрів  України  від  27 травня 2022 року №634 «Про особливості оренди державного та комунального майна у період воєнного стану».</w:t>
      </w:r>
    </w:p>
    <w:p w14:paraId="5FB759A3" w14:textId="77777777" w:rsidR="00D13EBC" w:rsidRPr="008637C4" w:rsidRDefault="00D13EBC" w:rsidP="00E20E3D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3.2. </w:t>
      </w:r>
      <w:r w:rsidR="002313E1">
        <w:rPr>
          <w:sz w:val="28"/>
          <w:szCs w:val="28"/>
          <w:lang w:val="uk-UA"/>
        </w:rPr>
        <w:t>О</w:t>
      </w:r>
      <w:r w:rsidR="00AD71DE">
        <w:rPr>
          <w:sz w:val="28"/>
          <w:szCs w:val="28"/>
          <w:lang w:val="uk-UA"/>
        </w:rPr>
        <w:t xml:space="preserve">прилюднити </w:t>
      </w:r>
      <w:r w:rsidRPr="008637C4">
        <w:rPr>
          <w:sz w:val="28"/>
          <w:szCs w:val="28"/>
          <w:lang w:val="uk-UA"/>
        </w:rPr>
        <w:t xml:space="preserve">в електронній торговій системі </w:t>
      </w:r>
      <w:r w:rsidR="00AD71DE">
        <w:rPr>
          <w:sz w:val="28"/>
          <w:szCs w:val="28"/>
          <w:lang w:val="uk-UA"/>
        </w:rPr>
        <w:t xml:space="preserve">договір оренди комунального майна, </w:t>
      </w:r>
      <w:r w:rsidR="00AD71DE" w:rsidRPr="00377FD0">
        <w:rPr>
          <w:sz w:val="28"/>
          <w:szCs w:val="28"/>
          <w:lang w:val="uk-UA"/>
        </w:rPr>
        <w:t xml:space="preserve">зазначеного в пункті 1 цього рішення, </w:t>
      </w:r>
      <w:r w:rsidRPr="008637C4">
        <w:rPr>
          <w:sz w:val="28"/>
          <w:szCs w:val="28"/>
          <w:lang w:val="uk-UA"/>
        </w:rPr>
        <w:t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17F6B3CF" w14:textId="77777777" w:rsidR="00D13EBC" w:rsidRDefault="00D13EBC" w:rsidP="00E20E3D">
      <w:pPr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Pr="008637C4">
        <w:rPr>
          <w:sz w:val="28"/>
          <w:szCs w:val="28"/>
          <w:lang w:val="uk-UA"/>
        </w:rPr>
        <w:t>Воскобойника</w:t>
      </w:r>
      <w:proofErr w:type="spellEnd"/>
      <w:r>
        <w:rPr>
          <w:sz w:val="28"/>
          <w:szCs w:val="28"/>
          <w:lang w:val="uk-UA"/>
        </w:rPr>
        <w:t>.</w:t>
      </w:r>
    </w:p>
    <w:p w14:paraId="6E5CCDC2" w14:textId="77777777" w:rsidR="00D13EBC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794E8934" w14:textId="77777777" w:rsidR="00D13EBC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54F2884D" w14:textId="77777777" w:rsidR="00D13EBC" w:rsidRPr="00216316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7763C7EA" w14:textId="77777777" w:rsidR="00D13EBC" w:rsidRPr="00DC6A7D" w:rsidRDefault="00D13EBC" w:rsidP="00D13EBC">
      <w:pPr>
        <w:jc w:val="both"/>
        <w:rPr>
          <w:sz w:val="28"/>
          <w:szCs w:val="28"/>
          <w:lang w:val="uk-UA"/>
        </w:rPr>
      </w:pPr>
      <w:r w:rsidRPr="00DC6A7D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  <w:bookmarkEnd w:id="0"/>
    </w:p>
    <w:p w14:paraId="49F942F6" w14:textId="77777777" w:rsidR="00F34238" w:rsidRDefault="00F34238"/>
    <w:sectPr w:rsidR="00F34238" w:rsidSect="008C7EFA">
      <w:headerReference w:type="even" r:id="rId8"/>
      <w:pgSz w:w="11906" w:h="16838"/>
      <w:pgMar w:top="680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1F3CC" w14:textId="77777777" w:rsidR="00E57840" w:rsidRDefault="006F2ED2">
      <w:r>
        <w:separator/>
      </w:r>
    </w:p>
  </w:endnote>
  <w:endnote w:type="continuationSeparator" w:id="0">
    <w:p w14:paraId="72FD9632" w14:textId="77777777" w:rsidR="00E57840" w:rsidRDefault="006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7841" w14:textId="77777777" w:rsidR="00E57840" w:rsidRDefault="006F2ED2">
      <w:r>
        <w:separator/>
      </w:r>
    </w:p>
  </w:footnote>
  <w:footnote w:type="continuationSeparator" w:id="0">
    <w:p w14:paraId="76D26A0B" w14:textId="77777777" w:rsidR="00E57840" w:rsidRDefault="006F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4430" w14:textId="77777777" w:rsidR="007D7213" w:rsidRDefault="00D13EBC" w:rsidP="005E4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D7DA54" w14:textId="77777777" w:rsidR="007D7213" w:rsidRDefault="00991E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E31"/>
    <w:multiLevelType w:val="multilevel"/>
    <w:tmpl w:val="1792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BC"/>
    <w:rsid w:val="002313E1"/>
    <w:rsid w:val="002734FF"/>
    <w:rsid w:val="00377FD0"/>
    <w:rsid w:val="006D309A"/>
    <w:rsid w:val="006F2ED2"/>
    <w:rsid w:val="00991E80"/>
    <w:rsid w:val="00AD71DE"/>
    <w:rsid w:val="00C40FD3"/>
    <w:rsid w:val="00D13EBC"/>
    <w:rsid w:val="00E0729B"/>
    <w:rsid w:val="00E20E3D"/>
    <w:rsid w:val="00E57840"/>
    <w:rsid w:val="00F34238"/>
    <w:rsid w:val="00F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BCDE"/>
  <w15:chartTrackingRefBased/>
  <w15:docId w15:val="{C89C6223-F630-467D-844E-78AD6A8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3EBC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13EBC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header"/>
    <w:basedOn w:val="a"/>
    <w:link w:val="a6"/>
    <w:rsid w:val="00D13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13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13EBC"/>
  </w:style>
  <w:style w:type="character" w:customStyle="1" w:styleId="fontstyle01">
    <w:name w:val="fontstyle01"/>
    <w:rsid w:val="00D13E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0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3</cp:revision>
  <dcterms:created xsi:type="dcterms:W3CDTF">2023-01-18T08:12:00Z</dcterms:created>
  <dcterms:modified xsi:type="dcterms:W3CDTF">2023-01-18T14:38:00Z</dcterms:modified>
</cp:coreProperties>
</file>