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7676" w14:textId="415FE009" w:rsidR="001128D9" w:rsidRDefault="001128D9" w:rsidP="00CB164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6B352CA" wp14:editId="687BF90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649" w:rsidRPr="00CB1649">
        <w:t xml:space="preserve"> </w:t>
      </w:r>
      <w:r w:rsidR="00CB1649">
        <w:t xml:space="preserve">       </w:t>
      </w:r>
      <w:r w:rsidR="00521B35">
        <w:t xml:space="preserve">         </w:t>
      </w:r>
    </w:p>
    <w:p w14:paraId="1FF78714" w14:textId="77777777" w:rsidR="001128D9" w:rsidRDefault="001128D9" w:rsidP="001128D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605C7A1" w14:textId="77777777" w:rsidR="001128D9" w:rsidRDefault="001128D9" w:rsidP="001128D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6C862A0" w14:textId="77777777" w:rsidR="001128D9" w:rsidRDefault="001128D9" w:rsidP="001128D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07C66C5" w14:textId="77777777" w:rsidR="001128D9" w:rsidRDefault="001128D9" w:rsidP="001128D9">
      <w:pPr>
        <w:jc w:val="center"/>
        <w:rPr>
          <w:b/>
          <w:bCs w:val="0"/>
          <w:szCs w:val="28"/>
        </w:rPr>
      </w:pPr>
    </w:p>
    <w:p w14:paraId="1F7F7AD2" w14:textId="77777777" w:rsidR="001128D9" w:rsidRDefault="001128D9" w:rsidP="00112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897894D" w14:textId="77777777" w:rsidR="001128D9" w:rsidRDefault="001128D9" w:rsidP="001128D9">
      <w:pPr>
        <w:ind w:left="2880" w:firstLine="720"/>
        <w:jc w:val="both"/>
        <w:rPr>
          <w:b/>
          <w:sz w:val="24"/>
        </w:rPr>
      </w:pPr>
    </w:p>
    <w:p w14:paraId="687B45F5" w14:textId="77777777" w:rsidR="001128D9" w:rsidRDefault="001128D9" w:rsidP="001128D9">
      <w:pPr>
        <w:jc w:val="both"/>
        <w:rPr>
          <w:szCs w:val="28"/>
        </w:rPr>
      </w:pPr>
    </w:p>
    <w:p w14:paraId="5C37B2ED" w14:textId="4638F556" w:rsidR="001128D9" w:rsidRDefault="001B0AD4" w:rsidP="001B0AD4">
      <w:pPr>
        <w:jc w:val="both"/>
        <w:rPr>
          <w:rFonts w:ascii="Times New Roman" w:hAnsi="Times New Roman"/>
          <w:szCs w:val="28"/>
        </w:rPr>
      </w:pPr>
      <w:r w:rsidRPr="001B0AD4">
        <w:rPr>
          <w:rFonts w:ascii="Times New Roman" w:hAnsi="Times New Roman"/>
          <w:szCs w:val="28"/>
        </w:rPr>
        <w:t>30</w:t>
      </w:r>
      <w:r>
        <w:rPr>
          <w:rFonts w:ascii="Times New Roman" w:hAnsi="Times New Roman"/>
          <w:szCs w:val="28"/>
        </w:rPr>
        <w:t>.01.2023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м.Вараш</w:t>
      </w:r>
      <w:proofErr w:type="spellEnd"/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№29-РВ-23</w:t>
      </w:r>
    </w:p>
    <w:p w14:paraId="1228B77E" w14:textId="77777777" w:rsidR="001B0AD4" w:rsidRPr="001B0AD4" w:rsidRDefault="001B0AD4" w:rsidP="001B0AD4">
      <w:pPr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p w14:paraId="5FD80FA7" w14:textId="77777777" w:rsidR="001128D9" w:rsidRDefault="001128D9" w:rsidP="001128D9">
      <w:pPr>
        <w:ind w:right="524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</w:t>
      </w:r>
      <w:r w:rsidR="007776D7">
        <w:rPr>
          <w:rFonts w:ascii="Times New Roman" w:hAnsi="Times New Roman"/>
          <w:szCs w:val="28"/>
        </w:rPr>
        <w:t xml:space="preserve">новий склад </w:t>
      </w:r>
      <w:r>
        <w:rPr>
          <w:rFonts w:ascii="Times New Roman" w:hAnsi="Times New Roman"/>
          <w:szCs w:val="28"/>
        </w:rPr>
        <w:t>міськ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7776D7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7776D7">
        <w:rPr>
          <w:rFonts w:ascii="Times New Roman" w:hAnsi="Times New Roman"/>
          <w:szCs w:val="28"/>
        </w:rPr>
        <w:t xml:space="preserve"> затвердженої рішенням виконавчого комітету від 25 січня 2022 року №7140-РВ-16-08</w:t>
      </w:r>
    </w:p>
    <w:p w14:paraId="7EDD6689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0EB3930E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зв’язку з кадровими змінами, керуючись пунктом один частини третьої статті 34, частиною шостою статті 59 Закону України «Про місцеве самоврядування в Україні», виконавчий комітет Вараської міської ради</w:t>
      </w:r>
    </w:p>
    <w:p w14:paraId="1A1D282D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6B9B00A4" w14:textId="77777777" w:rsidR="001128D9" w:rsidRDefault="001128D9" w:rsidP="001128D9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В :</w:t>
      </w:r>
    </w:p>
    <w:p w14:paraId="3474798E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73681EAA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612B5C">
        <w:rPr>
          <w:rFonts w:ascii="Times New Roman" w:hAnsi="Times New Roman"/>
          <w:szCs w:val="28"/>
        </w:rPr>
        <w:t xml:space="preserve">Затвердити новий склад </w:t>
      </w:r>
      <w:r>
        <w:rPr>
          <w:rFonts w:ascii="Times New Roman" w:hAnsi="Times New Roman"/>
          <w:szCs w:val="28"/>
        </w:rPr>
        <w:t>міськ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612B5C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612B5C">
        <w:rPr>
          <w:rFonts w:ascii="Times New Roman" w:hAnsi="Times New Roman"/>
          <w:szCs w:val="28"/>
        </w:rPr>
        <w:t>, яка затверджена рішенням виконавчого комітету</w:t>
      </w:r>
      <w:r w:rsidR="007E2F33">
        <w:rPr>
          <w:rFonts w:ascii="Times New Roman" w:hAnsi="Times New Roman"/>
          <w:szCs w:val="28"/>
        </w:rPr>
        <w:t xml:space="preserve">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612B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викла</w:t>
      </w:r>
      <w:r w:rsidR="007E2F33">
        <w:rPr>
          <w:rFonts w:ascii="Times New Roman" w:hAnsi="Times New Roman"/>
          <w:szCs w:val="28"/>
        </w:rPr>
        <w:t>вши</w:t>
      </w:r>
      <w:r>
        <w:rPr>
          <w:rFonts w:ascii="Times New Roman" w:hAnsi="Times New Roman"/>
          <w:szCs w:val="28"/>
        </w:rPr>
        <w:t xml:space="preserve"> додаток 1 у новій редакції (додається).</w:t>
      </w:r>
    </w:p>
    <w:p w14:paraId="7C6D570A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09B1216F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 Визнати таким, що втратило чинність рішення виконавчого комітету Вараської міської ради від 08 листопада 2022 року №390-РВ-22 «Про внесення змін до рішення виконавчого комітету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населення».</w:t>
      </w:r>
    </w:p>
    <w:p w14:paraId="6B5C4A1B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</w:p>
    <w:p w14:paraId="4E93E325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3</w:t>
      </w:r>
      <w:r>
        <w:rPr>
          <w:rFonts w:ascii="Times New Roman" w:hAnsi="Times New Roman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Романа ХОНДОКУ.</w:t>
      </w:r>
    </w:p>
    <w:p w14:paraId="1A7DEDAB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6C1369D2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3FCFA00A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1B3B7820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537C2AF5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5D88CFD8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649A7F50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161304D8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72AD91B5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07BBB249" w14:textId="77777777" w:rsidR="00CF6293" w:rsidRDefault="00CF6293"/>
    <w:sectPr w:rsidR="00CF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1128D9"/>
    <w:rsid w:val="001B0AD4"/>
    <w:rsid w:val="00521B35"/>
    <w:rsid w:val="00612B5C"/>
    <w:rsid w:val="007776D7"/>
    <w:rsid w:val="007E2F33"/>
    <w:rsid w:val="00C33EE1"/>
    <w:rsid w:val="00CB1649"/>
    <w:rsid w:val="00CF6293"/>
    <w:rsid w:val="00E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068E"/>
  <w15:docId w15:val="{D2AC4D15-C981-404B-9762-BC64B80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D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2023-01-31T12:20:00Z</dcterms:created>
  <dcterms:modified xsi:type="dcterms:W3CDTF">2023-01-31T12:20:00Z</dcterms:modified>
</cp:coreProperties>
</file>